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1" w:rsidRDefault="00984231" w:rsidP="00984231">
      <w:r>
        <w:t>MANDELBROOT, Benoit</w:t>
      </w:r>
      <w:r w:rsidRPr="00A74FEC">
        <w:t xml:space="preserve">, </w:t>
      </w:r>
      <w:r w:rsidRPr="00A74FEC">
        <w:rPr>
          <w:u w:val="single"/>
        </w:rPr>
        <w:t>Les objets fractals, forme, hasard et dimension</w:t>
      </w:r>
      <w:r>
        <w:t>, Champs sciences, 1995</w:t>
      </w:r>
    </w:p>
    <w:p w:rsidR="00984231" w:rsidRDefault="00984231" w:rsidP="00984231">
      <w:r>
        <w:t xml:space="preserve">STEWART, Ian, </w:t>
      </w:r>
      <w:r w:rsidRPr="00A74FEC">
        <w:rPr>
          <w:u w:val="single"/>
        </w:rPr>
        <w:t>Mon cabinet de curiosités mathématiques</w:t>
      </w:r>
      <w:r>
        <w:t>, Flammarion, Paris, 2009</w:t>
      </w:r>
    </w:p>
    <w:p w:rsidR="00984231" w:rsidRDefault="00984231" w:rsidP="00984231">
      <w:r>
        <w:t>SAPOVAL, Universités et fractales, Champs Flammarion, France, 1997</w:t>
      </w:r>
    </w:p>
    <w:p w:rsidR="00984231" w:rsidRDefault="00984231" w:rsidP="00984231">
      <w:r>
        <w:t xml:space="preserve">CRITON MICHEL &amp; AL, </w:t>
      </w:r>
      <w:r w:rsidRPr="00A316F9">
        <w:rPr>
          <w:u w:val="single"/>
        </w:rPr>
        <w:t xml:space="preserve"> Drôles de maths, Tutti frutti d’énigmes d’ hier et d’aujourd’hui</w:t>
      </w:r>
      <w:r>
        <w:t>, Vuibert, 2008</w:t>
      </w:r>
    </w:p>
    <w:p w:rsidR="00984231" w:rsidRDefault="00984231" w:rsidP="00984231">
      <w:r w:rsidRPr="00A4185E">
        <w:rPr>
          <w:u w:val="single"/>
        </w:rPr>
        <w:t>Math-Jeunes</w:t>
      </w:r>
      <w:r>
        <w:t xml:space="preserve">, n° 56, Juin-Juillet 1992, éditeur responsable : J. </w:t>
      </w:r>
      <w:proofErr w:type="spellStart"/>
      <w:r>
        <w:t>Humier</w:t>
      </w:r>
      <w:proofErr w:type="spellEnd"/>
      <w:r>
        <w:t>, Mouscron (pp.66, 67 et 68)</w:t>
      </w:r>
    </w:p>
    <w:p w:rsidR="00984231" w:rsidRDefault="00984231" w:rsidP="00984231">
      <w:r w:rsidRPr="00A4185E">
        <w:rPr>
          <w:u w:val="single"/>
        </w:rPr>
        <w:t>Math-Jeunes</w:t>
      </w:r>
      <w:r>
        <w:t xml:space="preserve">, n°68, Janvier 1995, éditeur responsable : M. </w:t>
      </w:r>
      <w:proofErr w:type="spellStart"/>
      <w:r>
        <w:t>Ballieu</w:t>
      </w:r>
      <w:proofErr w:type="spellEnd"/>
      <w:r>
        <w:t>, La Louvière (pp.34 à 41)</w:t>
      </w:r>
    </w:p>
    <w:p w:rsidR="00984231" w:rsidRDefault="00984231" w:rsidP="00984231">
      <w:r w:rsidRPr="00A4185E">
        <w:rPr>
          <w:u w:val="single"/>
        </w:rPr>
        <w:t>Math-Jeunes</w:t>
      </w:r>
      <w:r>
        <w:t xml:space="preserve">, n°55,  Avril-Mai 1992, éditeur responsable : J. </w:t>
      </w:r>
      <w:proofErr w:type="spellStart"/>
      <w:r>
        <w:t>Humier</w:t>
      </w:r>
      <w:proofErr w:type="spellEnd"/>
      <w:r>
        <w:t>, Mouscron (pp.49- 50)</w:t>
      </w:r>
    </w:p>
    <w:p w:rsidR="00984231" w:rsidRDefault="00984231" w:rsidP="00984231">
      <w:r w:rsidRPr="00A4185E">
        <w:rPr>
          <w:u w:val="single"/>
        </w:rPr>
        <w:t>Math-Jeunes</w:t>
      </w:r>
      <w:r>
        <w:t xml:space="preserve">, n° 105, Avril 2003, éditeur responsable : A. </w:t>
      </w:r>
      <w:proofErr w:type="spellStart"/>
      <w:r>
        <w:t>Paternottre</w:t>
      </w:r>
      <w:proofErr w:type="spellEnd"/>
      <w:r>
        <w:t>, Boussu (pp. 30, 31 et 32)</w:t>
      </w:r>
    </w:p>
    <w:p w:rsidR="00984231" w:rsidRDefault="00984231" w:rsidP="00984231">
      <w:r>
        <w:t xml:space="preserve">DUBOIS, Jacques et CHALINE, Jean,  </w:t>
      </w:r>
      <w:r>
        <w:rPr>
          <w:u w:val="single"/>
        </w:rPr>
        <w:t>L</w:t>
      </w:r>
      <w:r w:rsidRPr="00A4185E">
        <w:rPr>
          <w:u w:val="single"/>
        </w:rPr>
        <w:t>e monde des fractales</w:t>
      </w:r>
      <w:r>
        <w:t>, Ellipses, Paris, 2006</w:t>
      </w:r>
    </w:p>
    <w:p w:rsidR="00984231" w:rsidRDefault="00984231" w:rsidP="00984231">
      <w:r w:rsidRPr="00562D6F">
        <w:rPr>
          <w:u w:val="single"/>
        </w:rPr>
        <w:t>Les Fractales, Art, Nature et modélisation</w:t>
      </w:r>
      <w:r>
        <w:t xml:space="preserve">, Edition </w:t>
      </w:r>
      <w:proofErr w:type="spellStart"/>
      <w:proofErr w:type="gramStart"/>
      <w:r>
        <w:t>Poles</w:t>
      </w:r>
      <w:proofErr w:type="spellEnd"/>
      <w:r>
        <w:t> ,</w:t>
      </w:r>
      <w:proofErr w:type="gramEnd"/>
      <w:r>
        <w:t xml:space="preserve"> Paris, 2004</w:t>
      </w:r>
    </w:p>
    <w:p w:rsidR="00984231" w:rsidRDefault="00984231" w:rsidP="00984231">
      <w:r>
        <w:t xml:space="preserve"> GRILLY, Tony, </w:t>
      </w:r>
      <w:r w:rsidRPr="00562D6F">
        <w:rPr>
          <w:u w:val="single"/>
        </w:rPr>
        <w:t>Juste assez de math pour briller en société, les 50 grandes idées que vous devez connaitre</w:t>
      </w:r>
      <w:r>
        <w:t xml:space="preserve">, </w:t>
      </w:r>
      <w:proofErr w:type="spellStart"/>
      <w:r>
        <w:t>Dunod</w:t>
      </w:r>
      <w:proofErr w:type="spellEnd"/>
      <w:r>
        <w:t>, France, 2009</w:t>
      </w:r>
    </w:p>
    <w:p w:rsidR="00984231" w:rsidRDefault="00984231" w:rsidP="00984231">
      <w:r>
        <w:t>A.PICKOVER, Clifford</w:t>
      </w:r>
      <w:r w:rsidRPr="00562D6F">
        <w:rPr>
          <w:u w:val="single"/>
        </w:rPr>
        <w:t>, Le beau livre des Maths, de Pythagore à la 57ième dimension</w:t>
      </w:r>
      <w:r>
        <w:t>, France, 2010</w:t>
      </w:r>
    </w:p>
    <w:p w:rsidR="00984231" w:rsidRDefault="00984231" w:rsidP="00984231">
      <w:r w:rsidRPr="00DC7293">
        <w:rPr>
          <w:u w:val="single"/>
        </w:rPr>
        <w:t>Tangente, l’aventure mathématique</w:t>
      </w:r>
      <w:r>
        <w:t>, n°138,  Janvier-Février  2011, Edition Pole,  Paris</w:t>
      </w:r>
    </w:p>
    <w:p w:rsidR="00984231" w:rsidRDefault="00984231" w:rsidP="00984231">
      <w:r>
        <w:t xml:space="preserve">MESSINEO, Florence, </w:t>
      </w:r>
      <w:r w:rsidRPr="00832986">
        <w:rPr>
          <w:u w:val="single"/>
        </w:rPr>
        <w:t>Les fractals, Apprenez à les connaitre, les dessiner, les aimer</w:t>
      </w:r>
      <w:r>
        <w:t>, Ellipses, 2010, Paris</w:t>
      </w:r>
    </w:p>
    <w:p w:rsidR="00984231" w:rsidRDefault="00984231" w:rsidP="00984231">
      <w:pPr>
        <w:rPr>
          <w:rStyle w:val="Lienhypertexte"/>
        </w:rPr>
      </w:pPr>
      <w:hyperlink r:id="rId4" w:history="1">
        <w:r w:rsidRPr="0023711C">
          <w:rPr>
            <w:rStyle w:val="Lienhypertexte"/>
          </w:rPr>
          <w:t>http://fbox.no-ip.org/fractales/?s=intro</w:t>
        </w:r>
      </w:hyperlink>
    </w:p>
    <w:p w:rsidR="00984231" w:rsidRDefault="00984231" w:rsidP="00984231">
      <w:hyperlink r:id="rId5" w:history="1">
        <w:r w:rsidRPr="00E27A8A">
          <w:rPr>
            <w:rStyle w:val="Lienhypertexte"/>
          </w:rPr>
          <w:t>http://fr.wikipedia.org/wiki/Fractale</w:t>
        </w:r>
      </w:hyperlink>
    </w:p>
    <w:p w:rsidR="00984231" w:rsidRDefault="00984231" w:rsidP="00984231">
      <w:hyperlink r:id="rId6" w:history="1">
        <w:r w:rsidRPr="00E27A8A">
          <w:rPr>
            <w:rStyle w:val="Lienhypertexte"/>
          </w:rPr>
          <w:t>http://www.futura-sciences.com/fr/doc/t/mathematiques/d/les-fractales_234/c3/221/p1/</w:t>
        </w:r>
      </w:hyperlink>
    </w:p>
    <w:p w:rsidR="00984231" w:rsidRDefault="00984231" w:rsidP="00984231">
      <w:hyperlink r:id="rId7" w:history="1">
        <w:r w:rsidRPr="00E27A8A">
          <w:rPr>
            <w:rStyle w:val="Lienhypertexte"/>
          </w:rPr>
          <w:t>http://membres.multimania.fr/mondefractales/entree_content.html</w:t>
        </w:r>
      </w:hyperlink>
    </w:p>
    <w:p w:rsidR="00984231" w:rsidRDefault="00984231" w:rsidP="00984231">
      <w:bookmarkStart w:id="0" w:name="_GoBack"/>
      <w:bookmarkEnd w:id="0"/>
    </w:p>
    <w:p w:rsidR="00984231" w:rsidRDefault="00984231" w:rsidP="00984231"/>
    <w:p w:rsidR="00984231" w:rsidRDefault="00984231" w:rsidP="00984231"/>
    <w:p w:rsidR="000D4493" w:rsidRDefault="000D4493"/>
    <w:sectPr w:rsidR="000D4493" w:rsidSect="008E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31"/>
    <w:rsid w:val="000D4493"/>
    <w:rsid w:val="009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4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mbres.multimania.fr/mondefractales/entree_cont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a-sciences.com/fr/doc/t/mathematiques/d/les-fractales_234/c3/221/p1/" TargetMode="External"/><Relationship Id="rId5" Type="http://schemas.openxmlformats.org/officeDocument/2006/relationships/hyperlink" Target="http://fr.wikipedia.org/wiki/Fractale" TargetMode="External"/><Relationship Id="rId4" Type="http://schemas.openxmlformats.org/officeDocument/2006/relationships/hyperlink" Target="http://fbox.no-ip.org/fractales/?s=int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dcterms:created xsi:type="dcterms:W3CDTF">2011-06-02T21:32:00Z</dcterms:created>
  <dcterms:modified xsi:type="dcterms:W3CDTF">2011-06-02T21:33:00Z</dcterms:modified>
</cp:coreProperties>
</file>