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1252" w14:textId="77777777" w:rsidR="00425A35" w:rsidRPr="00425A35"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rPr>
      </w:pPr>
    </w:p>
    <w:p w14:paraId="0B8C9976" w14:textId="6F4E2E61" w:rsidR="0023622E" w:rsidRPr="00490189" w:rsidRDefault="00D634B9"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r w:rsidRPr="00490189">
        <w:rPr>
          <w:rFonts w:ascii="Garamond" w:hAnsi="Garamond" w:cs="Arial"/>
          <w:b/>
          <w:sz w:val="20"/>
          <w:szCs w:val="20"/>
          <w:lang w:val="en-GB"/>
        </w:rPr>
        <w:t>ANNUAL REPORT</w:t>
      </w:r>
      <w:r w:rsidR="00425A35" w:rsidRPr="00490189">
        <w:rPr>
          <w:rFonts w:ascii="Garamond" w:hAnsi="Garamond" w:cs="Arial"/>
          <w:b/>
          <w:sz w:val="20"/>
          <w:szCs w:val="20"/>
          <w:lang w:val="en-GB"/>
        </w:rPr>
        <w:t xml:space="preserve"> </w:t>
      </w:r>
    </w:p>
    <w:p w14:paraId="7DF4CA06" w14:textId="17C9501F" w:rsidR="00425A35" w:rsidRDefault="00490189"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r>
        <w:rPr>
          <w:rFonts w:ascii="Garamond" w:hAnsi="Garamond" w:cs="Arial"/>
          <w:b/>
          <w:sz w:val="20"/>
          <w:szCs w:val="20"/>
          <w:lang w:val="en-GB"/>
        </w:rPr>
        <w:t xml:space="preserve">ANNUAL MEETING - </w:t>
      </w:r>
      <w:r w:rsidR="00D634B9" w:rsidRPr="00D634B9">
        <w:rPr>
          <w:rFonts w:ascii="Garamond" w:hAnsi="Garamond" w:cs="Arial"/>
          <w:b/>
          <w:sz w:val="20"/>
          <w:szCs w:val="20"/>
          <w:lang w:val="en-GB"/>
        </w:rPr>
        <w:t>STATUS OF THE RESEARCH W</w:t>
      </w:r>
      <w:r w:rsidR="00D634B9">
        <w:rPr>
          <w:rFonts w:ascii="Garamond" w:hAnsi="Garamond" w:cs="Arial"/>
          <w:b/>
          <w:sz w:val="20"/>
          <w:szCs w:val="20"/>
          <w:lang w:val="en-GB"/>
        </w:rPr>
        <w:t xml:space="preserve">ORK </w:t>
      </w:r>
    </w:p>
    <w:p w14:paraId="4CE65DAA" w14:textId="6B1B5BB6" w:rsidR="006E30FD" w:rsidRPr="00D634B9" w:rsidRDefault="006E30FD"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r>
        <w:rPr>
          <w:rFonts w:ascii="Garamond" w:hAnsi="Garamond" w:cs="Arial"/>
          <w:b/>
          <w:sz w:val="20"/>
          <w:szCs w:val="20"/>
          <w:lang w:val="en-GB"/>
        </w:rPr>
        <w:t>PART A – TO BE SIGNED BY THE PhD STUDENT ONLY</w:t>
      </w:r>
    </w:p>
    <w:p w14:paraId="32F73A4C"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hAnsi="Garamond" w:cs="Arial"/>
          <w:b/>
          <w:sz w:val="20"/>
          <w:szCs w:val="20"/>
          <w:lang w:val="en-GB"/>
        </w:rPr>
      </w:pPr>
    </w:p>
    <w:p w14:paraId="518441A9" w14:textId="77777777" w:rsidR="00425A35" w:rsidRPr="00D634B9" w:rsidRDefault="00425A35" w:rsidP="00425A35">
      <w:pPr>
        <w:autoSpaceDE w:val="0"/>
        <w:autoSpaceDN w:val="0"/>
        <w:adjustRightInd w:val="0"/>
        <w:rPr>
          <w:rFonts w:ascii="Garamond" w:hAnsi="Garamond" w:cs="Arial"/>
          <w:sz w:val="20"/>
          <w:szCs w:val="20"/>
          <w:lang w:val="en-GB"/>
        </w:rPr>
      </w:pPr>
    </w:p>
    <w:p w14:paraId="14FD5D63" w14:textId="358DE09D" w:rsidR="00E6434A" w:rsidRPr="00560EC8" w:rsidRDefault="00E6434A" w:rsidP="00E6434A">
      <w:pPr>
        <w:autoSpaceDE w:val="0"/>
        <w:autoSpaceDN w:val="0"/>
        <w:adjustRightInd w:val="0"/>
        <w:jc w:val="right"/>
        <w:rPr>
          <w:rFonts w:ascii="Garamond" w:hAnsi="Garamond" w:cs="Arial"/>
          <w:sz w:val="20"/>
          <w:szCs w:val="20"/>
          <w:lang w:val="en-GB"/>
        </w:rPr>
      </w:pPr>
      <w:r w:rsidRPr="00560EC8">
        <w:rPr>
          <w:rFonts w:ascii="Garamond" w:hAnsi="Garamond" w:cs="Arial"/>
          <w:sz w:val="20"/>
          <w:szCs w:val="20"/>
          <w:lang w:val="en-GB"/>
        </w:rPr>
        <w:t>To be completed and signed by the doctoral student</w:t>
      </w:r>
      <w:r w:rsidR="006E30FD">
        <w:rPr>
          <w:rFonts w:ascii="Garamond" w:hAnsi="Garamond" w:cs="Arial"/>
          <w:sz w:val="20"/>
          <w:szCs w:val="20"/>
          <w:lang w:val="en-GB"/>
        </w:rPr>
        <w:t xml:space="preserve"> only.</w:t>
      </w:r>
      <w:r>
        <w:rPr>
          <w:rFonts w:ascii="Garamond" w:hAnsi="Garamond" w:cs="Arial"/>
          <w:sz w:val="20"/>
          <w:szCs w:val="20"/>
          <w:lang w:val="en-GB"/>
        </w:rPr>
        <w:t xml:space="preserve"> </w:t>
      </w:r>
    </w:p>
    <w:p w14:paraId="56F46805" w14:textId="20B62E3E" w:rsidR="00E6434A" w:rsidRPr="00560EC8" w:rsidRDefault="00490189" w:rsidP="00E6434A">
      <w:pPr>
        <w:autoSpaceDE w:val="0"/>
        <w:autoSpaceDN w:val="0"/>
        <w:adjustRightInd w:val="0"/>
        <w:jc w:val="right"/>
        <w:rPr>
          <w:rFonts w:ascii="Garamond" w:hAnsi="Garamond" w:cs="Arial"/>
          <w:sz w:val="20"/>
          <w:szCs w:val="20"/>
          <w:lang w:val="en-GB"/>
        </w:rPr>
      </w:pPr>
      <w:r w:rsidRPr="00490189">
        <w:rPr>
          <w:rFonts w:ascii="Garamond" w:hAnsi="Garamond" w:cs="Arial"/>
          <w:sz w:val="20"/>
          <w:szCs w:val="20"/>
          <w:lang w:val="en-GB"/>
        </w:rPr>
        <w:t>To be submitted</w:t>
      </w:r>
      <w:r w:rsidR="00D660F5">
        <w:rPr>
          <w:rFonts w:ascii="Garamond" w:hAnsi="Garamond" w:cs="Arial"/>
          <w:sz w:val="20"/>
          <w:szCs w:val="20"/>
          <w:lang w:val="en-GB"/>
        </w:rPr>
        <w:t xml:space="preserve"> </w:t>
      </w:r>
      <w:r w:rsidR="00D660F5" w:rsidRPr="00D660F5">
        <w:rPr>
          <w:rFonts w:ascii="Garamond" w:hAnsi="Garamond" w:cs="Arial"/>
          <w:sz w:val="20"/>
          <w:szCs w:val="20"/>
          <w:lang w:val="en-GB"/>
        </w:rPr>
        <w:t xml:space="preserve">to the administrative secretary, together with certificates relating to doctoral training </w:t>
      </w:r>
      <w:r w:rsidR="00CB3B3C">
        <w:rPr>
          <w:rFonts w:ascii="Garamond" w:hAnsi="Garamond" w:cs="Arial"/>
          <w:sz w:val="20"/>
          <w:szCs w:val="20"/>
          <w:lang w:val="en-GB"/>
        </w:rPr>
        <w:t xml:space="preserve">programme </w:t>
      </w:r>
      <w:r w:rsidR="00D660F5" w:rsidRPr="00D660F5">
        <w:rPr>
          <w:rFonts w:ascii="Garamond" w:hAnsi="Garamond" w:cs="Arial"/>
          <w:sz w:val="20"/>
          <w:szCs w:val="20"/>
          <w:lang w:val="en-GB"/>
        </w:rPr>
        <w:t>and the appropriate form ‘Request for credit validation’.</w:t>
      </w:r>
      <w:r w:rsidR="00E6434A" w:rsidRPr="00560EC8">
        <w:rPr>
          <w:rFonts w:ascii="Garamond" w:hAnsi="Garamond" w:cs="Arial"/>
          <w:sz w:val="20"/>
          <w:szCs w:val="20"/>
          <w:lang w:val="en-GB"/>
        </w:rPr>
        <w:t xml:space="preserve">  </w:t>
      </w:r>
    </w:p>
    <w:p w14:paraId="0F8AE4FE" w14:textId="3A58633E" w:rsidR="00425A35" w:rsidRPr="00490189" w:rsidRDefault="00425A35" w:rsidP="00425A35">
      <w:pPr>
        <w:autoSpaceDE w:val="0"/>
        <w:autoSpaceDN w:val="0"/>
        <w:adjustRightInd w:val="0"/>
        <w:jc w:val="right"/>
        <w:rPr>
          <w:rFonts w:ascii="Garamond" w:hAnsi="Garamond" w:cs="Arial"/>
          <w:sz w:val="20"/>
          <w:szCs w:val="20"/>
          <w:lang w:val="en-GB"/>
        </w:rPr>
      </w:pPr>
    </w:p>
    <w:p w14:paraId="5E7F98F2" w14:textId="77777777" w:rsidR="00425A35" w:rsidRPr="00490189" w:rsidRDefault="00425A35" w:rsidP="00425A35">
      <w:pPr>
        <w:autoSpaceDE w:val="0"/>
        <w:autoSpaceDN w:val="0"/>
        <w:adjustRightInd w:val="0"/>
        <w:rPr>
          <w:rFonts w:ascii="Garamond" w:hAnsi="Garamond" w:cs="Arial"/>
          <w:b/>
          <w:bCs/>
          <w:sz w:val="20"/>
          <w:szCs w:val="20"/>
          <w:lang w:val="en-GB"/>
        </w:rPr>
      </w:pPr>
    </w:p>
    <w:p w14:paraId="601B705A" w14:textId="77777777" w:rsidR="00425A35" w:rsidRPr="00490189" w:rsidRDefault="00425A35" w:rsidP="00425A35">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p>
    <w:p w14:paraId="6E8F5FDB" w14:textId="77777777" w:rsidR="00D634B9" w:rsidRPr="00490189" w:rsidRDefault="00D634B9" w:rsidP="00D634B9">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r w:rsidRPr="00490189">
        <w:rPr>
          <w:rFonts w:ascii="Garamond" w:hAnsi="Garamond" w:cs="Arial"/>
          <w:bCs/>
          <w:sz w:val="20"/>
          <w:szCs w:val="20"/>
          <w:lang w:val="en-GB"/>
        </w:rPr>
        <w:t>Reminder of the doctoral regulations of the UCLouvain – Point 2.2.3.</w:t>
      </w:r>
      <w:r w:rsidRPr="00490189">
        <w:rPr>
          <w:rFonts w:ascii="Garamond" w:hAnsi="Garamond" w:cs="Arial"/>
          <w:bCs/>
          <w:sz w:val="20"/>
          <w:szCs w:val="20"/>
          <w:lang w:val="en-GB"/>
        </w:rPr>
        <w:br/>
      </w:r>
    </w:p>
    <w:p w14:paraId="0D5D43E8" w14:textId="11DE0818" w:rsidR="00D634B9" w:rsidRDefault="00D634B9" w:rsidP="00D634B9">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u w:val="single"/>
          <w:lang w:val="en-GB"/>
        </w:rPr>
      </w:pPr>
      <w:r w:rsidRPr="00490189">
        <w:rPr>
          <w:rFonts w:ascii="Garamond" w:hAnsi="Garamond" w:cs="Arial"/>
          <w:bCs/>
          <w:sz w:val="20"/>
          <w:szCs w:val="20"/>
          <w:lang w:val="en-GB"/>
        </w:rPr>
        <w:t xml:space="preserve">Supervisory panels guide and advise students, both to reinforce the role of the supervisor(s) in shaping the direction of </w:t>
      </w:r>
      <w:r w:rsidRPr="00560EC8">
        <w:rPr>
          <w:rFonts w:ascii="Garamond" w:hAnsi="Garamond" w:cs="Arial"/>
          <w:bCs/>
          <w:sz w:val="20"/>
          <w:szCs w:val="20"/>
          <w:lang w:val="en-GB"/>
        </w:rPr>
        <w:t>research and to expand the network of academic contacts available to students.</w:t>
      </w:r>
      <w:r>
        <w:rPr>
          <w:rFonts w:ascii="Garamond" w:hAnsi="Garamond" w:cs="Arial"/>
          <w:bCs/>
          <w:sz w:val="20"/>
          <w:szCs w:val="20"/>
          <w:lang w:val="en-GB"/>
        </w:rPr>
        <w:t xml:space="preserve"> </w:t>
      </w:r>
      <w:r w:rsidRPr="00560EC8">
        <w:rPr>
          <w:rFonts w:ascii="Garamond" w:hAnsi="Garamond" w:cs="Arial"/>
          <w:bCs/>
          <w:sz w:val="20"/>
          <w:szCs w:val="20"/>
          <w:lang w:val="en-GB"/>
        </w:rPr>
        <w:t>Supervisory panel members must be accessible to students and give constructive help with their</w:t>
      </w:r>
      <w:r>
        <w:rPr>
          <w:rFonts w:ascii="Garamond" w:hAnsi="Garamond" w:cs="Arial"/>
          <w:bCs/>
          <w:sz w:val="20"/>
          <w:szCs w:val="20"/>
          <w:lang w:val="en-GB"/>
        </w:rPr>
        <w:t xml:space="preserve"> </w:t>
      </w:r>
      <w:r w:rsidRPr="00560EC8">
        <w:rPr>
          <w:rFonts w:ascii="Garamond" w:hAnsi="Garamond" w:cs="Arial"/>
          <w:bCs/>
          <w:sz w:val="20"/>
          <w:szCs w:val="20"/>
          <w:lang w:val="en-GB"/>
        </w:rPr>
        <w:t>research</w:t>
      </w:r>
      <w:r>
        <w:rPr>
          <w:rFonts w:ascii="Garamond" w:hAnsi="Garamond" w:cs="Arial"/>
          <w:bCs/>
          <w:sz w:val="20"/>
          <w:szCs w:val="20"/>
          <w:lang w:val="en-GB"/>
        </w:rPr>
        <w:t>. T</w:t>
      </w:r>
      <w:r w:rsidRPr="00560EC8">
        <w:rPr>
          <w:rFonts w:ascii="Garamond" w:hAnsi="Garamond" w:cs="Arial"/>
          <w:bCs/>
          <w:sz w:val="20"/>
          <w:szCs w:val="20"/>
          <w:lang w:val="en-GB"/>
        </w:rPr>
        <w:t>hey are thus committed to providing students with regular support throughout their doctoral</w:t>
      </w:r>
      <w:r>
        <w:rPr>
          <w:rFonts w:ascii="Garamond" w:hAnsi="Garamond" w:cs="Arial"/>
          <w:bCs/>
          <w:sz w:val="20"/>
          <w:szCs w:val="20"/>
          <w:lang w:val="en-GB"/>
        </w:rPr>
        <w:t xml:space="preserve"> </w:t>
      </w:r>
      <w:r w:rsidRPr="00560EC8">
        <w:rPr>
          <w:rFonts w:ascii="Garamond" w:hAnsi="Garamond" w:cs="Arial"/>
          <w:bCs/>
          <w:sz w:val="20"/>
          <w:szCs w:val="20"/>
          <w:lang w:val="en-GB"/>
        </w:rPr>
        <w:t xml:space="preserve">studies. </w:t>
      </w:r>
      <w:r w:rsidRPr="00560EC8">
        <w:rPr>
          <w:rFonts w:ascii="Garamond" w:hAnsi="Garamond" w:cs="Arial"/>
          <w:bCs/>
          <w:sz w:val="20"/>
          <w:szCs w:val="20"/>
          <w:u w:val="single"/>
          <w:lang w:val="en-GB"/>
        </w:rPr>
        <w:t xml:space="preserve">To this end, </w:t>
      </w:r>
      <w:r>
        <w:rPr>
          <w:rFonts w:ascii="Garamond" w:hAnsi="Garamond" w:cs="Arial"/>
          <w:bCs/>
          <w:sz w:val="20"/>
          <w:szCs w:val="20"/>
          <w:u w:val="single"/>
          <w:lang w:val="en-GB"/>
        </w:rPr>
        <w:t>S</w:t>
      </w:r>
      <w:r w:rsidRPr="00560EC8">
        <w:rPr>
          <w:rFonts w:ascii="Garamond" w:hAnsi="Garamond" w:cs="Arial"/>
          <w:bCs/>
          <w:sz w:val="20"/>
          <w:szCs w:val="20"/>
          <w:u w:val="single"/>
          <w:lang w:val="en-GB"/>
        </w:rPr>
        <w:t>upervisory panels and students must meet at least once a year.</w:t>
      </w:r>
    </w:p>
    <w:p w14:paraId="5E9AE85A" w14:textId="77777777" w:rsidR="00425A35" w:rsidRPr="00D634B9" w:rsidRDefault="00425A35" w:rsidP="00425A35">
      <w:pPr>
        <w:pBdr>
          <w:top w:val="single" w:sz="4" w:space="1" w:color="auto"/>
          <w:left w:val="single" w:sz="4" w:space="11" w:color="auto"/>
          <w:bottom w:val="single" w:sz="4" w:space="1" w:color="auto"/>
          <w:right w:val="single" w:sz="4" w:space="4" w:color="auto"/>
        </w:pBdr>
        <w:autoSpaceDE w:val="0"/>
        <w:autoSpaceDN w:val="0"/>
        <w:adjustRightInd w:val="0"/>
        <w:ind w:left="-567"/>
        <w:rPr>
          <w:rFonts w:ascii="Garamond" w:hAnsi="Garamond" w:cs="Arial"/>
          <w:bCs/>
          <w:sz w:val="20"/>
          <w:szCs w:val="20"/>
          <w:u w:val="single"/>
          <w:lang w:val="en-GB"/>
        </w:rPr>
      </w:pPr>
    </w:p>
    <w:p w14:paraId="77D0A041" w14:textId="77777777" w:rsidR="00425A35" w:rsidRPr="00D634B9" w:rsidRDefault="00425A35" w:rsidP="00425A35">
      <w:pPr>
        <w:autoSpaceDE w:val="0"/>
        <w:autoSpaceDN w:val="0"/>
        <w:adjustRightInd w:val="0"/>
        <w:rPr>
          <w:rFonts w:ascii="Garamond" w:hAnsi="Garamond" w:cs="Arial"/>
          <w:bCs/>
          <w:sz w:val="20"/>
          <w:szCs w:val="20"/>
          <w:lang w:val="en-GB"/>
        </w:rPr>
      </w:pPr>
    </w:p>
    <w:p w14:paraId="19A0DC78" w14:textId="77777777" w:rsidR="00425A35" w:rsidRPr="00D634B9" w:rsidRDefault="00425A35" w:rsidP="00425A35">
      <w:pPr>
        <w:pBdr>
          <w:top w:val="single" w:sz="4" w:space="1" w:color="auto"/>
          <w:left w:val="single" w:sz="4" w:space="12"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p>
    <w:p w14:paraId="0BBC4D48" w14:textId="77617AD2" w:rsidR="00D634B9" w:rsidRPr="002126AB" w:rsidRDefault="00490189" w:rsidP="00D634B9">
      <w:pPr>
        <w:pBdr>
          <w:top w:val="single" w:sz="4" w:space="1" w:color="auto"/>
          <w:left w:val="single" w:sz="4" w:space="12"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r w:rsidRPr="00490189">
        <w:rPr>
          <w:rFonts w:ascii="Garamond" w:hAnsi="Garamond" w:cs="Arial"/>
          <w:bCs/>
          <w:sz w:val="20"/>
          <w:szCs w:val="20"/>
          <w:lang w:val="en-GB"/>
        </w:rPr>
        <w:t>You are enrolled in the doctoral (PSYE3DP</w:t>
      </w:r>
      <w:r w:rsidR="003D327E">
        <w:rPr>
          <w:rFonts w:ascii="Garamond" w:hAnsi="Garamond" w:cs="Arial"/>
          <w:bCs/>
          <w:sz w:val="20"/>
          <w:szCs w:val="20"/>
          <w:lang w:val="en-GB"/>
        </w:rPr>
        <w:t xml:space="preserve"> or PSY3DP</w:t>
      </w:r>
      <w:r w:rsidRPr="00490189">
        <w:rPr>
          <w:rFonts w:ascii="Garamond" w:hAnsi="Garamond" w:cs="Arial"/>
          <w:bCs/>
          <w:sz w:val="20"/>
          <w:szCs w:val="20"/>
          <w:lang w:val="en-GB"/>
        </w:rPr>
        <w:t>) and doctoral training (PSYE3FP</w:t>
      </w:r>
      <w:r w:rsidR="003D327E">
        <w:rPr>
          <w:rFonts w:ascii="Garamond" w:hAnsi="Garamond" w:cs="Arial"/>
          <w:bCs/>
          <w:sz w:val="20"/>
          <w:szCs w:val="20"/>
          <w:lang w:val="en-GB"/>
        </w:rPr>
        <w:t xml:space="preserve"> or PSY3FP</w:t>
      </w:r>
      <w:r w:rsidRPr="00490189">
        <w:rPr>
          <w:rFonts w:ascii="Garamond" w:hAnsi="Garamond" w:cs="Arial"/>
          <w:bCs/>
          <w:sz w:val="20"/>
          <w:szCs w:val="20"/>
          <w:lang w:val="en-GB"/>
        </w:rPr>
        <w:t>) programmes in the current academic year. Receipt of this annual report is a condition for re-registration for the next academic year.</w:t>
      </w:r>
    </w:p>
    <w:p w14:paraId="0C85A8E4" w14:textId="77777777" w:rsidR="00425A35" w:rsidRPr="00D634B9" w:rsidRDefault="00425A35" w:rsidP="00425A35">
      <w:pPr>
        <w:pBdr>
          <w:top w:val="single" w:sz="4" w:space="1" w:color="auto"/>
          <w:left w:val="single" w:sz="4" w:space="12" w:color="auto"/>
          <w:bottom w:val="single" w:sz="4" w:space="1" w:color="auto"/>
          <w:right w:val="single" w:sz="4" w:space="4" w:color="auto"/>
        </w:pBdr>
        <w:autoSpaceDE w:val="0"/>
        <w:autoSpaceDN w:val="0"/>
        <w:adjustRightInd w:val="0"/>
        <w:ind w:left="-567"/>
        <w:rPr>
          <w:rFonts w:ascii="Garamond" w:hAnsi="Garamond" w:cs="Arial"/>
          <w:bCs/>
          <w:sz w:val="20"/>
          <w:szCs w:val="20"/>
          <w:lang w:val="en-GB"/>
        </w:rPr>
      </w:pPr>
    </w:p>
    <w:p w14:paraId="7EACEE8B" w14:textId="77777777" w:rsidR="00425A35" w:rsidRPr="00D634B9" w:rsidRDefault="00425A35" w:rsidP="00425A35">
      <w:pPr>
        <w:autoSpaceDE w:val="0"/>
        <w:autoSpaceDN w:val="0"/>
        <w:adjustRightInd w:val="0"/>
        <w:rPr>
          <w:rFonts w:ascii="Garamond" w:hAnsi="Garamond" w:cs="Arial"/>
          <w:bCs/>
          <w:sz w:val="20"/>
          <w:szCs w:val="20"/>
          <w:lang w:val="en-GB"/>
        </w:rPr>
      </w:pPr>
    </w:p>
    <w:p w14:paraId="4B4841C8"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Cs/>
          <w:sz w:val="20"/>
          <w:szCs w:val="20"/>
          <w:lang w:val="en-GB"/>
        </w:rPr>
      </w:pPr>
    </w:p>
    <w:p w14:paraId="5646C971" w14:textId="77777777" w:rsidR="00D634B9" w:rsidRPr="002126AB"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2126AB">
        <w:rPr>
          <w:rFonts w:ascii="Garamond" w:hAnsi="Garamond" w:cs="Arial"/>
          <w:b/>
          <w:bCs/>
          <w:sz w:val="20"/>
          <w:szCs w:val="20"/>
          <w:lang w:val="en-GB"/>
        </w:rPr>
        <w:t>FIRST and last name of the PhD student</w:t>
      </w:r>
      <w:r>
        <w:rPr>
          <w:rFonts w:ascii="Garamond" w:hAnsi="Garamond" w:cs="Arial"/>
          <w:b/>
          <w:bCs/>
          <w:sz w:val="20"/>
          <w:szCs w:val="20"/>
          <w:lang w:val="en-GB"/>
        </w:rPr>
        <w:t>:</w:t>
      </w:r>
      <w:r>
        <w:rPr>
          <w:rFonts w:ascii="Garamond" w:hAnsi="Garamond" w:cs="Arial"/>
          <w:b/>
          <w:bCs/>
          <w:sz w:val="20"/>
          <w:szCs w:val="20"/>
          <w:lang w:val="en-GB"/>
        </w:rPr>
        <w:tab/>
      </w:r>
      <w:r>
        <w:rPr>
          <w:rFonts w:ascii="Garamond" w:hAnsi="Garamond" w:cs="Arial"/>
          <w:b/>
          <w:bCs/>
          <w:sz w:val="20"/>
          <w:szCs w:val="20"/>
          <w:lang w:val="en-GB"/>
        </w:rPr>
        <w:tab/>
        <w:t>………………………………………………………………………</w:t>
      </w:r>
      <w:proofErr w:type="gramStart"/>
      <w:r>
        <w:rPr>
          <w:rFonts w:ascii="Garamond" w:hAnsi="Garamond" w:cs="Arial"/>
          <w:b/>
          <w:bCs/>
          <w:sz w:val="20"/>
          <w:szCs w:val="20"/>
          <w:lang w:val="en-GB"/>
        </w:rPr>
        <w:t>…..</w:t>
      </w:r>
      <w:proofErr w:type="gramEnd"/>
      <w:r w:rsidRPr="002126AB">
        <w:rPr>
          <w:rFonts w:ascii="Garamond" w:hAnsi="Garamond" w:cs="Arial"/>
          <w:sz w:val="20"/>
          <w:szCs w:val="20"/>
          <w:lang w:val="en-GB"/>
        </w:rPr>
        <w:tab/>
      </w:r>
      <w:r w:rsidRPr="002126AB">
        <w:rPr>
          <w:rFonts w:ascii="Garamond" w:hAnsi="Garamond" w:cs="Arial"/>
          <w:sz w:val="20"/>
          <w:szCs w:val="20"/>
          <w:lang w:val="en-GB"/>
        </w:rPr>
        <w:tab/>
      </w:r>
    </w:p>
    <w:p w14:paraId="74AAC4D2"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940244">
        <w:rPr>
          <w:rFonts w:ascii="Garamond" w:hAnsi="Garamond" w:cs="Arial"/>
          <w:b/>
          <w:bCs/>
          <w:sz w:val="20"/>
          <w:szCs w:val="20"/>
          <w:lang w:val="en-GB"/>
        </w:rPr>
        <w:t>Thesis title</w:t>
      </w:r>
      <w:r w:rsidRPr="00940244">
        <w:rPr>
          <w:rFonts w:ascii="Garamond" w:hAnsi="Garamond" w:cs="Arial"/>
          <w:b/>
          <w:sz w:val="20"/>
          <w:szCs w:val="20"/>
          <w:lang w:val="en-GB"/>
        </w:rPr>
        <w:t xml:space="preserve">: </w:t>
      </w:r>
      <w:r w:rsidRPr="00940244">
        <w:rPr>
          <w:rFonts w:ascii="Garamond" w:hAnsi="Garamond" w:cs="Arial"/>
          <w:b/>
          <w:sz w:val="20"/>
          <w:szCs w:val="20"/>
          <w:lang w:val="en-GB"/>
        </w:rPr>
        <w:tab/>
        <w:t>………………………………………………………………………………………………………………...</w:t>
      </w:r>
    </w:p>
    <w:p w14:paraId="564DA526"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7BC57C31"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940244">
        <w:rPr>
          <w:rFonts w:ascii="Garamond" w:hAnsi="Garamond" w:cs="Arial"/>
          <w:b/>
          <w:sz w:val="20"/>
          <w:szCs w:val="20"/>
          <w:lang w:val="en-GB"/>
        </w:rPr>
        <w:t>…………..……………………………………………………………………………………………………………………….</w:t>
      </w:r>
    </w:p>
    <w:p w14:paraId="623A5863"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735DC014"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940244">
        <w:rPr>
          <w:rFonts w:ascii="Garamond" w:hAnsi="Garamond" w:cs="Arial"/>
          <w:b/>
          <w:sz w:val="20"/>
          <w:szCs w:val="20"/>
          <w:lang w:val="en-GB"/>
        </w:rPr>
        <w:t>…………..……………………………………………………………………………………………………………………….</w:t>
      </w:r>
    </w:p>
    <w:p w14:paraId="6E9EB19B"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59106857"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940244">
        <w:rPr>
          <w:rFonts w:ascii="Garamond" w:hAnsi="Garamond" w:cs="Arial"/>
          <w:b/>
          <w:sz w:val="20"/>
          <w:szCs w:val="20"/>
          <w:lang w:val="en-GB"/>
        </w:rPr>
        <w:t>…………..……………………………………………………………………………………………………………………….</w:t>
      </w:r>
    </w:p>
    <w:p w14:paraId="657FB422" w14:textId="77777777" w:rsidR="00D634B9" w:rsidRPr="00940244"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35E0FDDB" w14:textId="6F2E7715" w:rsidR="00425A35" w:rsidRPr="00D634B9"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2126AB">
        <w:rPr>
          <w:rFonts w:ascii="Garamond" w:hAnsi="Garamond" w:cs="Arial"/>
          <w:b/>
          <w:sz w:val="20"/>
          <w:szCs w:val="20"/>
          <w:lang w:val="en-GB"/>
        </w:rPr>
        <w:t xml:space="preserve">Date of this meeting with the Supervisory panel: </w:t>
      </w:r>
      <w:r>
        <w:rPr>
          <w:rFonts w:ascii="Garamond" w:hAnsi="Garamond" w:cs="Arial"/>
          <w:b/>
          <w:sz w:val="20"/>
          <w:szCs w:val="20"/>
          <w:lang w:val="en-GB"/>
        </w:rPr>
        <w:tab/>
        <w:t>……</w:t>
      </w:r>
      <w:proofErr w:type="gramStart"/>
      <w:r>
        <w:rPr>
          <w:rFonts w:ascii="Garamond" w:hAnsi="Garamond" w:cs="Arial"/>
          <w:b/>
          <w:sz w:val="20"/>
          <w:szCs w:val="20"/>
          <w:lang w:val="en-GB"/>
        </w:rPr>
        <w:t>…..</w:t>
      </w:r>
      <w:proofErr w:type="gramEnd"/>
      <w:r w:rsidRPr="002126AB">
        <w:rPr>
          <w:rFonts w:ascii="Garamond" w:hAnsi="Garamond" w:cs="Arial"/>
          <w:b/>
          <w:sz w:val="20"/>
          <w:szCs w:val="20"/>
          <w:lang w:val="en-GB"/>
        </w:rPr>
        <w:t>…………………………………………………………………</w:t>
      </w:r>
    </w:p>
    <w:p w14:paraId="60E4C149"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Cs/>
          <w:sz w:val="20"/>
          <w:szCs w:val="20"/>
          <w:lang w:val="en-GB"/>
        </w:rPr>
      </w:pPr>
    </w:p>
    <w:p w14:paraId="2E45191A" w14:textId="23DEE797" w:rsidR="00425A35" w:rsidRPr="00D634B9" w:rsidRDefault="00425A35" w:rsidP="00425A35">
      <w:pPr>
        <w:rPr>
          <w:rFonts w:ascii="Garamond" w:hAnsi="Garamond" w:cs="Arial"/>
          <w:b/>
          <w:sz w:val="20"/>
          <w:szCs w:val="20"/>
          <w:lang w:val="en-GB"/>
        </w:rPr>
      </w:pPr>
    </w:p>
    <w:p w14:paraId="600F2BBF" w14:textId="77777777" w:rsidR="00D634B9" w:rsidRDefault="00D634B9" w:rsidP="0023622E">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0AD19061" w14:textId="77777777" w:rsidR="00490189" w:rsidRPr="00490189" w:rsidRDefault="00490189" w:rsidP="0049018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490189">
        <w:rPr>
          <w:rFonts w:ascii="Garamond" w:hAnsi="Garamond" w:cs="Arial"/>
          <w:b/>
          <w:sz w:val="20"/>
          <w:szCs w:val="20"/>
          <w:lang w:val="en-GB"/>
        </w:rPr>
        <w:t xml:space="preserve">This annual report concerns an annual meeting. </w:t>
      </w:r>
    </w:p>
    <w:p w14:paraId="249CA1B2" w14:textId="77777777" w:rsidR="00490189" w:rsidRPr="00490189" w:rsidRDefault="00490189" w:rsidP="0049018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Parts A and B in annex to be completed.</w:t>
      </w:r>
    </w:p>
    <w:p w14:paraId="07DAAF98" w14:textId="647B10FD" w:rsidR="00425A35" w:rsidRPr="00D634B9" w:rsidRDefault="00490189" w:rsidP="0049018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For the</w:t>
      </w:r>
      <w:r>
        <w:rPr>
          <w:rFonts w:ascii="Garamond" w:hAnsi="Garamond" w:cs="Arial"/>
          <w:sz w:val="20"/>
          <w:szCs w:val="20"/>
          <w:lang w:val="en-GB"/>
        </w:rPr>
        <w:t xml:space="preserve"> mid-term evaluation</w:t>
      </w:r>
      <w:r w:rsidRPr="00490189">
        <w:rPr>
          <w:rFonts w:ascii="Garamond" w:hAnsi="Garamond" w:cs="Arial"/>
          <w:sz w:val="20"/>
          <w:szCs w:val="20"/>
          <w:lang w:val="en-GB"/>
        </w:rPr>
        <w:t>, please use the adhoc form.</w:t>
      </w:r>
      <w:r w:rsidR="00425A35" w:rsidRPr="00D634B9">
        <w:rPr>
          <w:rFonts w:ascii="Garamond" w:hAnsi="Garamond" w:cs="Arial"/>
          <w:sz w:val="20"/>
          <w:szCs w:val="20"/>
          <w:lang w:val="en-GB"/>
        </w:rPr>
        <w:t xml:space="preserve"> </w:t>
      </w:r>
      <w:r w:rsidR="00425A35" w:rsidRPr="00D634B9">
        <w:rPr>
          <w:rFonts w:ascii="Garamond" w:hAnsi="Garamond" w:cs="Arial"/>
          <w:sz w:val="20"/>
          <w:szCs w:val="20"/>
          <w:lang w:val="en-GB"/>
        </w:rPr>
        <w:br/>
      </w:r>
    </w:p>
    <w:p w14:paraId="6B8F1EC7" w14:textId="77777777" w:rsidR="00425A35" w:rsidRPr="00D634B9" w:rsidRDefault="00425A35" w:rsidP="00425A35">
      <w:pPr>
        <w:pStyle w:val="Paragraphedeliste"/>
        <w:autoSpaceDE w:val="0"/>
        <w:autoSpaceDN w:val="0"/>
        <w:adjustRightInd w:val="0"/>
        <w:rPr>
          <w:rFonts w:ascii="Garamond" w:hAnsi="Garamond" w:cs="Arial"/>
          <w:sz w:val="20"/>
          <w:szCs w:val="20"/>
          <w:lang w:val="en-GB"/>
        </w:rPr>
      </w:pPr>
    </w:p>
    <w:p w14:paraId="6C9C99D9" w14:textId="77777777" w:rsidR="00425A35" w:rsidRPr="00D634B9" w:rsidRDefault="00425A35" w:rsidP="00425A35">
      <w:pPr>
        <w:rPr>
          <w:rFonts w:ascii="Garamond" w:hAnsi="Garamond" w:cs="Arial"/>
          <w:b/>
          <w:sz w:val="20"/>
          <w:szCs w:val="20"/>
          <w:lang w:val="en-GB"/>
        </w:rPr>
      </w:pPr>
    </w:p>
    <w:p w14:paraId="5BF30FF6" w14:textId="77777777" w:rsidR="0023622E" w:rsidRPr="00D634B9" w:rsidRDefault="00425A35" w:rsidP="00425A35">
      <w:pPr>
        <w:autoSpaceDE w:val="0"/>
        <w:autoSpaceDN w:val="0"/>
        <w:adjustRightInd w:val="0"/>
        <w:ind w:left="-709"/>
        <w:jc w:val="center"/>
        <w:rPr>
          <w:rFonts w:ascii="Garamond" w:hAnsi="Garamond" w:cs="Arial"/>
          <w:b/>
          <w:sz w:val="20"/>
          <w:szCs w:val="20"/>
          <w:highlight w:val="yellow"/>
          <w:lang w:val="en-GB"/>
        </w:rPr>
      </w:pPr>
      <w:r w:rsidRPr="00D634B9">
        <w:rPr>
          <w:rFonts w:ascii="Garamond" w:hAnsi="Garamond" w:cs="Arial"/>
          <w:b/>
          <w:sz w:val="20"/>
          <w:szCs w:val="20"/>
          <w:lang w:val="en-GB"/>
        </w:rPr>
        <w:br/>
      </w:r>
    </w:p>
    <w:p w14:paraId="3434CE09" w14:textId="77777777" w:rsidR="0023622E" w:rsidRPr="00D634B9" w:rsidRDefault="0023622E">
      <w:pPr>
        <w:rPr>
          <w:rFonts w:ascii="Garamond" w:hAnsi="Garamond" w:cs="Arial"/>
          <w:b/>
          <w:sz w:val="20"/>
          <w:szCs w:val="20"/>
          <w:highlight w:val="yellow"/>
          <w:lang w:val="en-GB"/>
        </w:rPr>
      </w:pPr>
      <w:r w:rsidRPr="00D634B9">
        <w:rPr>
          <w:rFonts w:ascii="Garamond" w:hAnsi="Garamond" w:cs="Arial"/>
          <w:b/>
          <w:sz w:val="20"/>
          <w:szCs w:val="20"/>
          <w:highlight w:val="yellow"/>
          <w:lang w:val="en-GB"/>
        </w:rPr>
        <w:br w:type="page"/>
      </w:r>
    </w:p>
    <w:p w14:paraId="5FBA6BBA" w14:textId="77777777" w:rsidR="00C71B5F" w:rsidRDefault="00C71B5F" w:rsidP="00425A35">
      <w:pPr>
        <w:autoSpaceDE w:val="0"/>
        <w:autoSpaceDN w:val="0"/>
        <w:adjustRightInd w:val="0"/>
        <w:ind w:left="-709"/>
        <w:jc w:val="center"/>
        <w:rPr>
          <w:rFonts w:ascii="Garamond" w:hAnsi="Garamond" w:cs="Arial"/>
          <w:b/>
          <w:sz w:val="20"/>
          <w:szCs w:val="20"/>
          <w:highlight w:val="yellow"/>
          <w:lang w:val="en-GB"/>
        </w:rPr>
      </w:pPr>
    </w:p>
    <w:p w14:paraId="4EC706DA" w14:textId="248D6723" w:rsidR="00425A35" w:rsidRPr="00D634B9" w:rsidRDefault="00D634B9" w:rsidP="00425A35">
      <w:pPr>
        <w:autoSpaceDE w:val="0"/>
        <w:autoSpaceDN w:val="0"/>
        <w:adjustRightInd w:val="0"/>
        <w:ind w:left="-709"/>
        <w:jc w:val="center"/>
        <w:rPr>
          <w:rFonts w:ascii="Garamond" w:hAnsi="Garamond" w:cs="Arial"/>
          <w:b/>
          <w:sz w:val="20"/>
          <w:szCs w:val="20"/>
          <w:lang w:val="en-GB"/>
        </w:rPr>
      </w:pPr>
      <w:r w:rsidRPr="002126AB">
        <w:rPr>
          <w:rFonts w:ascii="Garamond" w:hAnsi="Garamond" w:cs="Arial"/>
          <w:b/>
          <w:sz w:val="20"/>
          <w:szCs w:val="20"/>
          <w:highlight w:val="yellow"/>
          <w:lang w:val="en-GB"/>
        </w:rPr>
        <w:t>PART A – TO BE C</w:t>
      </w:r>
      <w:r>
        <w:rPr>
          <w:rFonts w:ascii="Garamond" w:hAnsi="Garamond" w:cs="Arial"/>
          <w:b/>
          <w:sz w:val="20"/>
          <w:szCs w:val="20"/>
          <w:highlight w:val="yellow"/>
          <w:lang w:val="en-GB"/>
        </w:rPr>
        <w:t>OMPLETED AND SIGNED BY THE DOCTORAL STUDENT</w:t>
      </w:r>
    </w:p>
    <w:p w14:paraId="445EBE20" w14:textId="096EA5ED" w:rsidR="00425A35" w:rsidRDefault="00425A35" w:rsidP="00425A35">
      <w:pPr>
        <w:autoSpaceDE w:val="0"/>
        <w:autoSpaceDN w:val="0"/>
        <w:adjustRightInd w:val="0"/>
        <w:ind w:left="-709"/>
        <w:rPr>
          <w:rFonts w:ascii="Garamond" w:hAnsi="Garamond" w:cs="Arial"/>
          <w:b/>
          <w:sz w:val="20"/>
          <w:szCs w:val="20"/>
          <w:lang w:val="en-GB"/>
        </w:rPr>
      </w:pPr>
    </w:p>
    <w:p w14:paraId="309022A2" w14:textId="77777777" w:rsidR="00C71B5F" w:rsidRPr="00D634B9" w:rsidRDefault="00C71B5F" w:rsidP="00425A35">
      <w:pPr>
        <w:autoSpaceDE w:val="0"/>
        <w:autoSpaceDN w:val="0"/>
        <w:adjustRightInd w:val="0"/>
        <w:ind w:left="-709"/>
        <w:rPr>
          <w:rFonts w:ascii="Garamond" w:hAnsi="Garamond" w:cs="Arial"/>
          <w:b/>
          <w:sz w:val="20"/>
          <w:szCs w:val="20"/>
          <w:lang w:val="en-GB"/>
        </w:rPr>
      </w:pPr>
    </w:p>
    <w:p w14:paraId="01B09ECE"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p>
    <w:p w14:paraId="6FC8FBC1" w14:textId="10082E68" w:rsidR="00425A35" w:rsidRPr="00D634B9"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b/>
          <w:sz w:val="20"/>
          <w:szCs w:val="20"/>
          <w:lang w:val="en-GB"/>
        </w:rPr>
      </w:pPr>
      <w:r w:rsidRPr="002126AB">
        <w:rPr>
          <w:rFonts w:ascii="Garamond" w:hAnsi="Garamond" w:cs="Arial"/>
          <w:b/>
          <w:sz w:val="20"/>
          <w:szCs w:val="20"/>
          <w:lang w:val="en-GB"/>
        </w:rPr>
        <w:t>Please provide the following information:</w:t>
      </w:r>
    </w:p>
    <w:p w14:paraId="0C6F20CB"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 xml:space="preserve"> </w:t>
      </w:r>
      <w:r w:rsidRPr="00490189">
        <w:rPr>
          <w:rFonts w:ascii="Garamond" w:hAnsi="Garamond" w:cs="Arial"/>
          <w:sz w:val="20"/>
          <w:szCs w:val="20"/>
          <w:lang w:val="en-GB"/>
        </w:rPr>
        <w:tab/>
      </w:r>
    </w:p>
    <w:p w14:paraId="1E49B1BD" w14:textId="4A905942" w:rsidR="00425A35" w:rsidRPr="00D634B9" w:rsidRDefault="00D634B9" w:rsidP="00425A35">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Garamond" w:hAnsi="Garamond" w:cs="Arial"/>
          <w:sz w:val="20"/>
          <w:szCs w:val="20"/>
          <w:lang w:val="en-GB"/>
        </w:rPr>
      </w:pPr>
      <w:r w:rsidRPr="002126AB">
        <w:rPr>
          <w:rFonts w:ascii="Garamond" w:hAnsi="Garamond" w:cs="Arial"/>
          <w:sz w:val="20"/>
          <w:szCs w:val="20"/>
          <w:lang w:val="en-GB"/>
        </w:rPr>
        <w:t>Date of last interaction with the Supervis</w:t>
      </w:r>
      <w:r>
        <w:rPr>
          <w:rFonts w:ascii="Garamond" w:hAnsi="Garamond" w:cs="Arial"/>
          <w:sz w:val="20"/>
          <w:szCs w:val="20"/>
          <w:lang w:val="en-GB"/>
        </w:rPr>
        <w:t>ory panel</w:t>
      </w:r>
      <w:r w:rsidR="00425A35" w:rsidRPr="00D634B9">
        <w:rPr>
          <w:rFonts w:ascii="Garamond" w:hAnsi="Garamond" w:cs="Arial"/>
          <w:sz w:val="20"/>
          <w:szCs w:val="20"/>
          <w:lang w:val="en-GB"/>
        </w:rPr>
        <w:t>:</w:t>
      </w:r>
      <w:r w:rsidR="00425A35" w:rsidRPr="00D634B9">
        <w:rPr>
          <w:rFonts w:ascii="Garamond" w:hAnsi="Garamond" w:cs="Arial"/>
          <w:sz w:val="20"/>
          <w:szCs w:val="20"/>
          <w:lang w:val="en-GB"/>
        </w:rPr>
        <w:br/>
      </w:r>
      <w:r w:rsidR="00425A35" w:rsidRPr="00D634B9">
        <w:rPr>
          <w:rFonts w:ascii="Garamond" w:hAnsi="Garamond" w:cs="Arial"/>
          <w:sz w:val="20"/>
          <w:szCs w:val="20"/>
          <w:lang w:val="en-GB"/>
        </w:rPr>
        <w:br/>
        <w:t>………………………………………………………………………………………………………………………………</w:t>
      </w:r>
      <w:r w:rsidR="00425A35" w:rsidRPr="00D634B9">
        <w:rPr>
          <w:rFonts w:ascii="Garamond" w:hAnsi="Garamond" w:cs="Arial"/>
          <w:sz w:val="20"/>
          <w:szCs w:val="20"/>
          <w:lang w:val="en-GB"/>
        </w:rPr>
        <w:br/>
      </w:r>
    </w:p>
    <w:p w14:paraId="42C324A5" w14:textId="7C0EC6C0" w:rsidR="0023622E" w:rsidRPr="00D634B9" w:rsidRDefault="00D634B9" w:rsidP="00BA6C6F">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cs="Arial"/>
          <w:sz w:val="20"/>
          <w:szCs w:val="20"/>
          <w:lang w:val="en-GB"/>
        </w:rPr>
      </w:pPr>
      <w:r w:rsidRPr="00D634B9">
        <w:rPr>
          <w:rFonts w:ascii="Garamond" w:hAnsi="Garamond" w:cs="Arial"/>
          <w:sz w:val="20"/>
          <w:szCs w:val="20"/>
          <w:lang w:val="en-GB"/>
        </w:rPr>
        <w:t>Mid-term evaluation</w:t>
      </w:r>
      <w:r w:rsidR="00425A35" w:rsidRPr="00D634B9">
        <w:rPr>
          <w:rFonts w:ascii="Garamond" w:hAnsi="Garamond" w:cs="Arial"/>
          <w:sz w:val="20"/>
          <w:szCs w:val="20"/>
          <w:lang w:val="en-GB"/>
        </w:rPr>
        <w:t>:</w:t>
      </w:r>
      <w:r w:rsidR="00425A35" w:rsidRPr="00D634B9">
        <w:rPr>
          <w:rFonts w:ascii="Garamond" w:hAnsi="Garamond" w:cs="Arial"/>
          <w:sz w:val="20"/>
          <w:szCs w:val="20"/>
          <w:lang w:val="en-GB"/>
        </w:rPr>
        <w:br/>
      </w:r>
      <w:r w:rsidR="0023622E" w:rsidRPr="00D634B9">
        <w:rPr>
          <w:rFonts w:ascii="Garamond" w:hAnsi="Garamond" w:cs="Arial"/>
          <w:sz w:val="20"/>
          <w:szCs w:val="20"/>
          <w:lang w:val="en-GB"/>
        </w:rPr>
        <w:t>□</w:t>
      </w:r>
      <w:r w:rsidR="0023622E" w:rsidRPr="00D634B9">
        <w:rPr>
          <w:rFonts w:ascii="Garamond" w:hAnsi="Garamond" w:cs="Arial"/>
          <w:sz w:val="20"/>
          <w:szCs w:val="20"/>
          <w:lang w:val="en-GB"/>
        </w:rPr>
        <w:tab/>
      </w:r>
      <w:r>
        <w:rPr>
          <w:rFonts w:ascii="Garamond" w:hAnsi="Garamond" w:cs="Arial"/>
          <w:sz w:val="20"/>
          <w:szCs w:val="20"/>
          <w:lang w:val="en-GB"/>
        </w:rPr>
        <w:t xml:space="preserve">Successful on </w:t>
      </w:r>
      <w:r w:rsidRPr="00D634B9">
        <w:rPr>
          <w:rFonts w:ascii="Garamond" w:hAnsi="Garamond" w:cs="Arial"/>
          <w:sz w:val="20"/>
          <w:szCs w:val="20"/>
          <w:lang w:val="en-GB"/>
        </w:rPr>
        <w:t xml:space="preserve"> </w:t>
      </w:r>
      <w:r w:rsidR="0023622E" w:rsidRPr="00D634B9">
        <w:rPr>
          <w:rFonts w:ascii="Garamond" w:hAnsi="Garamond" w:cs="Arial"/>
          <w:sz w:val="20"/>
          <w:szCs w:val="20"/>
          <w:lang w:val="en-GB"/>
        </w:rPr>
        <w:t xml:space="preserve"> </w:t>
      </w:r>
      <w:r w:rsidR="0023622E" w:rsidRPr="00D634B9">
        <w:rPr>
          <w:rFonts w:ascii="Garamond" w:hAnsi="Garamond" w:cs="Arial"/>
          <w:sz w:val="20"/>
          <w:szCs w:val="20"/>
          <w:lang w:val="en-GB"/>
        </w:rPr>
        <w:tab/>
        <w:t>……………………………………………………………………………………………………….</w:t>
      </w:r>
      <w:r w:rsidR="0064574D">
        <w:rPr>
          <w:rFonts w:ascii="Garamond" w:hAnsi="Garamond" w:cs="Arial"/>
          <w:sz w:val="20"/>
          <w:szCs w:val="20"/>
          <w:lang w:val="en-GB"/>
        </w:rPr>
        <w:br/>
      </w:r>
    </w:p>
    <w:p w14:paraId="0C3456A9" w14:textId="46CEDF09" w:rsidR="00425A35" w:rsidRPr="0023622E" w:rsidRDefault="0023622E" w:rsidP="00BA6C6F">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rPr>
      </w:pPr>
      <w:r w:rsidRPr="00425A35">
        <w:rPr>
          <w:rFonts w:ascii="Garamond" w:hAnsi="Garamond" w:cs="Arial"/>
          <w:sz w:val="20"/>
          <w:szCs w:val="20"/>
        </w:rPr>
        <w:t>□</w:t>
      </w:r>
      <w:r>
        <w:rPr>
          <w:rFonts w:ascii="Garamond" w:hAnsi="Garamond" w:cs="Arial"/>
          <w:sz w:val="20"/>
          <w:szCs w:val="20"/>
        </w:rPr>
        <w:tab/>
      </w:r>
      <w:proofErr w:type="spellStart"/>
      <w:r w:rsidR="00D634B9">
        <w:rPr>
          <w:rFonts w:ascii="Garamond" w:hAnsi="Garamond" w:cs="Arial"/>
          <w:sz w:val="20"/>
          <w:szCs w:val="20"/>
        </w:rPr>
        <w:t>Planned</w:t>
      </w:r>
      <w:proofErr w:type="spellEnd"/>
      <w:r w:rsidR="00D634B9">
        <w:rPr>
          <w:rFonts w:ascii="Garamond" w:hAnsi="Garamond" w:cs="Arial"/>
          <w:sz w:val="20"/>
          <w:szCs w:val="20"/>
        </w:rPr>
        <w:t xml:space="preserve"> </w:t>
      </w:r>
      <w:proofErr w:type="gramStart"/>
      <w:r w:rsidR="00D634B9">
        <w:rPr>
          <w:rFonts w:ascii="Garamond" w:hAnsi="Garamond" w:cs="Arial"/>
          <w:sz w:val="20"/>
          <w:szCs w:val="20"/>
        </w:rPr>
        <w:t xml:space="preserve">on </w:t>
      </w:r>
      <w:r w:rsidR="00425A35" w:rsidRPr="0023622E">
        <w:rPr>
          <w:rFonts w:ascii="Garamond" w:hAnsi="Garamond" w:cs="Arial"/>
          <w:sz w:val="20"/>
          <w:szCs w:val="20"/>
        </w:rPr>
        <w:t xml:space="preserve"> </w:t>
      </w:r>
      <w:r w:rsidR="00425A35" w:rsidRPr="0023622E">
        <w:rPr>
          <w:rFonts w:ascii="Garamond" w:hAnsi="Garamond" w:cs="Arial"/>
          <w:sz w:val="20"/>
          <w:szCs w:val="20"/>
        </w:rPr>
        <w:tab/>
      </w:r>
      <w:proofErr w:type="gramEnd"/>
      <w:r w:rsidR="00425A35" w:rsidRPr="0023622E">
        <w:rPr>
          <w:rFonts w:ascii="Garamond" w:hAnsi="Garamond" w:cs="Arial"/>
          <w:sz w:val="20"/>
          <w:szCs w:val="20"/>
        </w:rPr>
        <w:t>…………………………………………………………………………………………………</w:t>
      </w:r>
      <w:proofErr w:type="gramStart"/>
      <w:r w:rsidR="00425A35" w:rsidRPr="0023622E">
        <w:rPr>
          <w:rFonts w:ascii="Garamond" w:hAnsi="Garamond" w:cs="Arial"/>
          <w:sz w:val="20"/>
          <w:szCs w:val="20"/>
        </w:rPr>
        <w:t>…….</w:t>
      </w:r>
      <w:proofErr w:type="gramEnd"/>
      <w:r w:rsidR="00425A35" w:rsidRPr="0023622E">
        <w:rPr>
          <w:rFonts w:ascii="Garamond" w:hAnsi="Garamond" w:cs="Arial"/>
          <w:sz w:val="20"/>
          <w:szCs w:val="20"/>
        </w:rPr>
        <w:br/>
      </w:r>
    </w:p>
    <w:p w14:paraId="180C8D59" w14:textId="349747E7" w:rsidR="007D75E5" w:rsidRDefault="00D634B9" w:rsidP="00425A35">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Garamond" w:hAnsi="Garamond" w:cs="Arial"/>
          <w:sz w:val="20"/>
          <w:szCs w:val="20"/>
          <w:lang w:val="en-GB"/>
        </w:rPr>
      </w:pPr>
      <w:r w:rsidRPr="00F910BF">
        <w:rPr>
          <w:rFonts w:ascii="Garamond" w:hAnsi="Garamond" w:cs="Arial"/>
          <w:sz w:val="20"/>
          <w:szCs w:val="20"/>
          <w:lang w:val="en-GB"/>
        </w:rPr>
        <w:t xml:space="preserve">Regular contact with the promoters: </w:t>
      </w:r>
      <w:r w:rsidRPr="00F910BF">
        <w:rPr>
          <w:rFonts w:ascii="Garamond" w:hAnsi="Garamond" w:cs="Arial"/>
          <w:sz w:val="20"/>
          <w:szCs w:val="20"/>
          <w:lang w:val="en-GB"/>
        </w:rPr>
        <w:tab/>
        <w:t xml:space="preserve">□ </w:t>
      </w:r>
      <w:r>
        <w:rPr>
          <w:rFonts w:ascii="Garamond" w:hAnsi="Garamond" w:cs="Arial"/>
          <w:sz w:val="20"/>
          <w:szCs w:val="20"/>
          <w:lang w:val="en-GB"/>
        </w:rPr>
        <w:t>Yes</w:t>
      </w:r>
      <w:r w:rsidRPr="00F910BF">
        <w:rPr>
          <w:rFonts w:ascii="Garamond" w:hAnsi="Garamond" w:cs="Arial"/>
          <w:sz w:val="20"/>
          <w:szCs w:val="20"/>
          <w:lang w:val="en-GB"/>
        </w:rPr>
        <w:t xml:space="preserve">    □ </w:t>
      </w:r>
      <w:r>
        <w:rPr>
          <w:rFonts w:ascii="Garamond" w:hAnsi="Garamond" w:cs="Arial"/>
          <w:sz w:val="20"/>
          <w:szCs w:val="20"/>
          <w:lang w:val="en-GB"/>
        </w:rPr>
        <w:t>No</w:t>
      </w:r>
      <w:r w:rsidR="007D75E5">
        <w:rPr>
          <w:rFonts w:ascii="Garamond" w:hAnsi="Garamond" w:cs="Arial"/>
          <w:sz w:val="20"/>
          <w:szCs w:val="20"/>
          <w:lang w:val="en-GB"/>
        </w:rPr>
        <w:br/>
      </w:r>
    </w:p>
    <w:p w14:paraId="4EED514F" w14:textId="53AD3353" w:rsidR="00425A35" w:rsidRPr="00D634B9" w:rsidRDefault="00DB116A" w:rsidP="00425A35">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Garamond" w:hAnsi="Garamond" w:cs="Arial"/>
          <w:sz w:val="20"/>
          <w:szCs w:val="20"/>
          <w:lang w:val="en-GB"/>
        </w:rPr>
      </w:pPr>
      <w:r w:rsidRPr="00DB116A">
        <w:rPr>
          <w:rFonts w:ascii="Garamond" w:hAnsi="Garamond" w:cs="Arial"/>
          <w:sz w:val="20"/>
          <w:szCs w:val="20"/>
          <w:lang w:val="en-GB"/>
        </w:rPr>
        <w:t>What is the current funding situation?</w:t>
      </w:r>
      <w:r>
        <w:rPr>
          <w:rFonts w:ascii="Garamond" w:hAnsi="Garamond" w:cs="Arial"/>
          <w:sz w:val="20"/>
          <w:szCs w:val="20"/>
          <w:lang w:val="en-GB"/>
        </w:rPr>
        <w:t xml:space="preserve"> </w:t>
      </w:r>
      <w:r>
        <w:rPr>
          <w:rFonts w:ascii="Garamond" w:hAnsi="Garamond" w:cs="Arial"/>
          <w:sz w:val="20"/>
          <w:szCs w:val="20"/>
          <w:lang w:val="en-GB"/>
        </w:rPr>
        <w:tab/>
      </w:r>
      <w:r w:rsidR="007D75E5" w:rsidRPr="00DB116A">
        <w:rPr>
          <w:rFonts w:ascii="Garamond" w:hAnsi="Garamond" w:cs="Arial"/>
          <w:sz w:val="20"/>
          <w:szCs w:val="20"/>
          <w:lang w:val="en-GB"/>
        </w:rPr>
        <w:t>…………………………………………………………………………………….</w:t>
      </w:r>
      <w:r w:rsidR="00425A35" w:rsidRPr="00D634B9">
        <w:rPr>
          <w:rFonts w:ascii="Garamond" w:hAnsi="Garamond" w:cs="Arial"/>
          <w:sz w:val="20"/>
          <w:szCs w:val="20"/>
          <w:lang w:val="en-GB"/>
        </w:rPr>
        <w:br/>
      </w:r>
    </w:p>
    <w:p w14:paraId="4C482BF6" w14:textId="5DEBAD48" w:rsidR="00D634B9" w:rsidRPr="00F910BF" w:rsidRDefault="00D634B9" w:rsidP="00D634B9">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Garamond" w:hAnsi="Garamond" w:cs="Arial"/>
          <w:sz w:val="20"/>
          <w:szCs w:val="20"/>
          <w:lang w:val="en-GB"/>
        </w:rPr>
      </w:pPr>
      <w:r w:rsidRPr="00F910BF">
        <w:rPr>
          <w:rFonts w:ascii="Garamond" w:hAnsi="Garamond" w:cs="Arial"/>
          <w:sz w:val="20"/>
          <w:szCs w:val="20"/>
          <w:lang w:val="en-GB"/>
        </w:rPr>
        <w:t xml:space="preserve">Rhythm in the doctoral student's relationship with the promoter: </w:t>
      </w:r>
      <w:r w:rsidRPr="00F910BF">
        <w:rPr>
          <w:rFonts w:ascii="Garamond" w:hAnsi="Garamond" w:cs="Arial"/>
          <w:sz w:val="20"/>
          <w:szCs w:val="20"/>
          <w:lang w:val="en-GB"/>
        </w:rPr>
        <w:br/>
      </w:r>
      <w:r w:rsidR="0064574D">
        <w:rPr>
          <w:rFonts w:ascii="Garamond" w:hAnsi="Garamond" w:cs="Arial"/>
          <w:sz w:val="20"/>
          <w:szCs w:val="20"/>
          <w:lang w:val="en-GB"/>
        </w:rPr>
        <w:br/>
      </w:r>
      <w:r w:rsidRPr="00F910BF">
        <w:rPr>
          <w:rFonts w:ascii="Garamond" w:hAnsi="Garamond" w:cs="Arial"/>
          <w:sz w:val="20"/>
          <w:szCs w:val="20"/>
          <w:lang w:val="en-GB"/>
        </w:rPr>
        <w:t xml:space="preserve">□ </w:t>
      </w:r>
      <w:proofErr w:type="gramStart"/>
      <w:r w:rsidRPr="00F910BF">
        <w:rPr>
          <w:rFonts w:ascii="Garamond" w:hAnsi="Garamond" w:cs="Arial"/>
          <w:sz w:val="20"/>
          <w:szCs w:val="20"/>
          <w:lang w:val="en-GB"/>
        </w:rPr>
        <w:t>Satisfa</w:t>
      </w:r>
      <w:r>
        <w:rPr>
          <w:rFonts w:ascii="Garamond" w:hAnsi="Garamond" w:cs="Arial"/>
          <w:sz w:val="20"/>
          <w:szCs w:val="20"/>
          <w:lang w:val="en-GB"/>
        </w:rPr>
        <w:t xml:space="preserve">ctory </w:t>
      </w:r>
      <w:r w:rsidRPr="00F910BF">
        <w:rPr>
          <w:rFonts w:ascii="Garamond" w:hAnsi="Garamond" w:cs="Arial"/>
          <w:sz w:val="20"/>
          <w:szCs w:val="20"/>
          <w:lang w:val="en-GB"/>
        </w:rPr>
        <w:t xml:space="preserve"> </w:t>
      </w:r>
      <w:r w:rsidRPr="00F910BF">
        <w:rPr>
          <w:rFonts w:ascii="Garamond" w:hAnsi="Garamond" w:cs="Arial"/>
          <w:sz w:val="20"/>
          <w:szCs w:val="20"/>
          <w:lang w:val="en-GB"/>
        </w:rPr>
        <w:tab/>
      </w:r>
      <w:proofErr w:type="gramEnd"/>
      <w:r w:rsidRPr="00F910BF">
        <w:rPr>
          <w:rFonts w:ascii="Garamond" w:hAnsi="Garamond" w:cs="Arial"/>
          <w:sz w:val="20"/>
          <w:szCs w:val="20"/>
          <w:lang w:val="en-GB"/>
        </w:rPr>
        <w:br/>
        <w:t xml:space="preserve">□ </w:t>
      </w:r>
      <w:r>
        <w:rPr>
          <w:rFonts w:ascii="Garamond" w:hAnsi="Garamond" w:cs="Arial"/>
          <w:sz w:val="20"/>
          <w:szCs w:val="20"/>
          <w:lang w:val="en-GB"/>
        </w:rPr>
        <w:t xml:space="preserve">Unsatisfactory </w:t>
      </w:r>
      <w:r w:rsidRPr="00F910BF">
        <w:rPr>
          <w:rFonts w:ascii="Garamond" w:hAnsi="Garamond" w:cs="Arial"/>
          <w:sz w:val="20"/>
          <w:szCs w:val="20"/>
          <w:lang w:val="en-GB"/>
        </w:rPr>
        <w:br/>
      </w:r>
    </w:p>
    <w:p w14:paraId="07CB4739" w14:textId="1AB7EF1D" w:rsidR="00D634B9" w:rsidRPr="00425A35" w:rsidRDefault="00D634B9" w:rsidP="00D634B9">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352" w:hanging="357"/>
        <w:rPr>
          <w:rFonts w:ascii="Garamond" w:hAnsi="Garamond" w:cs="Arial"/>
          <w:sz w:val="20"/>
          <w:szCs w:val="20"/>
        </w:rPr>
      </w:pPr>
      <w:r w:rsidRPr="00F910BF">
        <w:rPr>
          <w:rFonts w:ascii="Garamond" w:hAnsi="Garamond" w:cs="Arial"/>
          <w:sz w:val="20"/>
          <w:szCs w:val="20"/>
        </w:rPr>
        <w:t xml:space="preserve">The </w:t>
      </w:r>
      <w:proofErr w:type="spellStart"/>
      <w:r w:rsidRPr="00F910BF">
        <w:rPr>
          <w:rFonts w:ascii="Garamond" w:hAnsi="Garamond" w:cs="Arial"/>
          <w:sz w:val="20"/>
          <w:szCs w:val="20"/>
        </w:rPr>
        <w:t>writing</w:t>
      </w:r>
      <w:proofErr w:type="spellEnd"/>
      <w:r w:rsidRPr="00F910BF">
        <w:rPr>
          <w:rFonts w:ascii="Garamond" w:hAnsi="Garamond" w:cs="Arial"/>
          <w:sz w:val="20"/>
          <w:szCs w:val="20"/>
        </w:rPr>
        <w:t xml:space="preserve"> </w:t>
      </w:r>
      <w:proofErr w:type="spellStart"/>
      <w:r w:rsidR="00BA7A1F">
        <w:rPr>
          <w:rFonts w:ascii="Garamond" w:hAnsi="Garamond" w:cs="Arial"/>
          <w:sz w:val="20"/>
          <w:szCs w:val="20"/>
        </w:rPr>
        <w:t>processing</w:t>
      </w:r>
      <w:proofErr w:type="spellEnd"/>
      <w:r w:rsidR="00BA7A1F">
        <w:rPr>
          <w:rFonts w:ascii="Garamond" w:hAnsi="Garamond" w:cs="Arial"/>
          <w:sz w:val="20"/>
          <w:szCs w:val="20"/>
        </w:rPr>
        <w:t xml:space="preserve"> </w:t>
      </w:r>
      <w:proofErr w:type="gramStart"/>
      <w:r w:rsidRPr="00F910BF">
        <w:rPr>
          <w:rFonts w:ascii="Garamond" w:hAnsi="Garamond" w:cs="Arial"/>
          <w:sz w:val="20"/>
          <w:szCs w:val="20"/>
        </w:rPr>
        <w:t>is:</w:t>
      </w:r>
      <w:proofErr w:type="gramEnd"/>
      <w:r>
        <w:rPr>
          <w:rFonts w:ascii="Garamond" w:hAnsi="Garamond" w:cs="Arial"/>
          <w:sz w:val="20"/>
          <w:szCs w:val="20"/>
        </w:rPr>
        <w:br/>
      </w:r>
    </w:p>
    <w:p w14:paraId="1C781ACB" w14:textId="77777777" w:rsidR="00D634B9" w:rsidRPr="00F910BF"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lang w:val="en-GB"/>
        </w:rPr>
      </w:pPr>
      <w:r w:rsidRPr="00F910BF">
        <w:rPr>
          <w:rFonts w:ascii="Garamond" w:hAnsi="Garamond" w:cs="Arial"/>
          <w:sz w:val="20"/>
          <w:szCs w:val="20"/>
          <w:lang w:val="en-GB"/>
        </w:rPr>
        <w:t xml:space="preserve">□ </w:t>
      </w:r>
      <w:r w:rsidRPr="00F910BF">
        <w:rPr>
          <w:rFonts w:ascii="Garamond" w:hAnsi="Garamond" w:cs="Arial"/>
          <w:sz w:val="20"/>
          <w:szCs w:val="20"/>
          <w:lang w:val="en-GB"/>
        </w:rPr>
        <w:tab/>
        <w:t>To the work of documentation (state of the question)</w:t>
      </w:r>
    </w:p>
    <w:p w14:paraId="46A8A35B" w14:textId="77777777" w:rsidR="00D634B9" w:rsidRPr="00F910BF"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lang w:val="en-GB"/>
        </w:rPr>
      </w:pPr>
      <w:r w:rsidRPr="00F910BF">
        <w:rPr>
          <w:rFonts w:ascii="Garamond" w:hAnsi="Garamond" w:cs="Arial"/>
          <w:sz w:val="20"/>
          <w:szCs w:val="20"/>
          <w:lang w:val="en-GB"/>
        </w:rPr>
        <w:t>□</w:t>
      </w:r>
      <w:r w:rsidRPr="00F910BF">
        <w:rPr>
          <w:rFonts w:ascii="Garamond" w:hAnsi="Garamond" w:cs="Arial"/>
          <w:sz w:val="20"/>
          <w:szCs w:val="20"/>
          <w:lang w:val="en-GB"/>
        </w:rPr>
        <w:tab/>
        <w:t xml:space="preserve">To the acquisition of the data </w:t>
      </w:r>
    </w:p>
    <w:p w14:paraId="4E8FAA15" w14:textId="77777777" w:rsidR="00D634B9" w:rsidRPr="00F910BF"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lang w:val="en-GB"/>
        </w:rPr>
      </w:pPr>
      <w:r w:rsidRPr="00F910BF">
        <w:rPr>
          <w:rFonts w:ascii="Garamond" w:hAnsi="Garamond" w:cs="Arial"/>
          <w:sz w:val="20"/>
          <w:szCs w:val="20"/>
          <w:lang w:val="en-GB"/>
        </w:rPr>
        <w:t>□</w:t>
      </w:r>
      <w:r w:rsidRPr="00F910BF">
        <w:rPr>
          <w:rFonts w:ascii="Garamond" w:hAnsi="Garamond" w:cs="Arial"/>
          <w:sz w:val="20"/>
          <w:szCs w:val="20"/>
          <w:lang w:val="en-GB"/>
        </w:rPr>
        <w:tab/>
        <w:t xml:space="preserve">To writing chapters </w:t>
      </w:r>
    </w:p>
    <w:p w14:paraId="5C58D4EF" w14:textId="787CC12A" w:rsidR="00425A35" w:rsidRPr="00D634B9" w:rsidRDefault="00D634B9" w:rsidP="00D634B9">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lang w:val="en-GB"/>
        </w:rPr>
      </w:pPr>
      <w:r w:rsidRPr="00F910BF">
        <w:rPr>
          <w:rFonts w:ascii="Garamond" w:hAnsi="Garamond" w:cs="Arial"/>
          <w:sz w:val="20"/>
          <w:szCs w:val="20"/>
          <w:lang w:val="en-GB"/>
        </w:rPr>
        <w:t>□</w:t>
      </w:r>
      <w:r w:rsidRPr="00F910BF">
        <w:rPr>
          <w:rFonts w:ascii="Garamond" w:hAnsi="Garamond" w:cs="Arial"/>
          <w:sz w:val="20"/>
          <w:szCs w:val="20"/>
          <w:lang w:val="en-GB"/>
        </w:rPr>
        <w:tab/>
        <w:t>At the end of the writing</w:t>
      </w:r>
    </w:p>
    <w:p w14:paraId="56EDB4F5"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lang w:val="en-GB"/>
        </w:rPr>
      </w:pPr>
    </w:p>
    <w:p w14:paraId="7843F690" w14:textId="77777777" w:rsidR="00425A35" w:rsidRPr="00D634B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firstLine="360"/>
        <w:rPr>
          <w:rFonts w:ascii="Garamond" w:hAnsi="Garamond" w:cs="Arial"/>
          <w:sz w:val="20"/>
          <w:szCs w:val="20"/>
          <w:lang w:val="en-GB"/>
        </w:rPr>
      </w:pPr>
    </w:p>
    <w:p w14:paraId="3E6C6947" w14:textId="2D347917" w:rsidR="00C71B5F" w:rsidRPr="00F910BF" w:rsidRDefault="00C71B5F" w:rsidP="00C71B5F">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Garamond" w:hAnsi="Garamond" w:cs="Arial"/>
          <w:sz w:val="20"/>
          <w:szCs w:val="20"/>
          <w:lang w:val="en-GB"/>
        </w:rPr>
      </w:pPr>
      <w:r w:rsidRPr="00F910BF">
        <w:rPr>
          <w:rFonts w:ascii="Garamond" w:hAnsi="Garamond" w:cs="Arial"/>
          <w:sz w:val="20"/>
          <w:szCs w:val="20"/>
          <w:lang w:val="en-GB"/>
        </w:rPr>
        <w:t>At the current rate, thesis defen</w:t>
      </w:r>
      <w:r w:rsidR="00076914">
        <w:rPr>
          <w:rFonts w:ascii="Garamond" w:hAnsi="Garamond" w:cs="Arial"/>
          <w:sz w:val="20"/>
          <w:szCs w:val="20"/>
          <w:lang w:val="en-GB"/>
        </w:rPr>
        <w:t>s</w:t>
      </w:r>
      <w:r>
        <w:rPr>
          <w:rFonts w:ascii="Garamond" w:hAnsi="Garamond" w:cs="Arial"/>
          <w:sz w:val="20"/>
          <w:szCs w:val="20"/>
          <w:lang w:val="en-GB"/>
        </w:rPr>
        <w:t>es</w:t>
      </w:r>
      <w:r w:rsidRPr="00F910BF">
        <w:rPr>
          <w:rFonts w:ascii="Garamond" w:hAnsi="Garamond" w:cs="Arial"/>
          <w:sz w:val="20"/>
          <w:szCs w:val="20"/>
          <w:lang w:val="en-GB"/>
        </w:rPr>
        <w:t xml:space="preserve"> </w:t>
      </w:r>
      <w:r w:rsidR="00076914">
        <w:rPr>
          <w:rFonts w:ascii="Garamond" w:hAnsi="Garamond" w:cs="Arial"/>
          <w:sz w:val="20"/>
          <w:szCs w:val="20"/>
          <w:lang w:val="en-GB"/>
        </w:rPr>
        <w:t>may</w:t>
      </w:r>
      <w:r w:rsidRPr="00F910BF">
        <w:rPr>
          <w:rFonts w:ascii="Garamond" w:hAnsi="Garamond" w:cs="Arial"/>
          <w:sz w:val="20"/>
          <w:szCs w:val="20"/>
          <w:lang w:val="en-GB"/>
        </w:rPr>
        <w:t xml:space="preserve"> be </w:t>
      </w:r>
      <w:r w:rsidR="007D75E5">
        <w:rPr>
          <w:rFonts w:ascii="Garamond" w:hAnsi="Garamond" w:cs="Arial"/>
          <w:sz w:val="20"/>
          <w:szCs w:val="20"/>
          <w:lang w:val="en-GB"/>
        </w:rPr>
        <w:t xml:space="preserve">foreseen </w:t>
      </w:r>
      <w:r w:rsidRPr="00F910BF">
        <w:rPr>
          <w:rFonts w:ascii="Garamond" w:hAnsi="Garamond" w:cs="Arial"/>
          <w:sz w:val="20"/>
          <w:szCs w:val="20"/>
          <w:lang w:val="en-GB"/>
        </w:rPr>
        <w:t xml:space="preserve">for:   </w:t>
      </w:r>
      <w:r>
        <w:rPr>
          <w:rFonts w:ascii="Garamond" w:hAnsi="Garamond" w:cs="Arial"/>
          <w:sz w:val="20"/>
          <w:szCs w:val="20"/>
          <w:lang w:val="en-GB"/>
        </w:rPr>
        <w:t>…………...</w:t>
      </w:r>
      <w:r w:rsidRPr="00F910BF">
        <w:rPr>
          <w:rFonts w:ascii="Garamond" w:hAnsi="Garamond" w:cs="Arial"/>
          <w:sz w:val="20"/>
          <w:szCs w:val="20"/>
          <w:lang w:val="en-GB"/>
        </w:rPr>
        <w:t>……………………...……………………………...</w:t>
      </w:r>
      <w:r w:rsidRPr="00F910BF">
        <w:rPr>
          <w:rFonts w:ascii="Garamond" w:hAnsi="Garamond" w:cs="Arial"/>
          <w:sz w:val="20"/>
          <w:szCs w:val="20"/>
          <w:lang w:val="en-GB"/>
        </w:rPr>
        <w:br/>
      </w:r>
    </w:p>
    <w:p w14:paraId="3C6EC607" w14:textId="48B8C10A" w:rsidR="00425A35" w:rsidRPr="007D75E5" w:rsidRDefault="007D75E5" w:rsidP="007D75E5">
      <w:pPr>
        <w:pStyle w:val="Paragraphedeliste"/>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Garamond" w:hAnsi="Garamond" w:cs="Arial"/>
          <w:sz w:val="20"/>
          <w:szCs w:val="20"/>
          <w:lang w:val="en-GB"/>
        </w:rPr>
      </w:pPr>
      <w:r w:rsidRPr="007D75E5">
        <w:rPr>
          <w:rFonts w:ascii="Garamond" w:hAnsi="Garamond" w:cs="Arial"/>
          <w:sz w:val="20"/>
          <w:szCs w:val="20"/>
          <w:lang w:val="en-GB"/>
        </w:rPr>
        <w:t>Attestations for scientific activities within the framework of doctoral training: to be attached.</w:t>
      </w:r>
      <w:r>
        <w:rPr>
          <w:rFonts w:ascii="Garamond" w:hAnsi="Garamond" w:cs="Arial"/>
          <w:sz w:val="20"/>
          <w:szCs w:val="20"/>
          <w:lang w:val="en-GB"/>
        </w:rPr>
        <w:br/>
      </w:r>
      <w:r w:rsidRPr="007D75E5">
        <w:rPr>
          <w:rFonts w:ascii="Garamond" w:hAnsi="Garamond" w:cs="Arial"/>
          <w:sz w:val="20"/>
          <w:szCs w:val="20"/>
          <w:lang w:val="en-GB"/>
        </w:rPr>
        <w:t>An activity is first approved by the promoter.</w:t>
      </w:r>
      <w:r>
        <w:rPr>
          <w:rFonts w:ascii="Garamond" w:hAnsi="Garamond" w:cs="Arial"/>
          <w:sz w:val="20"/>
          <w:szCs w:val="20"/>
          <w:lang w:val="en-GB"/>
        </w:rPr>
        <w:br/>
      </w:r>
      <w:r w:rsidRPr="007D75E5">
        <w:rPr>
          <w:rFonts w:ascii="Garamond" w:hAnsi="Garamond" w:cs="Arial"/>
          <w:sz w:val="20"/>
          <w:szCs w:val="20"/>
          <w:lang w:val="en-GB"/>
        </w:rPr>
        <w:t>It is then validated by the C</w:t>
      </w:r>
      <w:r>
        <w:rPr>
          <w:rFonts w:ascii="Garamond" w:hAnsi="Garamond" w:cs="Arial"/>
          <w:sz w:val="20"/>
          <w:szCs w:val="20"/>
          <w:lang w:val="en-GB"/>
        </w:rPr>
        <w:t>D</w:t>
      </w:r>
      <w:r w:rsidRPr="007D75E5">
        <w:rPr>
          <w:rFonts w:ascii="Garamond" w:hAnsi="Garamond" w:cs="Arial"/>
          <w:sz w:val="20"/>
          <w:szCs w:val="20"/>
          <w:lang w:val="en-GB"/>
        </w:rPr>
        <w:t>D which confirms the number of credits</w:t>
      </w:r>
      <w:r w:rsidR="00425A35" w:rsidRPr="007D75E5">
        <w:rPr>
          <w:rFonts w:ascii="Garamond" w:hAnsi="Garamond" w:cs="Arial"/>
          <w:sz w:val="20"/>
          <w:szCs w:val="20"/>
          <w:lang w:val="en-GB"/>
        </w:rPr>
        <w:br/>
      </w:r>
    </w:p>
    <w:p w14:paraId="00AFD85B" w14:textId="39EB3E8F" w:rsidR="00425A35" w:rsidRPr="00C71B5F" w:rsidRDefault="00C71B5F"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r w:rsidRPr="00C71B5F">
        <w:rPr>
          <w:rFonts w:ascii="Garamond" w:hAnsi="Garamond" w:cs="Arial"/>
          <w:b/>
          <w:sz w:val="20"/>
          <w:szCs w:val="20"/>
          <w:lang w:val="en-GB"/>
        </w:rPr>
        <w:t xml:space="preserve">PhD student </w:t>
      </w:r>
      <w:r w:rsidR="00425A35" w:rsidRPr="00C71B5F">
        <w:rPr>
          <w:rFonts w:ascii="Garamond" w:hAnsi="Garamond" w:cs="Arial"/>
          <w:b/>
          <w:sz w:val="20"/>
          <w:szCs w:val="20"/>
          <w:lang w:val="en-GB"/>
        </w:rPr>
        <w:t>- Date </w:t>
      </w:r>
      <w:r w:rsidRPr="00C71B5F">
        <w:rPr>
          <w:rFonts w:ascii="Garamond" w:hAnsi="Garamond" w:cs="Arial"/>
          <w:b/>
          <w:sz w:val="20"/>
          <w:szCs w:val="20"/>
          <w:lang w:val="en-GB"/>
        </w:rPr>
        <w:t xml:space="preserve">and </w:t>
      </w:r>
      <w:r w:rsidR="00425A35" w:rsidRPr="00C71B5F">
        <w:rPr>
          <w:rFonts w:ascii="Garamond" w:hAnsi="Garamond" w:cs="Arial"/>
          <w:b/>
          <w:sz w:val="20"/>
          <w:szCs w:val="20"/>
          <w:lang w:val="en-GB"/>
        </w:rPr>
        <w:t xml:space="preserve">signature: </w:t>
      </w:r>
      <w:r w:rsidR="00425A35" w:rsidRPr="00C71B5F">
        <w:rPr>
          <w:rFonts w:ascii="Garamond" w:hAnsi="Garamond" w:cs="Arial"/>
          <w:b/>
          <w:sz w:val="20"/>
          <w:szCs w:val="20"/>
          <w:lang w:val="en-GB"/>
        </w:rPr>
        <w:tab/>
      </w:r>
      <w:r w:rsidR="00425A35" w:rsidRPr="00C71B5F">
        <w:rPr>
          <w:rFonts w:ascii="Garamond" w:hAnsi="Garamond" w:cs="Arial"/>
          <w:sz w:val="20"/>
          <w:szCs w:val="20"/>
          <w:lang w:val="en-GB"/>
        </w:rPr>
        <w:t>…………………………………………………………….………………………</w:t>
      </w:r>
    </w:p>
    <w:p w14:paraId="750BDE6B" w14:textId="77777777" w:rsidR="00425A35" w:rsidRPr="00C71B5F"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p>
    <w:p w14:paraId="63609406" w14:textId="6BA9C202" w:rsidR="00425A35" w:rsidRPr="00490189" w:rsidRDefault="00C71B5F" w:rsidP="00425A35">
      <w:pPr>
        <w:pBdr>
          <w:top w:val="single" w:sz="4" w:space="1" w:color="auto"/>
          <w:left w:val="single" w:sz="4" w:space="4" w:color="auto"/>
          <w:bottom w:val="single" w:sz="4" w:space="1" w:color="auto"/>
          <w:right w:val="single" w:sz="4" w:space="4" w:color="auto"/>
        </w:pBdr>
        <w:ind w:left="-709"/>
        <w:rPr>
          <w:rFonts w:ascii="Garamond" w:hAnsi="Garamond" w:cs="Arial"/>
          <w:b/>
          <w:sz w:val="20"/>
          <w:szCs w:val="20"/>
          <w:lang w:val="en-GB"/>
        </w:rPr>
      </w:pPr>
      <w:r w:rsidRPr="00490189">
        <w:rPr>
          <w:rFonts w:ascii="Garamond" w:hAnsi="Garamond" w:cs="Arial"/>
          <w:b/>
          <w:sz w:val="20"/>
          <w:szCs w:val="20"/>
          <w:lang w:val="en-GB"/>
        </w:rPr>
        <w:t>Any comments</w:t>
      </w:r>
      <w:r w:rsidR="00425A35" w:rsidRPr="00490189">
        <w:rPr>
          <w:rFonts w:ascii="Garamond" w:hAnsi="Garamond" w:cs="Arial"/>
          <w:b/>
          <w:sz w:val="20"/>
          <w:szCs w:val="20"/>
          <w:lang w:val="en-GB"/>
        </w:rPr>
        <w:t>:</w:t>
      </w:r>
    </w:p>
    <w:p w14:paraId="0B1B97CE" w14:textId="77777777" w:rsidR="00425A35" w:rsidRPr="00490189"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p>
    <w:p w14:paraId="3C9B6359" w14:textId="43CA5428"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w:t>
      </w:r>
    </w:p>
    <w:p w14:paraId="303F18F0" w14:textId="77777777"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p>
    <w:p w14:paraId="7FAC6D39" w14:textId="1A2389BE" w:rsidR="00425A35" w:rsidRPr="00490189"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r w:rsidRPr="00490189">
        <w:rPr>
          <w:rFonts w:ascii="Garamond" w:hAnsi="Garamond" w:cs="Arial"/>
          <w:sz w:val="20"/>
          <w:szCs w:val="20"/>
          <w:lang w:val="en-GB"/>
        </w:rPr>
        <w:t>……………………………………………………………………………………………………………………………………</w:t>
      </w:r>
      <w:r w:rsidRPr="00490189">
        <w:rPr>
          <w:rFonts w:ascii="Garamond" w:hAnsi="Garamond" w:cs="Arial"/>
          <w:sz w:val="20"/>
          <w:szCs w:val="20"/>
          <w:lang w:val="en-GB"/>
        </w:rPr>
        <w:br/>
      </w:r>
    </w:p>
    <w:p w14:paraId="1CC90562" w14:textId="7446B5F9" w:rsidR="00425A35" w:rsidRPr="00490189" w:rsidRDefault="00425A35" w:rsidP="00425A35">
      <w:pPr>
        <w:pBdr>
          <w:top w:val="single" w:sz="4" w:space="1" w:color="auto"/>
          <w:left w:val="single" w:sz="4" w:space="4" w:color="auto"/>
          <w:bottom w:val="single" w:sz="4" w:space="1" w:color="auto"/>
          <w:right w:val="single" w:sz="4" w:space="4" w:color="auto"/>
        </w:pBdr>
        <w:autoSpaceDE w:val="0"/>
        <w:autoSpaceDN w:val="0"/>
        <w:adjustRightInd w:val="0"/>
        <w:ind w:left="-709"/>
        <w:rPr>
          <w:rFonts w:ascii="Garamond" w:hAnsi="Garamond" w:cs="Arial"/>
          <w:sz w:val="20"/>
          <w:szCs w:val="20"/>
          <w:lang w:val="en-GB"/>
        </w:rPr>
      </w:pPr>
      <w:r w:rsidRPr="00490189">
        <w:rPr>
          <w:rFonts w:ascii="Garamond" w:hAnsi="Garamond" w:cs="Arial"/>
          <w:sz w:val="20"/>
          <w:szCs w:val="20"/>
          <w:lang w:val="en-GB"/>
        </w:rPr>
        <w:t>……………………………………………………………………………………………………………………………………</w:t>
      </w:r>
      <w:r w:rsidRPr="00490189">
        <w:rPr>
          <w:rFonts w:ascii="Garamond" w:hAnsi="Garamond" w:cs="Arial"/>
          <w:sz w:val="20"/>
          <w:szCs w:val="20"/>
          <w:lang w:val="en-GB"/>
        </w:rPr>
        <w:br/>
      </w:r>
      <w:r w:rsidRPr="00490189">
        <w:rPr>
          <w:rFonts w:ascii="Garamond" w:hAnsi="Garamond" w:cs="Arial"/>
          <w:sz w:val="20"/>
          <w:szCs w:val="20"/>
          <w:lang w:val="en-GB"/>
        </w:rPr>
        <w:br/>
        <w:t>……………………………………………………………………………………………………………………………………</w:t>
      </w:r>
      <w:r w:rsidRPr="00490189">
        <w:rPr>
          <w:rFonts w:ascii="Garamond" w:hAnsi="Garamond" w:cs="Arial"/>
          <w:sz w:val="20"/>
          <w:szCs w:val="20"/>
          <w:lang w:val="en-GB"/>
        </w:rPr>
        <w:br/>
      </w:r>
      <w:r w:rsidRPr="00490189">
        <w:rPr>
          <w:rFonts w:ascii="Garamond" w:hAnsi="Garamond" w:cs="Arial"/>
          <w:sz w:val="20"/>
          <w:szCs w:val="20"/>
          <w:lang w:val="en-GB"/>
        </w:rPr>
        <w:br/>
        <w:t>……………………………………………………………………………………………………………………………………</w:t>
      </w:r>
    </w:p>
    <w:p w14:paraId="66E04A67" w14:textId="77777777" w:rsidR="00425A35" w:rsidRPr="00490189" w:rsidRDefault="00425A35" w:rsidP="00425A35">
      <w:pPr>
        <w:pBdr>
          <w:top w:val="single" w:sz="4" w:space="1" w:color="auto"/>
          <w:left w:val="single" w:sz="4" w:space="4" w:color="auto"/>
          <w:bottom w:val="single" w:sz="4" w:space="1" w:color="auto"/>
          <w:right w:val="single" w:sz="4" w:space="4" w:color="auto"/>
        </w:pBdr>
        <w:ind w:left="-709"/>
        <w:rPr>
          <w:rFonts w:ascii="Garamond" w:hAnsi="Garamond" w:cs="Arial"/>
          <w:sz w:val="20"/>
          <w:szCs w:val="20"/>
          <w:lang w:val="en-GB"/>
        </w:rPr>
      </w:pPr>
    </w:p>
    <w:p w14:paraId="5A7D131D" w14:textId="2215F8D5" w:rsidR="00076914" w:rsidRDefault="00076914">
      <w:pPr>
        <w:rPr>
          <w:rFonts w:ascii="Garamond" w:hAnsi="Garamond" w:cs="Arial"/>
          <w:b/>
          <w:sz w:val="20"/>
          <w:szCs w:val="20"/>
          <w:highlight w:val="yellow"/>
          <w:lang w:val="en-GB"/>
        </w:rPr>
      </w:pPr>
    </w:p>
    <w:sectPr w:rsidR="00076914" w:rsidSect="007B3B03">
      <w:headerReference w:type="even" r:id="rId7"/>
      <w:headerReference w:type="default" r:id="rId8"/>
      <w:footerReference w:type="default" r:id="rId9"/>
      <w:headerReference w:type="first" r:id="rId10"/>
      <w:footerReference w:type="first" r:id="rId11"/>
      <w:pgSz w:w="11900" w:h="16840"/>
      <w:pgMar w:top="1417" w:right="1021" w:bottom="1417"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237D" w14:textId="77777777" w:rsidR="00DB4BD4" w:rsidRDefault="00DB4BD4" w:rsidP="00A47E3D">
      <w:r>
        <w:separator/>
      </w:r>
    </w:p>
  </w:endnote>
  <w:endnote w:type="continuationSeparator" w:id="0">
    <w:p w14:paraId="0801E328" w14:textId="77777777" w:rsidR="00DB4BD4" w:rsidRDefault="00DB4BD4" w:rsidP="00A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275615"/>
      <w:docPartObj>
        <w:docPartGallery w:val="Page Numbers (Bottom of Page)"/>
        <w:docPartUnique/>
      </w:docPartObj>
    </w:sdtPr>
    <w:sdtEndPr>
      <w:rPr>
        <w:rFonts w:ascii="Calibri Light" w:hAnsi="Calibri Light" w:cs="Calibri Light"/>
        <w:color w:val="00214E"/>
        <w:sz w:val="22"/>
      </w:rPr>
    </w:sdtEndPr>
    <w:sdtContent>
      <w:p w14:paraId="6DEEF5A3" w14:textId="480FA93E" w:rsidR="007B3B03" w:rsidRPr="007B3B03" w:rsidRDefault="007B3B03">
        <w:pPr>
          <w:pStyle w:val="Pieddepage"/>
          <w:jc w:val="right"/>
          <w:rPr>
            <w:rFonts w:ascii="Calibri Light" w:hAnsi="Calibri Light" w:cs="Calibri Light"/>
            <w:color w:val="00214E"/>
            <w:sz w:val="22"/>
          </w:rPr>
        </w:pPr>
        <w:r w:rsidRPr="007B3B03">
          <w:rPr>
            <w:rFonts w:ascii="Calibri Light" w:hAnsi="Calibri Light" w:cs="Calibri Light"/>
            <w:color w:val="00214E"/>
            <w:sz w:val="22"/>
          </w:rPr>
          <w:fldChar w:fldCharType="begin"/>
        </w:r>
        <w:r w:rsidRPr="007B3B03">
          <w:rPr>
            <w:rFonts w:ascii="Calibri Light" w:hAnsi="Calibri Light" w:cs="Calibri Light"/>
            <w:color w:val="00214E"/>
            <w:sz w:val="22"/>
          </w:rPr>
          <w:instrText>PAGE   \* MERGEFORMAT</w:instrText>
        </w:r>
        <w:r w:rsidRPr="007B3B03">
          <w:rPr>
            <w:rFonts w:ascii="Calibri Light" w:hAnsi="Calibri Light" w:cs="Calibri Light"/>
            <w:color w:val="00214E"/>
            <w:sz w:val="22"/>
          </w:rPr>
          <w:fldChar w:fldCharType="separate"/>
        </w:r>
        <w:r w:rsidR="0044023E" w:rsidRPr="0044023E">
          <w:rPr>
            <w:rFonts w:ascii="Calibri Light" w:hAnsi="Calibri Light" w:cs="Calibri Light"/>
            <w:noProof/>
            <w:color w:val="00214E"/>
            <w:sz w:val="22"/>
            <w:lang w:val="fr-FR"/>
          </w:rPr>
          <w:t>2</w:t>
        </w:r>
        <w:r w:rsidRPr="007B3B03">
          <w:rPr>
            <w:rFonts w:ascii="Calibri Light" w:hAnsi="Calibri Light" w:cs="Calibri Light"/>
            <w:color w:val="00214E"/>
            <w:sz w:val="22"/>
          </w:rPr>
          <w:fldChar w:fldCharType="end"/>
        </w:r>
      </w:p>
    </w:sdtContent>
  </w:sdt>
  <w:p w14:paraId="7BE4BA95" w14:textId="77777777" w:rsidR="007B3B03" w:rsidRDefault="007B3B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366761"/>
      <w:docPartObj>
        <w:docPartGallery w:val="Page Numbers (Bottom of Page)"/>
        <w:docPartUnique/>
      </w:docPartObj>
    </w:sdtPr>
    <w:sdtEndPr>
      <w:rPr>
        <w:rFonts w:ascii="Calibri Light" w:hAnsi="Calibri Light" w:cs="Calibri Light"/>
        <w:color w:val="00214E"/>
        <w:sz w:val="22"/>
      </w:rPr>
    </w:sdtEndPr>
    <w:sdtContent>
      <w:p w14:paraId="7F747851" w14:textId="752176E1" w:rsidR="007B3B03" w:rsidRPr="007B3B03" w:rsidRDefault="007B3B03">
        <w:pPr>
          <w:pStyle w:val="Pieddepage"/>
          <w:jc w:val="right"/>
          <w:rPr>
            <w:rFonts w:ascii="Calibri Light" w:hAnsi="Calibri Light" w:cs="Calibri Light"/>
            <w:color w:val="00214E"/>
            <w:sz w:val="22"/>
          </w:rPr>
        </w:pPr>
        <w:r w:rsidRPr="007B3B03">
          <w:rPr>
            <w:rFonts w:ascii="Calibri Light" w:hAnsi="Calibri Light" w:cs="Calibri Light"/>
            <w:color w:val="00214E"/>
            <w:sz w:val="22"/>
          </w:rPr>
          <w:fldChar w:fldCharType="begin"/>
        </w:r>
        <w:r w:rsidRPr="007B3B03">
          <w:rPr>
            <w:rFonts w:ascii="Calibri Light" w:hAnsi="Calibri Light" w:cs="Calibri Light"/>
            <w:color w:val="00214E"/>
            <w:sz w:val="22"/>
          </w:rPr>
          <w:instrText>PAGE   \* MERGEFORMAT</w:instrText>
        </w:r>
        <w:r w:rsidRPr="007B3B03">
          <w:rPr>
            <w:rFonts w:ascii="Calibri Light" w:hAnsi="Calibri Light" w:cs="Calibri Light"/>
            <w:color w:val="00214E"/>
            <w:sz w:val="22"/>
          </w:rPr>
          <w:fldChar w:fldCharType="separate"/>
        </w:r>
        <w:r w:rsidR="00BB1ECF" w:rsidRPr="00BB1ECF">
          <w:rPr>
            <w:rFonts w:ascii="Calibri Light" w:hAnsi="Calibri Light" w:cs="Calibri Light"/>
            <w:noProof/>
            <w:color w:val="00214E"/>
            <w:sz w:val="22"/>
            <w:lang w:val="fr-FR"/>
          </w:rPr>
          <w:t>1</w:t>
        </w:r>
        <w:r w:rsidRPr="007B3B03">
          <w:rPr>
            <w:rFonts w:ascii="Calibri Light" w:hAnsi="Calibri Light" w:cs="Calibri Light"/>
            <w:color w:val="00214E"/>
            <w:sz w:val="22"/>
          </w:rPr>
          <w:fldChar w:fldCharType="end"/>
        </w:r>
      </w:p>
    </w:sdtContent>
  </w:sdt>
  <w:p w14:paraId="1F730AF9" w14:textId="77777777" w:rsidR="007B3B03" w:rsidRDefault="007B3B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4AF1" w14:textId="77777777" w:rsidR="00DB4BD4" w:rsidRDefault="00DB4BD4" w:rsidP="00A47E3D">
      <w:r>
        <w:separator/>
      </w:r>
    </w:p>
  </w:footnote>
  <w:footnote w:type="continuationSeparator" w:id="0">
    <w:p w14:paraId="1A8F3318" w14:textId="77777777" w:rsidR="00DB4BD4" w:rsidRDefault="00DB4BD4" w:rsidP="00A4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0561" w14:textId="77777777" w:rsidR="00A47E3D" w:rsidRDefault="00CB3B3C">
    <w:pPr>
      <w:pStyle w:val="En-tte"/>
    </w:pPr>
    <w:r>
      <w:rPr>
        <w:noProof/>
        <w:lang w:val="fr-FR"/>
      </w:rPr>
      <w:pict w14:anchorId="0F11A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3.6pt;height:870.25pt;z-index:-251657216;mso-wrap-edited:f;mso-position-horizontal:center;mso-position-horizontal-relative:margin;mso-position-vertical:center;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B068" w14:textId="3C793146" w:rsidR="00425A35" w:rsidRDefault="00CB3B3C" w:rsidP="00425A35">
    <w:pPr>
      <w:pStyle w:val="En-tte"/>
      <w:tabs>
        <w:tab w:val="clear" w:pos="4536"/>
        <w:tab w:val="clear" w:pos="9072"/>
        <w:tab w:val="left" w:pos="3600"/>
      </w:tabs>
    </w:pPr>
    <w:r>
      <w:rPr>
        <w:noProof/>
      </w:rPr>
      <w:pict w14:anchorId="39C35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1.95pt;margin-top:-133pt;width:623.6pt;height:870.25pt;z-index:-251655168;mso-wrap-edited:f;mso-position-horizontal-relative:margin;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r w:rsidR="00425A35">
      <w:tab/>
    </w:r>
  </w:p>
  <w:p w14:paraId="10642CF7" w14:textId="6E1DADBC" w:rsidR="00425A35" w:rsidRDefault="00425A35" w:rsidP="00425A35">
    <w:pPr>
      <w:pStyle w:val="En-tte"/>
      <w:tabs>
        <w:tab w:val="clear" w:pos="4536"/>
        <w:tab w:val="clear" w:pos="9072"/>
        <w:tab w:val="left" w:pos="3600"/>
      </w:tabs>
    </w:pPr>
  </w:p>
  <w:p w14:paraId="03EB308C" w14:textId="06A2DA3E" w:rsidR="00425A35" w:rsidRPr="00F5778A" w:rsidRDefault="00425A35" w:rsidP="00425A35">
    <w:pPr>
      <w:rPr>
        <w:rFonts w:ascii="Garamond" w:hAnsi="Garamond" w:cstheme="majorHAnsi"/>
        <w:b/>
        <w:color w:val="F79646" w:themeColor="accent6"/>
        <w:sz w:val="20"/>
        <w:szCs w:val="20"/>
      </w:rPr>
    </w:pPr>
    <w:r w:rsidRPr="00F5778A">
      <w:rPr>
        <w:rFonts w:ascii="Garamond" w:hAnsi="Garamond" w:cstheme="majorHAnsi"/>
        <w:b/>
        <w:color w:val="F79646" w:themeColor="accent6"/>
        <w:sz w:val="20"/>
        <w:szCs w:val="20"/>
      </w:rPr>
      <w:t xml:space="preserve">    </w:t>
    </w:r>
    <w:r w:rsidRPr="00F5778A">
      <w:rPr>
        <w:rFonts w:ascii="Garamond" w:hAnsi="Garamond" w:cstheme="majorHAnsi"/>
        <w:b/>
        <w:sz w:val="20"/>
        <w:szCs w:val="20"/>
      </w:rPr>
      <w:t xml:space="preserve">Commission doctorale du domaine </w:t>
    </w:r>
    <w:r w:rsidR="006E30FD">
      <w:rPr>
        <w:rFonts w:ascii="Garamond" w:hAnsi="Garamond" w:cstheme="majorHAnsi"/>
        <w:b/>
        <w:sz w:val="20"/>
        <w:szCs w:val="20"/>
      </w:rPr>
      <w:t>« S</w:t>
    </w:r>
    <w:r w:rsidRPr="00F5778A">
      <w:rPr>
        <w:rFonts w:ascii="Garamond" w:hAnsi="Garamond" w:cstheme="majorHAnsi"/>
        <w:b/>
        <w:sz w:val="20"/>
        <w:szCs w:val="20"/>
      </w:rPr>
      <w:t>ciences psychologiques</w:t>
    </w:r>
    <w:r w:rsidR="006E30FD">
      <w:rPr>
        <w:rFonts w:ascii="Garamond" w:hAnsi="Garamond" w:cstheme="majorHAnsi"/>
        <w:b/>
        <w:sz w:val="20"/>
        <w:szCs w:val="20"/>
      </w:rPr>
      <w:t> »</w:t>
    </w:r>
  </w:p>
  <w:p w14:paraId="039EF35F" w14:textId="77777777" w:rsidR="00425A35" w:rsidRDefault="00425A35" w:rsidP="00425A35">
    <w:pPr>
      <w:pStyle w:val="En-tte"/>
      <w:tabs>
        <w:tab w:val="clear" w:pos="4536"/>
        <w:tab w:val="clear" w:pos="9072"/>
        <w:tab w:val="left" w:pos="36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4E82" w14:textId="67738F25" w:rsidR="00BB1ECF" w:rsidRDefault="00CB3B3C">
    <w:pPr>
      <w:pStyle w:val="En-tte"/>
    </w:pPr>
    <w:r>
      <w:rPr>
        <w:noProof/>
        <w:lang w:val="fr-FR"/>
      </w:rPr>
      <w:pict w14:anchorId="39C35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93.95pt;margin-top:-122.5pt;width:623.6pt;height:870.25pt;z-index:-251656192;mso-wrap-edited:f;mso-position-horizontal-relative:margin;mso-position-vertical-relative:margin" wrapcoords="3950 1582 2287 1582 2183 1601 2183 1899 10787 2178 10787 6647 19598 6945 19598 7243 10812 7522 10787 19160 2183 19402 2183 19961 2859 19961 2859 19868 2807 19831 2469 19756 2469 19458 10787 19160 10787 7541 19910 7262 19910 6815 10787 6647 10787 2178 5146 2160 7381 2029 7381 1768 7251 1694 6836 1582 3950 1582">
          <v:imagedata r:id="rId1" o:title="UCLouvain_logo-guillemets"/>
          <w10:wrap anchorx="margin" anchory="margin"/>
        </v:shape>
      </w:pict>
    </w:r>
  </w:p>
  <w:p w14:paraId="1C31444D" w14:textId="77777777" w:rsidR="00425A35" w:rsidRDefault="00425A35" w:rsidP="00BB1ECF"/>
  <w:p w14:paraId="0A4734CD" w14:textId="7F3467DD" w:rsidR="00BB1ECF" w:rsidRPr="00B31F54" w:rsidRDefault="00BB1ECF" w:rsidP="00BB1ECF">
    <w:pPr>
      <w:rPr>
        <w:rFonts w:ascii="Garamond" w:hAnsi="Garamond" w:cstheme="majorHAnsi"/>
        <w:b/>
        <w:sz w:val="20"/>
        <w:szCs w:val="20"/>
      </w:rPr>
    </w:pPr>
    <w:r w:rsidRPr="00B31F54">
      <w:rPr>
        <w:rFonts w:ascii="Garamond" w:hAnsi="Garamond" w:cstheme="majorHAnsi"/>
        <w:b/>
        <w:sz w:val="20"/>
        <w:szCs w:val="20"/>
      </w:rPr>
      <w:t xml:space="preserve">Commission doctorale du domaine </w:t>
    </w:r>
    <w:r w:rsidR="006E30FD">
      <w:rPr>
        <w:rFonts w:ascii="Garamond" w:hAnsi="Garamond" w:cstheme="majorHAnsi"/>
        <w:b/>
        <w:sz w:val="20"/>
        <w:szCs w:val="20"/>
      </w:rPr>
      <w:t>« S</w:t>
    </w:r>
    <w:r w:rsidRPr="00B31F54">
      <w:rPr>
        <w:rFonts w:ascii="Garamond" w:hAnsi="Garamond" w:cstheme="majorHAnsi"/>
        <w:b/>
        <w:sz w:val="20"/>
        <w:szCs w:val="20"/>
      </w:rPr>
      <w:t>ciences psychologiques</w:t>
    </w:r>
    <w:r w:rsidR="006E30FD">
      <w:rPr>
        <w:rFonts w:ascii="Garamond" w:hAnsi="Garamond" w:cstheme="majorHAnsi"/>
        <w:b/>
        <w:sz w:val="20"/>
        <w:szCs w:val="20"/>
      </w:rPr>
      <w:t> »</w:t>
    </w:r>
    <w:r w:rsidRPr="00B31F54">
      <w:rPr>
        <w:rFonts w:ascii="Garamond" w:hAnsi="Garamond" w:cstheme="majorHAnsi"/>
        <w:b/>
        <w:sz w:val="20"/>
        <w:szCs w:val="20"/>
      </w:rPr>
      <w:t xml:space="preserve"> </w:t>
    </w:r>
  </w:p>
  <w:p w14:paraId="48B3C2D3" w14:textId="52998AED" w:rsidR="00A47E3D" w:rsidRDefault="00A47E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EF"/>
    <w:multiLevelType w:val="hybridMultilevel"/>
    <w:tmpl w:val="95C88B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0A7FEA"/>
    <w:multiLevelType w:val="hybridMultilevel"/>
    <w:tmpl w:val="E41232D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975BAC"/>
    <w:multiLevelType w:val="hybridMultilevel"/>
    <w:tmpl w:val="C3E6DD1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4F6E6C"/>
    <w:multiLevelType w:val="hybridMultilevel"/>
    <w:tmpl w:val="B6987E06"/>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04700E5"/>
    <w:multiLevelType w:val="hybridMultilevel"/>
    <w:tmpl w:val="F1362BAE"/>
    <w:lvl w:ilvl="0" w:tplc="080C0003">
      <w:start w:val="1"/>
      <w:numFmt w:val="bullet"/>
      <w:lvlText w:val="o"/>
      <w:lvlJc w:val="left"/>
      <w:pPr>
        <w:ind w:left="1429" w:hanging="360"/>
      </w:pPr>
      <w:rPr>
        <w:rFonts w:ascii="Courier New" w:hAnsi="Courier New" w:cs="Courier New"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324B2CC5"/>
    <w:multiLevelType w:val="hybridMultilevel"/>
    <w:tmpl w:val="70CA645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472466BE"/>
    <w:multiLevelType w:val="hybridMultilevel"/>
    <w:tmpl w:val="ACC446E4"/>
    <w:lvl w:ilvl="0" w:tplc="080C0003">
      <w:start w:val="1"/>
      <w:numFmt w:val="bullet"/>
      <w:lvlText w:val="o"/>
      <w:lvlJc w:val="left"/>
      <w:pPr>
        <w:ind w:left="1429" w:hanging="360"/>
      </w:pPr>
      <w:rPr>
        <w:rFonts w:ascii="Courier New" w:hAnsi="Courier New" w:cs="Courier New" w:hint="default"/>
      </w:rPr>
    </w:lvl>
    <w:lvl w:ilvl="1" w:tplc="03C4F8F8">
      <w:start w:val="3"/>
      <w:numFmt w:val="bullet"/>
      <w:lvlText w:val="-"/>
      <w:lvlJc w:val="left"/>
      <w:pPr>
        <w:ind w:left="2149" w:hanging="360"/>
      </w:pPr>
      <w:rPr>
        <w:rFonts w:ascii="Times New Roman" w:hAnsi="Times New Roman"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52B82BFD"/>
    <w:multiLevelType w:val="hybridMultilevel"/>
    <w:tmpl w:val="A45CE9C8"/>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17637FA"/>
    <w:multiLevelType w:val="hybridMultilevel"/>
    <w:tmpl w:val="1910C83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3C4F8F8">
      <w:start w:val="3"/>
      <w:numFmt w:val="bullet"/>
      <w:lvlText w:val="-"/>
      <w:lvlJc w:val="left"/>
      <w:pPr>
        <w:ind w:left="2160" w:hanging="360"/>
      </w:pPr>
      <w:rPr>
        <w:rFonts w:ascii="Times New Roman" w:hAnsi="Times New Roman" w:hint="default"/>
      </w:rPr>
    </w:lvl>
    <w:lvl w:ilvl="3" w:tplc="080C0001">
      <w:start w:val="1"/>
      <w:numFmt w:val="bullet"/>
      <w:lvlText w:val=""/>
      <w:lvlJc w:val="left"/>
      <w:pPr>
        <w:ind w:left="2880" w:hanging="360"/>
      </w:pPr>
      <w:rPr>
        <w:rFonts w:ascii="Symbol" w:hAnsi="Symbol" w:hint="default"/>
      </w:rPr>
    </w:lvl>
    <w:lvl w:ilvl="4" w:tplc="F67A370C">
      <w:numFmt w:val="bullet"/>
      <w:lvlText w:val=""/>
      <w:lvlJc w:val="left"/>
      <w:pPr>
        <w:ind w:left="3600" w:hanging="360"/>
      </w:pPr>
      <w:rPr>
        <w:rFonts w:ascii="Wingdings" w:eastAsia="MS Mincho" w:hAnsi="Wingdings" w:cs="Times New Roman"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5A80E1A"/>
    <w:multiLevelType w:val="hybridMultilevel"/>
    <w:tmpl w:val="D74869D0"/>
    <w:lvl w:ilvl="0" w:tplc="5A84D45E">
      <w:start w:val="1"/>
      <w:numFmt w:val="decimal"/>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10" w15:restartNumberingAfterBreak="0">
    <w:nsid w:val="796C6B07"/>
    <w:multiLevelType w:val="hybridMultilevel"/>
    <w:tmpl w:val="0568AD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68801373">
    <w:abstractNumId w:val="3"/>
  </w:num>
  <w:num w:numId="2" w16cid:durableId="893002964">
    <w:abstractNumId w:val="10"/>
  </w:num>
  <w:num w:numId="3" w16cid:durableId="1076973561">
    <w:abstractNumId w:val="8"/>
  </w:num>
  <w:num w:numId="4" w16cid:durableId="693918229">
    <w:abstractNumId w:val="0"/>
  </w:num>
  <w:num w:numId="5" w16cid:durableId="905073377">
    <w:abstractNumId w:val="4"/>
  </w:num>
  <w:num w:numId="6" w16cid:durableId="1686244119">
    <w:abstractNumId w:val="6"/>
  </w:num>
  <w:num w:numId="7" w16cid:durableId="1029598546">
    <w:abstractNumId w:val="5"/>
  </w:num>
  <w:num w:numId="8" w16cid:durableId="1384400865">
    <w:abstractNumId w:val="2"/>
  </w:num>
  <w:num w:numId="9" w16cid:durableId="1132752850">
    <w:abstractNumId w:val="7"/>
  </w:num>
  <w:num w:numId="10" w16cid:durableId="154540610">
    <w:abstractNumId w:val="1"/>
  </w:num>
  <w:num w:numId="11" w16cid:durableId="137430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3D"/>
    <w:rsid w:val="00076914"/>
    <w:rsid w:val="000D5F22"/>
    <w:rsid w:val="00135D82"/>
    <w:rsid w:val="001D5582"/>
    <w:rsid w:val="0023622E"/>
    <w:rsid w:val="002D37E0"/>
    <w:rsid w:val="00393F9C"/>
    <w:rsid w:val="003D327E"/>
    <w:rsid w:val="00425A35"/>
    <w:rsid w:val="0044023E"/>
    <w:rsid w:val="00450D0B"/>
    <w:rsid w:val="00490189"/>
    <w:rsid w:val="005C2C52"/>
    <w:rsid w:val="005E4AD0"/>
    <w:rsid w:val="006119C7"/>
    <w:rsid w:val="0064574D"/>
    <w:rsid w:val="006E30FD"/>
    <w:rsid w:val="007B3B03"/>
    <w:rsid w:val="007D75E5"/>
    <w:rsid w:val="008028B4"/>
    <w:rsid w:val="008C27CD"/>
    <w:rsid w:val="00940244"/>
    <w:rsid w:val="00A47E3D"/>
    <w:rsid w:val="00AE2CBD"/>
    <w:rsid w:val="00B31F54"/>
    <w:rsid w:val="00BA6C6F"/>
    <w:rsid w:val="00BA7A1F"/>
    <w:rsid w:val="00BB1ECF"/>
    <w:rsid w:val="00C71B5F"/>
    <w:rsid w:val="00CB0895"/>
    <w:rsid w:val="00CB3B3C"/>
    <w:rsid w:val="00D21884"/>
    <w:rsid w:val="00D634B9"/>
    <w:rsid w:val="00D660F5"/>
    <w:rsid w:val="00D94AA8"/>
    <w:rsid w:val="00DB116A"/>
    <w:rsid w:val="00DB4BD4"/>
    <w:rsid w:val="00DC50D5"/>
    <w:rsid w:val="00E6434A"/>
    <w:rsid w:val="00F07FFD"/>
    <w:rsid w:val="00F23690"/>
    <w:rsid w:val="00F5778A"/>
    <w:rsid w:val="00F74393"/>
    <w:rsid w:val="00F968C8"/>
    <w:rsid w:val="00FB4EF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345531B"/>
  <w14:defaultImageDpi w14:val="300"/>
  <w15:docId w15:val="{580D14C3-28A1-489C-A969-3A815D6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7E3D"/>
    <w:pPr>
      <w:tabs>
        <w:tab w:val="center" w:pos="4536"/>
        <w:tab w:val="right" w:pos="9072"/>
      </w:tabs>
    </w:pPr>
  </w:style>
  <w:style w:type="character" w:customStyle="1" w:styleId="En-tteCar">
    <w:name w:val="En-tête Car"/>
    <w:basedOn w:val="Policepardfaut"/>
    <w:link w:val="En-tte"/>
    <w:uiPriority w:val="99"/>
    <w:rsid w:val="00A47E3D"/>
  </w:style>
  <w:style w:type="paragraph" w:styleId="Pieddepage">
    <w:name w:val="footer"/>
    <w:basedOn w:val="Normal"/>
    <w:link w:val="PieddepageCar"/>
    <w:uiPriority w:val="99"/>
    <w:unhideWhenUsed/>
    <w:rsid w:val="00A47E3D"/>
    <w:pPr>
      <w:tabs>
        <w:tab w:val="center" w:pos="4536"/>
        <w:tab w:val="right" w:pos="9072"/>
      </w:tabs>
    </w:pPr>
  </w:style>
  <w:style w:type="character" w:customStyle="1" w:styleId="PieddepageCar">
    <w:name w:val="Pied de page Car"/>
    <w:basedOn w:val="Policepardfaut"/>
    <w:link w:val="Pieddepage"/>
    <w:uiPriority w:val="99"/>
    <w:rsid w:val="00A47E3D"/>
  </w:style>
  <w:style w:type="paragraph" w:styleId="Paragraphedeliste">
    <w:name w:val="List Paragraph"/>
    <w:basedOn w:val="Normal"/>
    <w:link w:val="ParagraphedelisteCar"/>
    <w:uiPriority w:val="34"/>
    <w:qFormat/>
    <w:rsid w:val="007B3B03"/>
    <w:pPr>
      <w:ind w:left="720"/>
      <w:contextualSpacing/>
    </w:pPr>
    <w:rPr>
      <w:rFonts w:ascii="Cambria" w:eastAsia="MS Mincho" w:hAnsi="Cambria" w:cs="Times New Roman"/>
      <w:lang w:val="fr-FR"/>
    </w:rPr>
  </w:style>
  <w:style w:type="character" w:customStyle="1" w:styleId="ParagraphedelisteCar">
    <w:name w:val="Paragraphe de liste Car"/>
    <w:link w:val="Paragraphedeliste"/>
    <w:uiPriority w:val="34"/>
    <w:locked/>
    <w:rsid w:val="007B3B03"/>
    <w:rPr>
      <w:rFonts w:ascii="Cambria" w:eastAsia="MS Mincho" w:hAnsi="Cambria"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Nyamabu</dc:creator>
  <cp:keywords/>
  <dc:description/>
  <cp:lastModifiedBy>Martine Janssens</cp:lastModifiedBy>
  <cp:revision>5</cp:revision>
  <dcterms:created xsi:type="dcterms:W3CDTF">2025-11-20T10:55:00Z</dcterms:created>
  <dcterms:modified xsi:type="dcterms:W3CDTF">2025-11-20T10:58:00Z</dcterms:modified>
</cp:coreProperties>
</file>