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7DB93" w14:textId="57E29A9E" w:rsidR="00D4764B" w:rsidRPr="00040BB8" w:rsidRDefault="00D4764B" w:rsidP="00D56AB5">
      <w:pPr>
        <w:pBdr>
          <w:top w:val="single" w:sz="4" w:space="1" w:color="auto"/>
          <w:bottom w:val="single" w:sz="4" w:space="1" w:color="auto"/>
        </w:pBdr>
        <w:jc w:val="both"/>
        <w:rPr>
          <w:rFonts w:asciiTheme="minorHAnsi" w:hAnsiTheme="minorHAnsi" w:cstheme="minorHAnsi"/>
          <w:b/>
          <w:bCs/>
          <w:color w:val="002060"/>
          <w:sz w:val="32"/>
          <w:szCs w:val="32"/>
          <w:lang w:val="fr-BE"/>
        </w:rPr>
      </w:pPr>
      <w:r w:rsidRPr="00040BB8">
        <w:rPr>
          <w:rFonts w:asciiTheme="minorHAnsi" w:hAnsiTheme="minorHAnsi" w:cstheme="minorHAnsi"/>
          <w:b/>
          <w:bCs/>
          <w:color w:val="002060"/>
          <w:sz w:val="32"/>
          <w:szCs w:val="32"/>
          <w:lang w:val="fr-BE"/>
        </w:rPr>
        <w:t xml:space="preserve">Guide de </w:t>
      </w:r>
      <w:r w:rsidR="002C6592" w:rsidRPr="00040BB8">
        <w:rPr>
          <w:rFonts w:asciiTheme="minorHAnsi" w:hAnsiTheme="minorHAnsi" w:cstheme="minorHAnsi"/>
          <w:b/>
          <w:bCs/>
          <w:color w:val="002060"/>
          <w:sz w:val="32"/>
          <w:szCs w:val="32"/>
          <w:lang w:val="fr-BE"/>
        </w:rPr>
        <w:t>l’</w:t>
      </w:r>
      <w:proofErr w:type="spellStart"/>
      <w:r w:rsidR="002C6592" w:rsidRPr="00040BB8">
        <w:rPr>
          <w:rFonts w:asciiTheme="minorHAnsi" w:hAnsiTheme="minorHAnsi" w:cstheme="minorHAnsi"/>
          <w:b/>
          <w:bCs/>
          <w:color w:val="002060"/>
          <w:sz w:val="32"/>
          <w:szCs w:val="32"/>
          <w:lang w:val="fr-BE"/>
        </w:rPr>
        <w:t>étudiant·e</w:t>
      </w:r>
      <w:proofErr w:type="spellEnd"/>
      <w:r w:rsidRPr="00040BB8">
        <w:rPr>
          <w:rFonts w:asciiTheme="minorHAnsi" w:hAnsiTheme="minorHAnsi" w:cstheme="minorHAnsi"/>
          <w:b/>
          <w:bCs/>
          <w:color w:val="002060"/>
          <w:sz w:val="32"/>
          <w:szCs w:val="32"/>
          <w:lang w:val="fr-BE"/>
        </w:rPr>
        <w:t xml:space="preserve"> 20</w:t>
      </w:r>
      <w:r w:rsidR="00661197" w:rsidRPr="00040BB8">
        <w:rPr>
          <w:rFonts w:asciiTheme="minorHAnsi" w:hAnsiTheme="minorHAnsi" w:cstheme="minorHAnsi"/>
          <w:b/>
          <w:bCs/>
          <w:color w:val="002060"/>
          <w:sz w:val="32"/>
          <w:szCs w:val="32"/>
          <w:lang w:val="fr-BE"/>
        </w:rPr>
        <w:t>2</w:t>
      </w:r>
      <w:r w:rsidR="00FC5676" w:rsidRPr="00040BB8">
        <w:rPr>
          <w:rFonts w:asciiTheme="minorHAnsi" w:hAnsiTheme="minorHAnsi" w:cstheme="minorHAnsi"/>
          <w:b/>
          <w:bCs/>
          <w:color w:val="002060"/>
          <w:sz w:val="32"/>
          <w:szCs w:val="32"/>
          <w:lang w:val="fr-BE"/>
        </w:rPr>
        <w:t>5</w:t>
      </w:r>
      <w:r w:rsidR="00661197" w:rsidRPr="00040BB8">
        <w:rPr>
          <w:rFonts w:asciiTheme="minorHAnsi" w:hAnsiTheme="minorHAnsi" w:cstheme="minorHAnsi"/>
          <w:b/>
          <w:bCs/>
          <w:color w:val="002060"/>
          <w:sz w:val="32"/>
          <w:szCs w:val="32"/>
          <w:lang w:val="fr-BE"/>
        </w:rPr>
        <w:t>/202</w:t>
      </w:r>
      <w:r w:rsidR="00FC5676" w:rsidRPr="00040BB8">
        <w:rPr>
          <w:rFonts w:asciiTheme="minorHAnsi" w:hAnsiTheme="minorHAnsi" w:cstheme="minorHAnsi"/>
          <w:b/>
          <w:bCs/>
          <w:color w:val="002060"/>
          <w:sz w:val="32"/>
          <w:szCs w:val="32"/>
          <w:lang w:val="fr-BE"/>
        </w:rPr>
        <w:t>6</w:t>
      </w:r>
    </w:p>
    <w:p w14:paraId="22DF775D" w14:textId="593463A9" w:rsidR="00D4764B" w:rsidRPr="00040BB8" w:rsidRDefault="00D4764B" w:rsidP="00D56AB5">
      <w:pPr>
        <w:pBdr>
          <w:top w:val="single" w:sz="4" w:space="1" w:color="auto"/>
          <w:bottom w:val="single" w:sz="4" w:space="1" w:color="auto"/>
        </w:pBdr>
        <w:jc w:val="both"/>
        <w:rPr>
          <w:rFonts w:asciiTheme="minorHAnsi" w:hAnsiTheme="minorHAnsi" w:cstheme="minorHAnsi"/>
          <w:color w:val="002060"/>
          <w:sz w:val="16"/>
          <w:szCs w:val="16"/>
          <w:lang w:val="fr-BE"/>
        </w:rPr>
      </w:pPr>
      <w:r w:rsidRPr="00040BB8">
        <w:rPr>
          <w:rFonts w:asciiTheme="minorHAnsi" w:hAnsiTheme="minorHAnsi" w:cstheme="minorHAnsi"/>
          <w:b/>
          <w:bCs/>
          <w:color w:val="002060"/>
          <w:sz w:val="32"/>
          <w:szCs w:val="32"/>
          <w:lang w:val="fr-BE"/>
        </w:rPr>
        <w:t xml:space="preserve">Master </w:t>
      </w:r>
      <w:r w:rsidR="007244E3">
        <w:rPr>
          <w:rFonts w:asciiTheme="minorHAnsi" w:hAnsiTheme="minorHAnsi" w:cstheme="minorHAnsi"/>
          <w:b/>
          <w:bCs/>
          <w:color w:val="002060"/>
          <w:sz w:val="32"/>
          <w:szCs w:val="32"/>
          <w:lang w:val="fr-BE"/>
        </w:rPr>
        <w:t>de spécialisation en Médecine du Travail</w:t>
      </w:r>
      <w:r w:rsidRPr="00040BB8">
        <w:rPr>
          <w:rFonts w:asciiTheme="minorHAnsi" w:hAnsiTheme="minorHAnsi" w:cstheme="minorHAnsi"/>
          <w:b/>
          <w:bCs/>
          <w:color w:val="002060"/>
          <w:sz w:val="32"/>
          <w:szCs w:val="32"/>
          <w:lang w:val="fr-BE"/>
        </w:rPr>
        <w:t xml:space="preserve"> </w:t>
      </w:r>
      <w:r w:rsidR="00EA6366">
        <w:rPr>
          <w:rFonts w:asciiTheme="minorHAnsi" w:hAnsiTheme="minorHAnsi" w:cstheme="minorHAnsi"/>
          <w:b/>
          <w:bCs/>
          <w:color w:val="002060"/>
          <w:sz w:val="32"/>
          <w:szCs w:val="32"/>
          <w:lang w:val="fr-BE"/>
        </w:rPr>
        <w:t>METR2MC</w:t>
      </w:r>
      <w:r w:rsidR="00BF3478" w:rsidRPr="00040BB8">
        <w:rPr>
          <w:rFonts w:asciiTheme="minorHAnsi" w:hAnsiTheme="minorHAnsi" w:cstheme="minorHAnsi"/>
          <w:color w:val="002060"/>
          <w:sz w:val="28"/>
          <w:szCs w:val="28"/>
          <w:lang w:val="fr-BE"/>
        </w:rPr>
        <w:t xml:space="preserve"> </w:t>
      </w:r>
      <w:r w:rsidRPr="00040BB8">
        <w:rPr>
          <w:rFonts w:asciiTheme="minorHAnsi" w:hAnsiTheme="minorHAnsi" w:cstheme="minorHAnsi"/>
          <w:color w:val="002060"/>
          <w:sz w:val="16"/>
          <w:szCs w:val="16"/>
          <w:lang w:val="fr-BE"/>
        </w:rPr>
        <w:t xml:space="preserve">(version </w:t>
      </w:r>
      <w:r w:rsidR="00C7691B">
        <w:rPr>
          <w:rFonts w:asciiTheme="minorHAnsi" w:hAnsiTheme="minorHAnsi" w:cstheme="minorHAnsi"/>
          <w:color w:val="002060"/>
          <w:sz w:val="16"/>
          <w:szCs w:val="16"/>
          <w:lang w:val="fr-BE"/>
        </w:rPr>
        <w:t>2307</w:t>
      </w:r>
      <w:r w:rsidR="00FC5676" w:rsidRPr="00040BB8">
        <w:rPr>
          <w:rFonts w:asciiTheme="minorHAnsi" w:hAnsiTheme="minorHAnsi" w:cstheme="minorHAnsi"/>
          <w:color w:val="002060"/>
          <w:sz w:val="16"/>
          <w:szCs w:val="16"/>
          <w:lang w:val="fr-BE"/>
        </w:rPr>
        <w:t>2025</w:t>
      </w:r>
      <w:r w:rsidR="00661197" w:rsidRPr="00040BB8">
        <w:rPr>
          <w:rFonts w:asciiTheme="minorHAnsi" w:hAnsiTheme="minorHAnsi" w:cstheme="minorHAnsi"/>
          <w:color w:val="002060"/>
          <w:sz w:val="16"/>
          <w:szCs w:val="16"/>
          <w:lang w:val="fr-BE"/>
        </w:rPr>
        <w:t>)</w:t>
      </w:r>
    </w:p>
    <w:sdt>
      <w:sdtPr>
        <w:rPr>
          <w:rFonts w:asciiTheme="minorHAnsi" w:eastAsia="Times New Roman" w:hAnsiTheme="minorHAnsi" w:cstheme="minorHAnsi"/>
          <w:color w:val="auto"/>
          <w:sz w:val="24"/>
          <w:szCs w:val="24"/>
          <w:lang w:val="fr-FR" w:eastAsia="fr-FR"/>
        </w:rPr>
        <w:id w:val="64076986"/>
        <w:docPartObj>
          <w:docPartGallery w:val="Table of Contents"/>
          <w:docPartUnique/>
        </w:docPartObj>
      </w:sdtPr>
      <w:sdtEndPr>
        <w:rPr>
          <w:rFonts w:ascii="Times New Roman" w:hAnsi="Times New Roman" w:cs="Times New Roman"/>
          <w:b/>
          <w:bCs/>
        </w:rPr>
      </w:sdtEndPr>
      <w:sdtContent>
        <w:p w14:paraId="433BEF6D" w14:textId="36072875" w:rsidR="00A07F0D" w:rsidRPr="00040BB8" w:rsidRDefault="00A07F0D" w:rsidP="00D56AB5">
          <w:pPr>
            <w:pStyle w:val="En-ttedetabledesmatires"/>
            <w:jc w:val="both"/>
            <w:rPr>
              <w:rFonts w:asciiTheme="minorHAnsi" w:hAnsiTheme="minorHAnsi" w:cstheme="minorHAnsi"/>
              <w:b/>
              <w:bCs/>
              <w:color w:val="auto"/>
            </w:rPr>
          </w:pPr>
        </w:p>
        <w:p w14:paraId="0583EB8E" w14:textId="7C4962A0" w:rsidR="005C219F" w:rsidRDefault="001E171E">
          <w:pPr>
            <w:pStyle w:val="TM1"/>
            <w:rPr>
              <w:rFonts w:eastAsiaTheme="minorEastAsia" w:cstheme="minorBidi"/>
              <w:b w:val="0"/>
              <w:bCs w:val="0"/>
              <w:kern w:val="2"/>
              <w:lang w:eastAsia="fr-BE"/>
              <w14:ligatures w14:val="standardContextual"/>
            </w:rPr>
          </w:pPr>
          <w:r w:rsidRPr="00A07F0D">
            <w:fldChar w:fldCharType="begin"/>
          </w:r>
          <w:r w:rsidRPr="00A07F0D">
            <w:instrText xml:space="preserve"> TOC \o "1-3" \h \z \u </w:instrText>
          </w:r>
          <w:r w:rsidRPr="00A07F0D">
            <w:fldChar w:fldCharType="separate"/>
          </w:r>
          <w:hyperlink w:anchor="_Toc204160325" w:history="1">
            <w:r w:rsidR="005C219F" w:rsidRPr="000F16CE">
              <w:rPr>
                <w:rStyle w:val="Lienhypertexte"/>
              </w:rPr>
              <w:t>OÙ TROUVER LES INFORMATIONS UTILES ?</w:t>
            </w:r>
            <w:r w:rsidR="005C219F">
              <w:rPr>
                <w:webHidden/>
              </w:rPr>
              <w:tab/>
            </w:r>
            <w:r w:rsidR="005C219F">
              <w:rPr>
                <w:webHidden/>
              </w:rPr>
              <w:fldChar w:fldCharType="begin"/>
            </w:r>
            <w:r w:rsidR="005C219F">
              <w:rPr>
                <w:webHidden/>
              </w:rPr>
              <w:instrText xml:space="preserve"> PAGEREF _Toc204160325 \h </w:instrText>
            </w:r>
            <w:r w:rsidR="005C219F">
              <w:rPr>
                <w:webHidden/>
              </w:rPr>
            </w:r>
            <w:r w:rsidR="005C219F">
              <w:rPr>
                <w:webHidden/>
              </w:rPr>
              <w:fldChar w:fldCharType="separate"/>
            </w:r>
            <w:r w:rsidR="00A6346C">
              <w:rPr>
                <w:webHidden/>
              </w:rPr>
              <w:t>3</w:t>
            </w:r>
            <w:r w:rsidR="005C219F">
              <w:rPr>
                <w:webHidden/>
              </w:rPr>
              <w:fldChar w:fldCharType="end"/>
            </w:r>
          </w:hyperlink>
        </w:p>
        <w:p w14:paraId="30F048D4" w14:textId="55208DB5" w:rsidR="005C219F" w:rsidRDefault="005C219F">
          <w:pPr>
            <w:pStyle w:val="TM2"/>
            <w:rPr>
              <w:rFonts w:cstheme="minorBidi"/>
              <w:kern w:val="2"/>
              <w:sz w:val="24"/>
              <w:szCs w:val="24"/>
              <w:lang w:val="fr-BE"/>
              <w14:ligatures w14:val="standardContextual"/>
            </w:rPr>
          </w:pPr>
          <w:hyperlink w:anchor="_Toc204160326" w:history="1">
            <w:r w:rsidRPr="000F16CE">
              <w:rPr>
                <w:rStyle w:val="Lienhypertexte"/>
              </w:rPr>
              <w:t>1.</w:t>
            </w:r>
            <w:r>
              <w:rPr>
                <w:rFonts w:cstheme="minorBidi"/>
                <w:kern w:val="2"/>
                <w:sz w:val="24"/>
                <w:szCs w:val="24"/>
                <w:lang w:val="fr-BE"/>
                <w14:ligatures w14:val="standardContextual"/>
              </w:rPr>
              <w:tab/>
            </w:r>
            <w:r w:rsidRPr="000F16CE">
              <w:rPr>
                <w:rStyle w:val="Lienhypertexte"/>
              </w:rPr>
              <w:t>Sur le site web de la faculté de santé publique  https://www.uclouvain.be/fsp</w:t>
            </w:r>
            <w:r>
              <w:rPr>
                <w:webHidden/>
              </w:rPr>
              <w:tab/>
            </w:r>
            <w:r>
              <w:rPr>
                <w:webHidden/>
              </w:rPr>
              <w:fldChar w:fldCharType="begin"/>
            </w:r>
            <w:r>
              <w:rPr>
                <w:webHidden/>
              </w:rPr>
              <w:instrText xml:space="preserve"> PAGEREF _Toc204160326 \h </w:instrText>
            </w:r>
            <w:r>
              <w:rPr>
                <w:webHidden/>
              </w:rPr>
            </w:r>
            <w:r>
              <w:rPr>
                <w:webHidden/>
              </w:rPr>
              <w:fldChar w:fldCharType="separate"/>
            </w:r>
            <w:r w:rsidR="00A6346C">
              <w:rPr>
                <w:webHidden/>
              </w:rPr>
              <w:t>3</w:t>
            </w:r>
            <w:r>
              <w:rPr>
                <w:webHidden/>
              </w:rPr>
              <w:fldChar w:fldCharType="end"/>
            </w:r>
          </w:hyperlink>
        </w:p>
        <w:p w14:paraId="0D26C73C" w14:textId="7A43B782" w:rsidR="005C219F" w:rsidRDefault="005C219F">
          <w:pPr>
            <w:pStyle w:val="TM2"/>
            <w:rPr>
              <w:rFonts w:cstheme="minorBidi"/>
              <w:kern w:val="2"/>
              <w:sz w:val="24"/>
              <w:szCs w:val="24"/>
              <w:lang w:val="fr-BE"/>
              <w14:ligatures w14:val="standardContextual"/>
            </w:rPr>
          </w:pPr>
          <w:hyperlink w:anchor="_Toc204160327" w:history="1">
            <w:r w:rsidRPr="000F16CE">
              <w:rPr>
                <w:rStyle w:val="Lienhypertexte"/>
              </w:rPr>
              <w:t>2.</w:t>
            </w:r>
            <w:r>
              <w:rPr>
                <w:rFonts w:cstheme="minorBidi"/>
                <w:kern w:val="2"/>
                <w:sz w:val="24"/>
                <w:szCs w:val="24"/>
                <w:lang w:val="fr-BE"/>
                <w14:ligatures w14:val="standardContextual"/>
              </w:rPr>
              <w:tab/>
            </w:r>
            <w:r w:rsidRPr="000F16CE">
              <w:rPr>
                <w:rStyle w:val="Lienhypertexte"/>
              </w:rPr>
              <w:t>Sur les sites web de l’UCLouvain destinés aux étudiant·es</w:t>
            </w:r>
            <w:r>
              <w:rPr>
                <w:webHidden/>
              </w:rPr>
              <w:tab/>
            </w:r>
            <w:r>
              <w:rPr>
                <w:webHidden/>
              </w:rPr>
              <w:fldChar w:fldCharType="begin"/>
            </w:r>
            <w:r>
              <w:rPr>
                <w:webHidden/>
              </w:rPr>
              <w:instrText xml:space="preserve"> PAGEREF _Toc204160327 \h </w:instrText>
            </w:r>
            <w:r>
              <w:rPr>
                <w:webHidden/>
              </w:rPr>
            </w:r>
            <w:r>
              <w:rPr>
                <w:webHidden/>
              </w:rPr>
              <w:fldChar w:fldCharType="separate"/>
            </w:r>
            <w:r w:rsidR="00A6346C">
              <w:rPr>
                <w:webHidden/>
              </w:rPr>
              <w:t>4</w:t>
            </w:r>
            <w:r>
              <w:rPr>
                <w:webHidden/>
              </w:rPr>
              <w:fldChar w:fldCharType="end"/>
            </w:r>
          </w:hyperlink>
        </w:p>
        <w:p w14:paraId="23B5F096" w14:textId="4BC58A7D" w:rsidR="005C219F" w:rsidRDefault="005C219F">
          <w:pPr>
            <w:pStyle w:val="TM3"/>
            <w:tabs>
              <w:tab w:val="left" w:pos="1200"/>
              <w:tab w:val="right" w:leader="dot" w:pos="9628"/>
            </w:tabs>
            <w:rPr>
              <w:rFonts w:cstheme="minorBidi"/>
              <w:noProof/>
              <w:kern w:val="2"/>
              <w:sz w:val="24"/>
              <w:szCs w:val="24"/>
              <w14:ligatures w14:val="standardContextual"/>
            </w:rPr>
          </w:pPr>
          <w:hyperlink w:anchor="_Toc204160328" w:history="1">
            <w:r w:rsidRPr="000F16CE">
              <w:rPr>
                <w:rStyle w:val="Lienhypertexte"/>
                <w:rFonts w:cstheme="minorHAnsi"/>
                <w:noProof/>
              </w:rPr>
              <w:t>2.1.</w:t>
            </w:r>
            <w:r>
              <w:rPr>
                <w:rFonts w:cstheme="minorBidi"/>
                <w:noProof/>
                <w:kern w:val="2"/>
                <w:sz w:val="24"/>
                <w:szCs w:val="24"/>
                <w14:ligatures w14:val="standardContextual"/>
              </w:rPr>
              <w:tab/>
            </w:r>
            <w:r w:rsidRPr="000F16CE">
              <w:rPr>
                <w:rStyle w:val="Lienhypertexte"/>
                <w:rFonts w:cstheme="minorHAnsi"/>
                <w:noProof/>
                <w:highlight w:val="yellow"/>
              </w:rPr>
              <w:t>Premiers jours à l’UCLouvain</w:t>
            </w:r>
            <w:r>
              <w:rPr>
                <w:noProof/>
                <w:webHidden/>
              </w:rPr>
              <w:tab/>
            </w:r>
            <w:r>
              <w:rPr>
                <w:noProof/>
                <w:webHidden/>
              </w:rPr>
              <w:fldChar w:fldCharType="begin"/>
            </w:r>
            <w:r>
              <w:rPr>
                <w:noProof/>
                <w:webHidden/>
              </w:rPr>
              <w:instrText xml:space="preserve"> PAGEREF _Toc204160328 \h </w:instrText>
            </w:r>
            <w:r>
              <w:rPr>
                <w:noProof/>
                <w:webHidden/>
              </w:rPr>
            </w:r>
            <w:r>
              <w:rPr>
                <w:noProof/>
                <w:webHidden/>
              </w:rPr>
              <w:fldChar w:fldCharType="separate"/>
            </w:r>
            <w:r w:rsidR="00A6346C">
              <w:rPr>
                <w:noProof/>
                <w:webHidden/>
              </w:rPr>
              <w:t>4</w:t>
            </w:r>
            <w:r>
              <w:rPr>
                <w:noProof/>
                <w:webHidden/>
              </w:rPr>
              <w:fldChar w:fldCharType="end"/>
            </w:r>
          </w:hyperlink>
        </w:p>
        <w:p w14:paraId="15DB6F47" w14:textId="6F24D561" w:rsidR="005C219F" w:rsidRDefault="005C219F">
          <w:pPr>
            <w:pStyle w:val="TM3"/>
            <w:tabs>
              <w:tab w:val="left" w:pos="1200"/>
              <w:tab w:val="right" w:leader="dot" w:pos="9628"/>
            </w:tabs>
            <w:rPr>
              <w:rFonts w:cstheme="minorBidi"/>
              <w:noProof/>
              <w:kern w:val="2"/>
              <w:sz w:val="24"/>
              <w:szCs w:val="24"/>
              <w14:ligatures w14:val="standardContextual"/>
            </w:rPr>
          </w:pPr>
          <w:hyperlink w:anchor="_Toc204160329" w:history="1">
            <w:r w:rsidRPr="000F16CE">
              <w:rPr>
                <w:rStyle w:val="Lienhypertexte"/>
                <w:rFonts w:cstheme="minorHAnsi"/>
                <w:noProof/>
              </w:rPr>
              <w:t>2.2.</w:t>
            </w:r>
            <w:r>
              <w:rPr>
                <w:rFonts w:cstheme="minorBidi"/>
                <w:noProof/>
                <w:kern w:val="2"/>
                <w:sz w:val="24"/>
                <w:szCs w:val="24"/>
                <w14:ligatures w14:val="standardContextual"/>
              </w:rPr>
              <w:tab/>
            </w:r>
            <w:r w:rsidRPr="000F16CE">
              <w:rPr>
                <w:rStyle w:val="Lienhypertexte"/>
                <w:rFonts w:cstheme="minorHAnsi"/>
                <w:noProof/>
                <w:highlight w:val="yellow"/>
              </w:rPr>
              <w:t>Premiers pas à l’UCLouvain</w:t>
            </w:r>
            <w:r>
              <w:rPr>
                <w:noProof/>
                <w:webHidden/>
              </w:rPr>
              <w:tab/>
            </w:r>
            <w:r>
              <w:rPr>
                <w:noProof/>
                <w:webHidden/>
              </w:rPr>
              <w:fldChar w:fldCharType="begin"/>
            </w:r>
            <w:r>
              <w:rPr>
                <w:noProof/>
                <w:webHidden/>
              </w:rPr>
              <w:instrText xml:space="preserve"> PAGEREF _Toc204160329 \h </w:instrText>
            </w:r>
            <w:r>
              <w:rPr>
                <w:noProof/>
                <w:webHidden/>
              </w:rPr>
            </w:r>
            <w:r>
              <w:rPr>
                <w:noProof/>
                <w:webHidden/>
              </w:rPr>
              <w:fldChar w:fldCharType="separate"/>
            </w:r>
            <w:r w:rsidR="00A6346C">
              <w:rPr>
                <w:noProof/>
                <w:webHidden/>
              </w:rPr>
              <w:t>5</w:t>
            </w:r>
            <w:r>
              <w:rPr>
                <w:noProof/>
                <w:webHidden/>
              </w:rPr>
              <w:fldChar w:fldCharType="end"/>
            </w:r>
          </w:hyperlink>
        </w:p>
        <w:p w14:paraId="1E48C6E5" w14:textId="67B5646C" w:rsidR="005C219F" w:rsidRDefault="005C219F">
          <w:pPr>
            <w:pStyle w:val="TM3"/>
            <w:tabs>
              <w:tab w:val="left" w:pos="1200"/>
              <w:tab w:val="right" w:leader="dot" w:pos="9628"/>
            </w:tabs>
            <w:rPr>
              <w:rFonts w:cstheme="minorBidi"/>
              <w:noProof/>
              <w:kern w:val="2"/>
              <w:sz w:val="24"/>
              <w:szCs w:val="24"/>
              <w14:ligatures w14:val="standardContextual"/>
            </w:rPr>
          </w:pPr>
          <w:hyperlink w:anchor="_Toc204160330" w:history="1">
            <w:r w:rsidRPr="000F16CE">
              <w:rPr>
                <w:rStyle w:val="Lienhypertexte"/>
                <w:rFonts w:cstheme="minorHAnsi"/>
                <w:noProof/>
              </w:rPr>
              <w:t>2.3.</w:t>
            </w:r>
            <w:r>
              <w:rPr>
                <w:rFonts w:cstheme="minorBidi"/>
                <w:noProof/>
                <w:kern w:val="2"/>
                <w:sz w:val="24"/>
                <w:szCs w:val="24"/>
                <w14:ligatures w14:val="standardContextual"/>
              </w:rPr>
              <w:tab/>
            </w:r>
            <w:r w:rsidRPr="000F16CE">
              <w:rPr>
                <w:rStyle w:val="Lienhypertexte"/>
                <w:rFonts w:cstheme="minorHAnsi"/>
                <w:noProof/>
              </w:rPr>
              <w:t>L’application mobile UCLouvain</w:t>
            </w:r>
            <w:r>
              <w:rPr>
                <w:noProof/>
                <w:webHidden/>
              </w:rPr>
              <w:tab/>
            </w:r>
            <w:r>
              <w:rPr>
                <w:noProof/>
                <w:webHidden/>
              </w:rPr>
              <w:fldChar w:fldCharType="begin"/>
            </w:r>
            <w:r>
              <w:rPr>
                <w:noProof/>
                <w:webHidden/>
              </w:rPr>
              <w:instrText xml:space="preserve"> PAGEREF _Toc204160330 \h </w:instrText>
            </w:r>
            <w:r>
              <w:rPr>
                <w:noProof/>
                <w:webHidden/>
              </w:rPr>
            </w:r>
            <w:r>
              <w:rPr>
                <w:noProof/>
                <w:webHidden/>
              </w:rPr>
              <w:fldChar w:fldCharType="separate"/>
            </w:r>
            <w:r w:rsidR="00A6346C">
              <w:rPr>
                <w:noProof/>
                <w:webHidden/>
              </w:rPr>
              <w:t>6</w:t>
            </w:r>
            <w:r>
              <w:rPr>
                <w:noProof/>
                <w:webHidden/>
              </w:rPr>
              <w:fldChar w:fldCharType="end"/>
            </w:r>
          </w:hyperlink>
        </w:p>
        <w:p w14:paraId="6902F955" w14:textId="38C6ECDA" w:rsidR="005C219F" w:rsidRDefault="005C219F">
          <w:pPr>
            <w:pStyle w:val="TM3"/>
            <w:tabs>
              <w:tab w:val="left" w:pos="1200"/>
              <w:tab w:val="right" w:leader="dot" w:pos="9628"/>
            </w:tabs>
            <w:rPr>
              <w:rFonts w:cstheme="minorBidi"/>
              <w:noProof/>
              <w:kern w:val="2"/>
              <w:sz w:val="24"/>
              <w:szCs w:val="24"/>
              <w14:ligatures w14:val="standardContextual"/>
            </w:rPr>
          </w:pPr>
          <w:hyperlink w:anchor="_Toc204160331" w:history="1">
            <w:r w:rsidRPr="000F16CE">
              <w:rPr>
                <w:rStyle w:val="Lienhypertexte"/>
                <w:rFonts w:cstheme="minorHAnsi"/>
                <w:noProof/>
              </w:rPr>
              <w:t>2.4.</w:t>
            </w:r>
            <w:r>
              <w:rPr>
                <w:rFonts w:cstheme="minorBidi"/>
                <w:noProof/>
                <w:kern w:val="2"/>
                <w:sz w:val="24"/>
                <w:szCs w:val="24"/>
                <w14:ligatures w14:val="standardContextual"/>
              </w:rPr>
              <w:tab/>
            </w:r>
            <w:r w:rsidRPr="000F16CE">
              <w:rPr>
                <w:rStyle w:val="Lienhypertexte"/>
                <w:rFonts w:cstheme="minorHAnsi"/>
                <w:noProof/>
              </w:rPr>
              <w:t>Service des inscriptions</w:t>
            </w:r>
            <w:r>
              <w:rPr>
                <w:noProof/>
                <w:webHidden/>
              </w:rPr>
              <w:tab/>
            </w:r>
            <w:r>
              <w:rPr>
                <w:noProof/>
                <w:webHidden/>
              </w:rPr>
              <w:fldChar w:fldCharType="begin"/>
            </w:r>
            <w:r>
              <w:rPr>
                <w:noProof/>
                <w:webHidden/>
              </w:rPr>
              <w:instrText xml:space="preserve"> PAGEREF _Toc204160331 \h </w:instrText>
            </w:r>
            <w:r>
              <w:rPr>
                <w:noProof/>
                <w:webHidden/>
              </w:rPr>
            </w:r>
            <w:r>
              <w:rPr>
                <w:noProof/>
                <w:webHidden/>
              </w:rPr>
              <w:fldChar w:fldCharType="separate"/>
            </w:r>
            <w:r w:rsidR="00A6346C">
              <w:rPr>
                <w:noProof/>
                <w:webHidden/>
              </w:rPr>
              <w:t>6</w:t>
            </w:r>
            <w:r>
              <w:rPr>
                <w:noProof/>
                <w:webHidden/>
              </w:rPr>
              <w:fldChar w:fldCharType="end"/>
            </w:r>
          </w:hyperlink>
        </w:p>
        <w:p w14:paraId="32243049" w14:textId="3D512F84" w:rsidR="005C219F" w:rsidRDefault="005C219F">
          <w:pPr>
            <w:pStyle w:val="TM3"/>
            <w:tabs>
              <w:tab w:val="left" w:pos="1200"/>
              <w:tab w:val="right" w:leader="dot" w:pos="9628"/>
            </w:tabs>
            <w:rPr>
              <w:rFonts w:cstheme="minorBidi"/>
              <w:noProof/>
              <w:kern w:val="2"/>
              <w:sz w:val="24"/>
              <w:szCs w:val="24"/>
              <w14:ligatures w14:val="standardContextual"/>
            </w:rPr>
          </w:pPr>
          <w:hyperlink w:anchor="_Toc204160332" w:history="1">
            <w:r w:rsidRPr="000F16CE">
              <w:rPr>
                <w:rStyle w:val="Lienhypertexte"/>
                <w:rFonts w:cstheme="minorHAnsi"/>
                <w:noProof/>
              </w:rPr>
              <w:t>2.5.</w:t>
            </w:r>
            <w:r>
              <w:rPr>
                <w:rFonts w:cstheme="minorBidi"/>
                <w:noProof/>
                <w:kern w:val="2"/>
                <w:sz w:val="24"/>
                <w:szCs w:val="24"/>
                <w14:ligatures w14:val="standardContextual"/>
              </w:rPr>
              <w:tab/>
            </w:r>
            <w:r w:rsidRPr="000F16CE">
              <w:rPr>
                <w:rStyle w:val="Lienhypertexte"/>
                <w:rFonts w:cstheme="minorHAnsi"/>
                <w:noProof/>
              </w:rPr>
              <w:t>Ressources et accès informatiques</w:t>
            </w:r>
            <w:r>
              <w:rPr>
                <w:noProof/>
                <w:webHidden/>
              </w:rPr>
              <w:tab/>
            </w:r>
            <w:r>
              <w:rPr>
                <w:noProof/>
                <w:webHidden/>
              </w:rPr>
              <w:fldChar w:fldCharType="begin"/>
            </w:r>
            <w:r>
              <w:rPr>
                <w:noProof/>
                <w:webHidden/>
              </w:rPr>
              <w:instrText xml:space="preserve"> PAGEREF _Toc204160332 \h </w:instrText>
            </w:r>
            <w:r>
              <w:rPr>
                <w:noProof/>
                <w:webHidden/>
              </w:rPr>
            </w:r>
            <w:r>
              <w:rPr>
                <w:noProof/>
                <w:webHidden/>
              </w:rPr>
              <w:fldChar w:fldCharType="separate"/>
            </w:r>
            <w:r w:rsidR="00A6346C">
              <w:rPr>
                <w:noProof/>
                <w:webHidden/>
              </w:rPr>
              <w:t>7</w:t>
            </w:r>
            <w:r>
              <w:rPr>
                <w:noProof/>
                <w:webHidden/>
              </w:rPr>
              <w:fldChar w:fldCharType="end"/>
            </w:r>
          </w:hyperlink>
        </w:p>
        <w:p w14:paraId="315D2468" w14:textId="728DAABA" w:rsidR="005C219F" w:rsidRDefault="005C219F">
          <w:pPr>
            <w:pStyle w:val="TM3"/>
            <w:tabs>
              <w:tab w:val="left" w:pos="1200"/>
              <w:tab w:val="right" w:leader="dot" w:pos="9628"/>
            </w:tabs>
            <w:rPr>
              <w:rFonts w:cstheme="minorBidi"/>
              <w:noProof/>
              <w:kern w:val="2"/>
              <w:sz w:val="24"/>
              <w:szCs w:val="24"/>
              <w14:ligatures w14:val="standardContextual"/>
            </w:rPr>
          </w:pPr>
          <w:hyperlink w:anchor="_Toc204160333" w:history="1">
            <w:r w:rsidRPr="000F16CE">
              <w:rPr>
                <w:rStyle w:val="Lienhypertexte"/>
                <w:rFonts w:cstheme="minorHAnsi"/>
                <w:noProof/>
              </w:rPr>
              <w:t>2.6.</w:t>
            </w:r>
            <w:r>
              <w:rPr>
                <w:rFonts w:cstheme="minorBidi"/>
                <w:noProof/>
                <w:kern w:val="2"/>
                <w:sz w:val="24"/>
                <w:szCs w:val="24"/>
                <w14:ligatures w14:val="standardContextual"/>
              </w:rPr>
              <w:tab/>
            </w:r>
            <w:r w:rsidRPr="000F16CE">
              <w:rPr>
                <w:rStyle w:val="Lienhypertexte"/>
                <w:rFonts w:cstheme="minorHAnsi"/>
                <w:noProof/>
                <w:highlight w:val="yellow"/>
              </w:rPr>
              <w:t>Le Service Desk</w:t>
            </w:r>
            <w:r>
              <w:rPr>
                <w:noProof/>
                <w:webHidden/>
              </w:rPr>
              <w:tab/>
            </w:r>
            <w:r>
              <w:rPr>
                <w:noProof/>
                <w:webHidden/>
              </w:rPr>
              <w:fldChar w:fldCharType="begin"/>
            </w:r>
            <w:r>
              <w:rPr>
                <w:noProof/>
                <w:webHidden/>
              </w:rPr>
              <w:instrText xml:space="preserve"> PAGEREF _Toc204160333 \h </w:instrText>
            </w:r>
            <w:r>
              <w:rPr>
                <w:noProof/>
                <w:webHidden/>
              </w:rPr>
            </w:r>
            <w:r>
              <w:rPr>
                <w:noProof/>
                <w:webHidden/>
              </w:rPr>
              <w:fldChar w:fldCharType="separate"/>
            </w:r>
            <w:r w:rsidR="00A6346C">
              <w:rPr>
                <w:noProof/>
                <w:webHidden/>
              </w:rPr>
              <w:t>7</w:t>
            </w:r>
            <w:r>
              <w:rPr>
                <w:noProof/>
                <w:webHidden/>
              </w:rPr>
              <w:fldChar w:fldCharType="end"/>
            </w:r>
          </w:hyperlink>
        </w:p>
        <w:p w14:paraId="5D4A72FC" w14:textId="66478CC8" w:rsidR="005C219F" w:rsidRDefault="005C219F">
          <w:pPr>
            <w:pStyle w:val="TM3"/>
            <w:tabs>
              <w:tab w:val="left" w:pos="1200"/>
              <w:tab w:val="right" w:leader="dot" w:pos="9628"/>
            </w:tabs>
            <w:rPr>
              <w:rFonts w:cstheme="minorBidi"/>
              <w:noProof/>
              <w:kern w:val="2"/>
              <w:sz w:val="24"/>
              <w:szCs w:val="24"/>
              <w14:ligatures w14:val="standardContextual"/>
            </w:rPr>
          </w:pPr>
          <w:hyperlink w:anchor="_Toc204160334" w:history="1">
            <w:r w:rsidRPr="000F16CE">
              <w:rPr>
                <w:rStyle w:val="Lienhypertexte"/>
                <w:rFonts w:cstheme="minorHAnsi"/>
                <w:noProof/>
              </w:rPr>
              <w:t>2.7.</w:t>
            </w:r>
            <w:r>
              <w:rPr>
                <w:rFonts w:cstheme="minorBidi"/>
                <w:noProof/>
                <w:kern w:val="2"/>
                <w:sz w:val="24"/>
                <w:szCs w:val="24"/>
                <w14:ligatures w14:val="standardContextual"/>
              </w:rPr>
              <w:tab/>
            </w:r>
            <w:r w:rsidRPr="000F16CE">
              <w:rPr>
                <w:rStyle w:val="Lienhypertexte"/>
                <w:rFonts w:cstheme="minorHAnsi"/>
                <w:noProof/>
                <w:highlight w:val="yellow"/>
              </w:rPr>
              <w:t>Services d’AIDE</w:t>
            </w:r>
            <w:r>
              <w:rPr>
                <w:noProof/>
                <w:webHidden/>
              </w:rPr>
              <w:tab/>
            </w:r>
            <w:r>
              <w:rPr>
                <w:noProof/>
                <w:webHidden/>
              </w:rPr>
              <w:fldChar w:fldCharType="begin"/>
            </w:r>
            <w:r>
              <w:rPr>
                <w:noProof/>
                <w:webHidden/>
              </w:rPr>
              <w:instrText xml:space="preserve"> PAGEREF _Toc204160334 \h </w:instrText>
            </w:r>
            <w:r>
              <w:rPr>
                <w:noProof/>
                <w:webHidden/>
              </w:rPr>
            </w:r>
            <w:r>
              <w:rPr>
                <w:noProof/>
                <w:webHidden/>
              </w:rPr>
              <w:fldChar w:fldCharType="separate"/>
            </w:r>
            <w:r w:rsidR="00A6346C">
              <w:rPr>
                <w:noProof/>
                <w:webHidden/>
              </w:rPr>
              <w:t>7</w:t>
            </w:r>
            <w:r>
              <w:rPr>
                <w:noProof/>
                <w:webHidden/>
              </w:rPr>
              <w:fldChar w:fldCharType="end"/>
            </w:r>
          </w:hyperlink>
        </w:p>
        <w:p w14:paraId="0C2A1926" w14:textId="6A96A1F8" w:rsidR="005C219F" w:rsidRDefault="005C219F">
          <w:pPr>
            <w:pStyle w:val="TM3"/>
            <w:tabs>
              <w:tab w:val="left" w:pos="1200"/>
              <w:tab w:val="right" w:leader="dot" w:pos="9628"/>
            </w:tabs>
            <w:rPr>
              <w:rFonts w:cstheme="minorBidi"/>
              <w:noProof/>
              <w:kern w:val="2"/>
              <w:sz w:val="24"/>
              <w:szCs w:val="24"/>
              <w14:ligatures w14:val="standardContextual"/>
            </w:rPr>
          </w:pPr>
          <w:hyperlink w:anchor="_Toc204160335" w:history="1">
            <w:r w:rsidRPr="000F16CE">
              <w:rPr>
                <w:rStyle w:val="Lienhypertexte"/>
                <w:rFonts w:cstheme="minorHAnsi"/>
                <w:noProof/>
              </w:rPr>
              <w:t>2.8.</w:t>
            </w:r>
            <w:r>
              <w:rPr>
                <w:rFonts w:cstheme="minorBidi"/>
                <w:noProof/>
                <w:kern w:val="2"/>
                <w:sz w:val="24"/>
                <w:szCs w:val="24"/>
                <w14:ligatures w14:val="standardContextual"/>
              </w:rPr>
              <w:tab/>
            </w:r>
            <w:r w:rsidRPr="000F16CE">
              <w:rPr>
                <w:rStyle w:val="Lienhypertexte"/>
                <w:rFonts w:cstheme="minorHAnsi"/>
                <w:noProof/>
              </w:rPr>
              <w:t>Campus de Woluwé</w:t>
            </w:r>
            <w:r>
              <w:rPr>
                <w:noProof/>
                <w:webHidden/>
              </w:rPr>
              <w:tab/>
            </w:r>
            <w:r>
              <w:rPr>
                <w:noProof/>
                <w:webHidden/>
              </w:rPr>
              <w:fldChar w:fldCharType="begin"/>
            </w:r>
            <w:r>
              <w:rPr>
                <w:noProof/>
                <w:webHidden/>
              </w:rPr>
              <w:instrText xml:space="preserve"> PAGEREF _Toc204160335 \h </w:instrText>
            </w:r>
            <w:r>
              <w:rPr>
                <w:noProof/>
                <w:webHidden/>
              </w:rPr>
            </w:r>
            <w:r>
              <w:rPr>
                <w:noProof/>
                <w:webHidden/>
              </w:rPr>
              <w:fldChar w:fldCharType="separate"/>
            </w:r>
            <w:r w:rsidR="00A6346C">
              <w:rPr>
                <w:noProof/>
                <w:webHidden/>
              </w:rPr>
              <w:t>8</w:t>
            </w:r>
            <w:r>
              <w:rPr>
                <w:noProof/>
                <w:webHidden/>
              </w:rPr>
              <w:fldChar w:fldCharType="end"/>
            </w:r>
          </w:hyperlink>
        </w:p>
        <w:p w14:paraId="461373FD" w14:textId="6FC661C6" w:rsidR="005C219F" w:rsidRDefault="005C219F">
          <w:pPr>
            <w:pStyle w:val="TM3"/>
            <w:tabs>
              <w:tab w:val="left" w:pos="1200"/>
              <w:tab w:val="right" w:leader="dot" w:pos="9628"/>
            </w:tabs>
            <w:rPr>
              <w:rFonts w:cstheme="minorBidi"/>
              <w:noProof/>
              <w:kern w:val="2"/>
              <w:sz w:val="24"/>
              <w:szCs w:val="24"/>
              <w14:ligatures w14:val="standardContextual"/>
            </w:rPr>
          </w:pPr>
          <w:hyperlink w:anchor="_Toc204160336" w:history="1">
            <w:r w:rsidRPr="000F16CE">
              <w:rPr>
                <w:rStyle w:val="Lienhypertexte"/>
                <w:rFonts w:cstheme="minorHAnsi"/>
                <w:noProof/>
              </w:rPr>
              <w:t>2.9.</w:t>
            </w:r>
            <w:r>
              <w:rPr>
                <w:rFonts w:cstheme="minorBidi"/>
                <w:noProof/>
                <w:kern w:val="2"/>
                <w:sz w:val="24"/>
                <w:szCs w:val="24"/>
                <w14:ligatures w14:val="standardContextual"/>
              </w:rPr>
              <w:tab/>
            </w:r>
            <w:r w:rsidRPr="000F16CE">
              <w:rPr>
                <w:rStyle w:val="Lienhypertexte"/>
                <w:rFonts w:cstheme="minorHAnsi"/>
                <w:noProof/>
              </w:rPr>
              <w:t>Espaces d’études</w:t>
            </w:r>
            <w:r>
              <w:rPr>
                <w:noProof/>
                <w:webHidden/>
              </w:rPr>
              <w:tab/>
            </w:r>
            <w:r>
              <w:rPr>
                <w:noProof/>
                <w:webHidden/>
              </w:rPr>
              <w:fldChar w:fldCharType="begin"/>
            </w:r>
            <w:r>
              <w:rPr>
                <w:noProof/>
                <w:webHidden/>
              </w:rPr>
              <w:instrText xml:space="preserve"> PAGEREF _Toc204160336 \h </w:instrText>
            </w:r>
            <w:r>
              <w:rPr>
                <w:noProof/>
                <w:webHidden/>
              </w:rPr>
            </w:r>
            <w:r>
              <w:rPr>
                <w:noProof/>
                <w:webHidden/>
              </w:rPr>
              <w:fldChar w:fldCharType="separate"/>
            </w:r>
            <w:r w:rsidR="00A6346C">
              <w:rPr>
                <w:noProof/>
                <w:webHidden/>
              </w:rPr>
              <w:t>9</w:t>
            </w:r>
            <w:r>
              <w:rPr>
                <w:noProof/>
                <w:webHidden/>
              </w:rPr>
              <w:fldChar w:fldCharType="end"/>
            </w:r>
          </w:hyperlink>
        </w:p>
        <w:p w14:paraId="735578B0" w14:textId="6562BBB7" w:rsidR="005C219F" w:rsidRDefault="005C219F">
          <w:pPr>
            <w:pStyle w:val="TM3"/>
            <w:tabs>
              <w:tab w:val="left" w:pos="1200"/>
              <w:tab w:val="right" w:leader="dot" w:pos="9628"/>
            </w:tabs>
            <w:rPr>
              <w:rFonts w:cstheme="minorBidi"/>
              <w:noProof/>
              <w:kern w:val="2"/>
              <w:sz w:val="24"/>
              <w:szCs w:val="24"/>
              <w14:ligatures w14:val="standardContextual"/>
            </w:rPr>
          </w:pPr>
          <w:hyperlink w:anchor="_Toc204160337" w:history="1">
            <w:r w:rsidRPr="000F16CE">
              <w:rPr>
                <w:rStyle w:val="Lienhypertexte"/>
                <w:rFonts w:cstheme="minorHAnsi"/>
                <w:noProof/>
              </w:rPr>
              <w:t>2.10.</w:t>
            </w:r>
            <w:r>
              <w:rPr>
                <w:rFonts w:cstheme="minorBidi"/>
                <w:noProof/>
                <w:kern w:val="2"/>
                <w:sz w:val="24"/>
                <w:szCs w:val="24"/>
                <w14:ligatures w14:val="standardContextual"/>
              </w:rPr>
              <w:tab/>
            </w:r>
            <w:r w:rsidRPr="000F16CE">
              <w:rPr>
                <w:rStyle w:val="Lienhypertexte"/>
                <w:rFonts w:cstheme="minorHAnsi"/>
                <w:noProof/>
              </w:rPr>
              <w:t>Bibliothèque du secteur des Sciences de la santé</w:t>
            </w:r>
            <w:r>
              <w:rPr>
                <w:noProof/>
                <w:webHidden/>
              </w:rPr>
              <w:tab/>
            </w:r>
            <w:r>
              <w:rPr>
                <w:noProof/>
                <w:webHidden/>
              </w:rPr>
              <w:fldChar w:fldCharType="begin"/>
            </w:r>
            <w:r>
              <w:rPr>
                <w:noProof/>
                <w:webHidden/>
              </w:rPr>
              <w:instrText xml:space="preserve"> PAGEREF _Toc204160337 \h </w:instrText>
            </w:r>
            <w:r>
              <w:rPr>
                <w:noProof/>
                <w:webHidden/>
              </w:rPr>
            </w:r>
            <w:r>
              <w:rPr>
                <w:noProof/>
                <w:webHidden/>
              </w:rPr>
              <w:fldChar w:fldCharType="separate"/>
            </w:r>
            <w:r w:rsidR="00A6346C">
              <w:rPr>
                <w:noProof/>
                <w:webHidden/>
              </w:rPr>
              <w:t>9</w:t>
            </w:r>
            <w:r>
              <w:rPr>
                <w:noProof/>
                <w:webHidden/>
              </w:rPr>
              <w:fldChar w:fldCharType="end"/>
            </w:r>
          </w:hyperlink>
        </w:p>
        <w:p w14:paraId="3103F897" w14:textId="7B21C960" w:rsidR="005C219F" w:rsidRDefault="005C219F">
          <w:pPr>
            <w:pStyle w:val="TM3"/>
            <w:tabs>
              <w:tab w:val="left" w:pos="1200"/>
              <w:tab w:val="right" w:leader="dot" w:pos="9628"/>
            </w:tabs>
            <w:rPr>
              <w:rFonts w:cstheme="minorBidi"/>
              <w:noProof/>
              <w:kern w:val="2"/>
              <w:sz w:val="24"/>
              <w:szCs w:val="24"/>
              <w14:ligatures w14:val="standardContextual"/>
            </w:rPr>
          </w:pPr>
          <w:hyperlink w:anchor="_Toc204160338" w:history="1">
            <w:r w:rsidRPr="000F16CE">
              <w:rPr>
                <w:rStyle w:val="Lienhypertexte"/>
                <w:rFonts w:cstheme="minorHAnsi"/>
                <w:noProof/>
              </w:rPr>
              <w:t>2.11.</w:t>
            </w:r>
            <w:r>
              <w:rPr>
                <w:rFonts w:cstheme="minorBidi"/>
                <w:noProof/>
                <w:kern w:val="2"/>
                <w:sz w:val="24"/>
                <w:szCs w:val="24"/>
                <w14:ligatures w14:val="standardContextual"/>
              </w:rPr>
              <w:tab/>
            </w:r>
            <w:r w:rsidRPr="000F16CE">
              <w:rPr>
                <w:rStyle w:val="Lienhypertexte"/>
                <w:rFonts w:cstheme="minorHAnsi"/>
                <w:noProof/>
              </w:rPr>
              <w:t>Etudiant·es à profils spécifiques</w:t>
            </w:r>
            <w:r>
              <w:rPr>
                <w:noProof/>
                <w:webHidden/>
              </w:rPr>
              <w:tab/>
            </w:r>
            <w:r>
              <w:rPr>
                <w:noProof/>
                <w:webHidden/>
              </w:rPr>
              <w:fldChar w:fldCharType="begin"/>
            </w:r>
            <w:r>
              <w:rPr>
                <w:noProof/>
                <w:webHidden/>
              </w:rPr>
              <w:instrText xml:space="preserve"> PAGEREF _Toc204160338 \h </w:instrText>
            </w:r>
            <w:r>
              <w:rPr>
                <w:noProof/>
                <w:webHidden/>
              </w:rPr>
            </w:r>
            <w:r>
              <w:rPr>
                <w:noProof/>
                <w:webHidden/>
              </w:rPr>
              <w:fldChar w:fldCharType="separate"/>
            </w:r>
            <w:r w:rsidR="00A6346C">
              <w:rPr>
                <w:noProof/>
                <w:webHidden/>
              </w:rPr>
              <w:t>9</w:t>
            </w:r>
            <w:r>
              <w:rPr>
                <w:noProof/>
                <w:webHidden/>
              </w:rPr>
              <w:fldChar w:fldCharType="end"/>
            </w:r>
          </w:hyperlink>
        </w:p>
        <w:p w14:paraId="00648E0E" w14:textId="1814164C" w:rsidR="005C219F" w:rsidRDefault="005C219F">
          <w:pPr>
            <w:pStyle w:val="TM3"/>
            <w:tabs>
              <w:tab w:val="left" w:pos="1200"/>
              <w:tab w:val="right" w:leader="dot" w:pos="9628"/>
            </w:tabs>
            <w:rPr>
              <w:rFonts w:cstheme="minorBidi"/>
              <w:noProof/>
              <w:kern w:val="2"/>
              <w:sz w:val="24"/>
              <w:szCs w:val="24"/>
              <w14:ligatures w14:val="standardContextual"/>
            </w:rPr>
          </w:pPr>
          <w:hyperlink w:anchor="_Toc204160339" w:history="1">
            <w:r w:rsidRPr="000F16CE">
              <w:rPr>
                <w:rStyle w:val="Lienhypertexte"/>
                <w:rFonts w:cstheme="minorHAnsi"/>
                <w:noProof/>
              </w:rPr>
              <w:t>2.12.</w:t>
            </w:r>
            <w:r>
              <w:rPr>
                <w:rFonts w:cstheme="minorBidi"/>
                <w:noProof/>
                <w:kern w:val="2"/>
                <w:sz w:val="24"/>
                <w:szCs w:val="24"/>
                <w14:ligatures w14:val="standardContextual"/>
              </w:rPr>
              <w:tab/>
            </w:r>
            <w:r w:rsidRPr="000F16CE">
              <w:rPr>
                <w:rStyle w:val="Lienhypertexte"/>
                <w:noProof/>
              </w:rPr>
              <w:t>Se loger</w:t>
            </w:r>
            <w:r>
              <w:rPr>
                <w:noProof/>
                <w:webHidden/>
              </w:rPr>
              <w:tab/>
            </w:r>
            <w:r>
              <w:rPr>
                <w:noProof/>
                <w:webHidden/>
              </w:rPr>
              <w:fldChar w:fldCharType="begin"/>
            </w:r>
            <w:r>
              <w:rPr>
                <w:noProof/>
                <w:webHidden/>
              </w:rPr>
              <w:instrText xml:space="preserve"> PAGEREF _Toc204160339 \h </w:instrText>
            </w:r>
            <w:r>
              <w:rPr>
                <w:noProof/>
                <w:webHidden/>
              </w:rPr>
            </w:r>
            <w:r>
              <w:rPr>
                <w:noProof/>
                <w:webHidden/>
              </w:rPr>
              <w:fldChar w:fldCharType="separate"/>
            </w:r>
            <w:r w:rsidR="00A6346C">
              <w:rPr>
                <w:noProof/>
                <w:webHidden/>
              </w:rPr>
              <w:t>9</w:t>
            </w:r>
            <w:r>
              <w:rPr>
                <w:noProof/>
                <w:webHidden/>
              </w:rPr>
              <w:fldChar w:fldCharType="end"/>
            </w:r>
          </w:hyperlink>
        </w:p>
        <w:p w14:paraId="2CAA505B" w14:textId="2E62C5F7" w:rsidR="005C219F" w:rsidRDefault="005C219F">
          <w:pPr>
            <w:pStyle w:val="TM3"/>
            <w:tabs>
              <w:tab w:val="left" w:pos="1200"/>
              <w:tab w:val="right" w:leader="dot" w:pos="9628"/>
            </w:tabs>
            <w:rPr>
              <w:rFonts w:cstheme="minorBidi"/>
              <w:noProof/>
              <w:kern w:val="2"/>
              <w:sz w:val="24"/>
              <w:szCs w:val="24"/>
              <w14:ligatures w14:val="standardContextual"/>
            </w:rPr>
          </w:pPr>
          <w:hyperlink w:anchor="_Toc204160340" w:history="1">
            <w:r w:rsidRPr="000F16CE">
              <w:rPr>
                <w:rStyle w:val="Lienhypertexte"/>
                <w:rFonts w:cstheme="minorHAnsi"/>
                <w:noProof/>
              </w:rPr>
              <w:t>2.13.</w:t>
            </w:r>
            <w:r>
              <w:rPr>
                <w:rFonts w:cstheme="minorBidi"/>
                <w:noProof/>
                <w:kern w:val="2"/>
                <w:sz w:val="24"/>
                <w:szCs w:val="24"/>
                <w14:ligatures w14:val="standardContextual"/>
              </w:rPr>
              <w:tab/>
            </w:r>
            <w:r w:rsidRPr="000F16CE">
              <w:rPr>
                <w:rStyle w:val="Lienhypertexte"/>
                <w:rFonts w:cstheme="minorHAnsi"/>
                <w:noProof/>
              </w:rPr>
              <w:t>Accès à l’UCLouvain Bruxelles-Woluwe</w:t>
            </w:r>
            <w:r>
              <w:rPr>
                <w:noProof/>
                <w:webHidden/>
              </w:rPr>
              <w:tab/>
            </w:r>
            <w:r>
              <w:rPr>
                <w:noProof/>
                <w:webHidden/>
              </w:rPr>
              <w:fldChar w:fldCharType="begin"/>
            </w:r>
            <w:r>
              <w:rPr>
                <w:noProof/>
                <w:webHidden/>
              </w:rPr>
              <w:instrText xml:space="preserve"> PAGEREF _Toc204160340 \h </w:instrText>
            </w:r>
            <w:r>
              <w:rPr>
                <w:noProof/>
                <w:webHidden/>
              </w:rPr>
            </w:r>
            <w:r>
              <w:rPr>
                <w:noProof/>
                <w:webHidden/>
              </w:rPr>
              <w:fldChar w:fldCharType="separate"/>
            </w:r>
            <w:r w:rsidR="00A6346C">
              <w:rPr>
                <w:noProof/>
                <w:webHidden/>
              </w:rPr>
              <w:t>9</w:t>
            </w:r>
            <w:r>
              <w:rPr>
                <w:noProof/>
                <w:webHidden/>
              </w:rPr>
              <w:fldChar w:fldCharType="end"/>
            </w:r>
          </w:hyperlink>
        </w:p>
        <w:p w14:paraId="1CD97F6A" w14:textId="3200ABC2" w:rsidR="005C219F" w:rsidRDefault="005C219F">
          <w:pPr>
            <w:pStyle w:val="TM3"/>
            <w:tabs>
              <w:tab w:val="left" w:pos="1200"/>
              <w:tab w:val="right" w:leader="dot" w:pos="9628"/>
            </w:tabs>
            <w:rPr>
              <w:rFonts w:cstheme="minorBidi"/>
              <w:noProof/>
              <w:kern w:val="2"/>
              <w:sz w:val="24"/>
              <w:szCs w:val="24"/>
              <w14:ligatures w14:val="standardContextual"/>
            </w:rPr>
          </w:pPr>
          <w:hyperlink w:anchor="_Toc204160341" w:history="1">
            <w:r w:rsidRPr="000F16CE">
              <w:rPr>
                <w:rStyle w:val="Lienhypertexte"/>
                <w:rFonts w:cstheme="minorHAnsi"/>
                <w:noProof/>
              </w:rPr>
              <w:t>2.14.</w:t>
            </w:r>
            <w:r>
              <w:rPr>
                <w:rFonts w:cstheme="minorBidi"/>
                <w:noProof/>
                <w:kern w:val="2"/>
                <w:sz w:val="24"/>
                <w:szCs w:val="24"/>
                <w14:ligatures w14:val="standardContextual"/>
              </w:rPr>
              <w:tab/>
            </w:r>
            <w:r w:rsidRPr="000F16CE">
              <w:rPr>
                <w:rStyle w:val="Lienhypertexte"/>
                <w:noProof/>
              </w:rPr>
              <w:t>Objets perdus et trouvés</w:t>
            </w:r>
            <w:r>
              <w:rPr>
                <w:noProof/>
                <w:webHidden/>
              </w:rPr>
              <w:tab/>
            </w:r>
            <w:r>
              <w:rPr>
                <w:noProof/>
                <w:webHidden/>
              </w:rPr>
              <w:fldChar w:fldCharType="begin"/>
            </w:r>
            <w:r>
              <w:rPr>
                <w:noProof/>
                <w:webHidden/>
              </w:rPr>
              <w:instrText xml:space="preserve"> PAGEREF _Toc204160341 \h </w:instrText>
            </w:r>
            <w:r>
              <w:rPr>
                <w:noProof/>
                <w:webHidden/>
              </w:rPr>
            </w:r>
            <w:r>
              <w:rPr>
                <w:noProof/>
                <w:webHidden/>
              </w:rPr>
              <w:fldChar w:fldCharType="separate"/>
            </w:r>
            <w:r w:rsidR="00A6346C">
              <w:rPr>
                <w:noProof/>
                <w:webHidden/>
              </w:rPr>
              <w:t>10</w:t>
            </w:r>
            <w:r>
              <w:rPr>
                <w:noProof/>
                <w:webHidden/>
              </w:rPr>
              <w:fldChar w:fldCharType="end"/>
            </w:r>
          </w:hyperlink>
        </w:p>
        <w:p w14:paraId="5EF9CAE4" w14:textId="08B38D81" w:rsidR="005C219F" w:rsidRDefault="005C219F">
          <w:pPr>
            <w:pStyle w:val="TM3"/>
            <w:tabs>
              <w:tab w:val="left" w:pos="1200"/>
              <w:tab w:val="right" w:leader="dot" w:pos="9628"/>
            </w:tabs>
            <w:rPr>
              <w:rFonts w:cstheme="minorBidi"/>
              <w:noProof/>
              <w:kern w:val="2"/>
              <w:sz w:val="24"/>
              <w:szCs w:val="24"/>
              <w14:ligatures w14:val="standardContextual"/>
            </w:rPr>
          </w:pPr>
          <w:hyperlink w:anchor="_Toc204160342" w:history="1">
            <w:r w:rsidRPr="000F16CE">
              <w:rPr>
                <w:rStyle w:val="Lienhypertexte"/>
                <w:rFonts w:cstheme="minorHAnsi"/>
                <w:noProof/>
              </w:rPr>
              <w:t>2.15.</w:t>
            </w:r>
            <w:r>
              <w:rPr>
                <w:rFonts w:cstheme="minorBidi"/>
                <w:noProof/>
                <w:kern w:val="2"/>
                <w:sz w:val="24"/>
                <w:szCs w:val="24"/>
                <w14:ligatures w14:val="standardContextual"/>
              </w:rPr>
              <w:tab/>
            </w:r>
            <w:r w:rsidRPr="000F16CE">
              <w:rPr>
                <w:rStyle w:val="Lienhypertexte"/>
                <w:rFonts w:cstheme="minorHAnsi"/>
                <w:noProof/>
              </w:rPr>
              <w:t>Le courrier électronique</w:t>
            </w:r>
            <w:r>
              <w:rPr>
                <w:noProof/>
                <w:webHidden/>
              </w:rPr>
              <w:tab/>
            </w:r>
            <w:r>
              <w:rPr>
                <w:noProof/>
                <w:webHidden/>
              </w:rPr>
              <w:fldChar w:fldCharType="begin"/>
            </w:r>
            <w:r>
              <w:rPr>
                <w:noProof/>
                <w:webHidden/>
              </w:rPr>
              <w:instrText xml:space="preserve"> PAGEREF _Toc204160342 \h </w:instrText>
            </w:r>
            <w:r>
              <w:rPr>
                <w:noProof/>
                <w:webHidden/>
              </w:rPr>
            </w:r>
            <w:r>
              <w:rPr>
                <w:noProof/>
                <w:webHidden/>
              </w:rPr>
              <w:fldChar w:fldCharType="separate"/>
            </w:r>
            <w:r w:rsidR="00A6346C">
              <w:rPr>
                <w:noProof/>
                <w:webHidden/>
              </w:rPr>
              <w:t>10</w:t>
            </w:r>
            <w:r>
              <w:rPr>
                <w:noProof/>
                <w:webHidden/>
              </w:rPr>
              <w:fldChar w:fldCharType="end"/>
            </w:r>
          </w:hyperlink>
        </w:p>
        <w:p w14:paraId="2FE96E50" w14:textId="50EDB686" w:rsidR="005C219F" w:rsidRDefault="005C219F">
          <w:pPr>
            <w:pStyle w:val="TM3"/>
            <w:tabs>
              <w:tab w:val="left" w:pos="1200"/>
              <w:tab w:val="right" w:leader="dot" w:pos="9628"/>
            </w:tabs>
            <w:rPr>
              <w:rFonts w:cstheme="minorBidi"/>
              <w:noProof/>
              <w:kern w:val="2"/>
              <w:sz w:val="24"/>
              <w:szCs w:val="24"/>
              <w14:ligatures w14:val="standardContextual"/>
            </w:rPr>
          </w:pPr>
          <w:hyperlink w:anchor="_Toc204160343" w:history="1">
            <w:r w:rsidRPr="000F16CE">
              <w:rPr>
                <w:rStyle w:val="Lienhypertexte"/>
                <w:rFonts w:cstheme="minorHAnsi"/>
                <w:noProof/>
              </w:rPr>
              <w:t>2.16.</w:t>
            </w:r>
            <w:r>
              <w:rPr>
                <w:rFonts w:cstheme="minorBidi"/>
                <w:noProof/>
                <w:kern w:val="2"/>
                <w:sz w:val="24"/>
                <w:szCs w:val="24"/>
                <w14:ligatures w14:val="standardContextual"/>
              </w:rPr>
              <w:tab/>
            </w:r>
            <w:r w:rsidRPr="000F16CE">
              <w:rPr>
                <w:rStyle w:val="Lienhypertexte"/>
                <w:rFonts w:cstheme="minorHAnsi"/>
                <w:noProof/>
              </w:rPr>
              <w:t>Les valves</w:t>
            </w:r>
            <w:r>
              <w:rPr>
                <w:noProof/>
                <w:webHidden/>
              </w:rPr>
              <w:tab/>
            </w:r>
            <w:r>
              <w:rPr>
                <w:noProof/>
                <w:webHidden/>
              </w:rPr>
              <w:fldChar w:fldCharType="begin"/>
            </w:r>
            <w:r>
              <w:rPr>
                <w:noProof/>
                <w:webHidden/>
              </w:rPr>
              <w:instrText xml:space="preserve"> PAGEREF _Toc204160343 \h </w:instrText>
            </w:r>
            <w:r>
              <w:rPr>
                <w:noProof/>
                <w:webHidden/>
              </w:rPr>
            </w:r>
            <w:r>
              <w:rPr>
                <w:noProof/>
                <w:webHidden/>
              </w:rPr>
              <w:fldChar w:fldCharType="separate"/>
            </w:r>
            <w:r w:rsidR="00A6346C">
              <w:rPr>
                <w:noProof/>
                <w:webHidden/>
              </w:rPr>
              <w:t>10</w:t>
            </w:r>
            <w:r>
              <w:rPr>
                <w:noProof/>
                <w:webHidden/>
              </w:rPr>
              <w:fldChar w:fldCharType="end"/>
            </w:r>
          </w:hyperlink>
        </w:p>
        <w:p w14:paraId="2939B29A" w14:textId="2D281F18" w:rsidR="005C219F" w:rsidRDefault="005C219F">
          <w:pPr>
            <w:pStyle w:val="TM3"/>
            <w:tabs>
              <w:tab w:val="left" w:pos="1200"/>
              <w:tab w:val="right" w:leader="dot" w:pos="9628"/>
            </w:tabs>
            <w:rPr>
              <w:rFonts w:cstheme="minorBidi"/>
              <w:noProof/>
              <w:kern w:val="2"/>
              <w:sz w:val="24"/>
              <w:szCs w:val="24"/>
              <w14:ligatures w14:val="standardContextual"/>
            </w:rPr>
          </w:pPr>
          <w:hyperlink w:anchor="_Toc204160344" w:history="1">
            <w:r w:rsidRPr="000F16CE">
              <w:rPr>
                <w:rStyle w:val="Lienhypertexte"/>
                <w:rFonts w:cstheme="minorHAnsi"/>
                <w:noProof/>
              </w:rPr>
              <w:t>2.17.</w:t>
            </w:r>
            <w:r>
              <w:rPr>
                <w:rFonts w:cstheme="minorBidi"/>
                <w:noProof/>
                <w:kern w:val="2"/>
                <w:sz w:val="24"/>
                <w:szCs w:val="24"/>
                <w14:ligatures w14:val="standardContextual"/>
              </w:rPr>
              <w:tab/>
            </w:r>
            <w:r w:rsidRPr="000F16CE">
              <w:rPr>
                <w:rStyle w:val="Lienhypertexte"/>
                <w:rFonts w:cstheme="minorHAnsi"/>
                <w:noProof/>
              </w:rPr>
              <w:t>Le bureau virtuel</w:t>
            </w:r>
            <w:r>
              <w:rPr>
                <w:noProof/>
                <w:webHidden/>
              </w:rPr>
              <w:tab/>
            </w:r>
            <w:r>
              <w:rPr>
                <w:noProof/>
                <w:webHidden/>
              </w:rPr>
              <w:fldChar w:fldCharType="begin"/>
            </w:r>
            <w:r>
              <w:rPr>
                <w:noProof/>
                <w:webHidden/>
              </w:rPr>
              <w:instrText xml:space="preserve"> PAGEREF _Toc204160344 \h </w:instrText>
            </w:r>
            <w:r>
              <w:rPr>
                <w:noProof/>
                <w:webHidden/>
              </w:rPr>
            </w:r>
            <w:r>
              <w:rPr>
                <w:noProof/>
                <w:webHidden/>
              </w:rPr>
              <w:fldChar w:fldCharType="separate"/>
            </w:r>
            <w:r w:rsidR="00A6346C">
              <w:rPr>
                <w:noProof/>
                <w:webHidden/>
              </w:rPr>
              <w:t>11</w:t>
            </w:r>
            <w:r>
              <w:rPr>
                <w:noProof/>
                <w:webHidden/>
              </w:rPr>
              <w:fldChar w:fldCharType="end"/>
            </w:r>
          </w:hyperlink>
        </w:p>
        <w:p w14:paraId="258598FC" w14:textId="12ECDD56" w:rsidR="005C219F" w:rsidRDefault="005C219F">
          <w:pPr>
            <w:pStyle w:val="TM3"/>
            <w:tabs>
              <w:tab w:val="left" w:pos="1200"/>
              <w:tab w:val="right" w:leader="dot" w:pos="9628"/>
            </w:tabs>
            <w:rPr>
              <w:rFonts w:cstheme="minorBidi"/>
              <w:noProof/>
              <w:kern w:val="2"/>
              <w:sz w:val="24"/>
              <w:szCs w:val="24"/>
              <w14:ligatures w14:val="standardContextual"/>
            </w:rPr>
          </w:pPr>
          <w:hyperlink w:anchor="_Toc204160345" w:history="1">
            <w:r w:rsidRPr="000F16CE">
              <w:rPr>
                <w:rStyle w:val="Lienhypertexte"/>
                <w:rFonts w:cstheme="minorHAnsi"/>
                <w:noProof/>
              </w:rPr>
              <w:t>2.18.</w:t>
            </w:r>
            <w:r>
              <w:rPr>
                <w:rFonts w:cstheme="minorBidi"/>
                <w:noProof/>
                <w:kern w:val="2"/>
                <w:sz w:val="24"/>
                <w:szCs w:val="24"/>
                <w14:ligatures w14:val="standardContextual"/>
              </w:rPr>
              <w:tab/>
            </w:r>
            <w:r w:rsidRPr="000F16CE">
              <w:rPr>
                <w:rStyle w:val="Lienhypertexte"/>
                <w:rFonts w:cstheme="minorHAnsi"/>
                <w:noProof/>
              </w:rPr>
              <w:t>Moteur de recherche interne à l’UCLouvain</w:t>
            </w:r>
            <w:r>
              <w:rPr>
                <w:noProof/>
                <w:webHidden/>
              </w:rPr>
              <w:tab/>
            </w:r>
            <w:r>
              <w:rPr>
                <w:noProof/>
                <w:webHidden/>
              </w:rPr>
              <w:fldChar w:fldCharType="begin"/>
            </w:r>
            <w:r>
              <w:rPr>
                <w:noProof/>
                <w:webHidden/>
              </w:rPr>
              <w:instrText xml:space="preserve"> PAGEREF _Toc204160345 \h </w:instrText>
            </w:r>
            <w:r>
              <w:rPr>
                <w:noProof/>
                <w:webHidden/>
              </w:rPr>
            </w:r>
            <w:r>
              <w:rPr>
                <w:noProof/>
                <w:webHidden/>
              </w:rPr>
              <w:fldChar w:fldCharType="separate"/>
            </w:r>
            <w:r w:rsidR="00A6346C">
              <w:rPr>
                <w:noProof/>
                <w:webHidden/>
              </w:rPr>
              <w:t>12</w:t>
            </w:r>
            <w:r>
              <w:rPr>
                <w:noProof/>
                <w:webHidden/>
              </w:rPr>
              <w:fldChar w:fldCharType="end"/>
            </w:r>
          </w:hyperlink>
        </w:p>
        <w:p w14:paraId="114AC9A0" w14:textId="5CE8F261" w:rsidR="005C219F" w:rsidRDefault="005C219F">
          <w:pPr>
            <w:pStyle w:val="TM1"/>
            <w:rPr>
              <w:rFonts w:eastAsiaTheme="minorEastAsia" w:cstheme="minorBidi"/>
              <w:b w:val="0"/>
              <w:bCs w:val="0"/>
              <w:kern w:val="2"/>
              <w:lang w:eastAsia="fr-BE"/>
              <w14:ligatures w14:val="standardContextual"/>
            </w:rPr>
          </w:pPr>
          <w:hyperlink w:anchor="_Toc204160346" w:history="1">
            <w:r w:rsidRPr="000F16CE">
              <w:rPr>
                <w:rStyle w:val="Lienhypertexte"/>
              </w:rPr>
              <w:t>L’ORGANISATION FACULTAIRE</w:t>
            </w:r>
            <w:r>
              <w:rPr>
                <w:webHidden/>
              </w:rPr>
              <w:tab/>
            </w:r>
            <w:r>
              <w:rPr>
                <w:webHidden/>
              </w:rPr>
              <w:fldChar w:fldCharType="begin"/>
            </w:r>
            <w:r>
              <w:rPr>
                <w:webHidden/>
              </w:rPr>
              <w:instrText xml:space="preserve"> PAGEREF _Toc204160346 \h </w:instrText>
            </w:r>
            <w:r>
              <w:rPr>
                <w:webHidden/>
              </w:rPr>
            </w:r>
            <w:r>
              <w:rPr>
                <w:webHidden/>
              </w:rPr>
              <w:fldChar w:fldCharType="separate"/>
            </w:r>
            <w:r w:rsidR="00A6346C">
              <w:rPr>
                <w:webHidden/>
              </w:rPr>
              <w:t>13</w:t>
            </w:r>
            <w:r>
              <w:rPr>
                <w:webHidden/>
              </w:rPr>
              <w:fldChar w:fldCharType="end"/>
            </w:r>
          </w:hyperlink>
        </w:p>
        <w:p w14:paraId="7D25BCF0" w14:textId="0056092A" w:rsidR="005C219F" w:rsidRDefault="005C219F">
          <w:pPr>
            <w:pStyle w:val="TM2"/>
            <w:rPr>
              <w:rFonts w:cstheme="minorBidi"/>
              <w:kern w:val="2"/>
              <w:sz w:val="24"/>
              <w:szCs w:val="24"/>
              <w:lang w:val="fr-BE"/>
              <w14:ligatures w14:val="standardContextual"/>
            </w:rPr>
          </w:pPr>
          <w:hyperlink w:anchor="_Toc204160347" w:history="1">
            <w:r w:rsidRPr="000F16CE">
              <w:rPr>
                <w:rStyle w:val="Lienhypertexte"/>
              </w:rPr>
              <w:t>1.</w:t>
            </w:r>
            <w:r>
              <w:rPr>
                <w:rFonts w:cstheme="minorBidi"/>
                <w:kern w:val="2"/>
                <w:sz w:val="24"/>
                <w:szCs w:val="24"/>
                <w:lang w:val="fr-BE"/>
                <w14:ligatures w14:val="standardContextual"/>
              </w:rPr>
              <w:tab/>
            </w:r>
            <w:r w:rsidRPr="000F16CE">
              <w:rPr>
                <w:rStyle w:val="Lienhypertexte"/>
              </w:rPr>
              <w:t>Le décanat, le jury</w:t>
            </w:r>
            <w:r>
              <w:rPr>
                <w:webHidden/>
              </w:rPr>
              <w:tab/>
            </w:r>
            <w:r>
              <w:rPr>
                <w:webHidden/>
              </w:rPr>
              <w:fldChar w:fldCharType="begin"/>
            </w:r>
            <w:r>
              <w:rPr>
                <w:webHidden/>
              </w:rPr>
              <w:instrText xml:space="preserve"> PAGEREF _Toc204160347 \h </w:instrText>
            </w:r>
            <w:r>
              <w:rPr>
                <w:webHidden/>
              </w:rPr>
            </w:r>
            <w:r>
              <w:rPr>
                <w:webHidden/>
              </w:rPr>
              <w:fldChar w:fldCharType="separate"/>
            </w:r>
            <w:r w:rsidR="00A6346C">
              <w:rPr>
                <w:webHidden/>
              </w:rPr>
              <w:t>13</w:t>
            </w:r>
            <w:r>
              <w:rPr>
                <w:webHidden/>
              </w:rPr>
              <w:fldChar w:fldCharType="end"/>
            </w:r>
          </w:hyperlink>
        </w:p>
        <w:p w14:paraId="2BCE3DC6" w14:textId="43EF3E35" w:rsidR="005C219F" w:rsidRDefault="005C219F">
          <w:pPr>
            <w:pStyle w:val="TM2"/>
            <w:rPr>
              <w:rFonts w:cstheme="minorBidi"/>
              <w:kern w:val="2"/>
              <w:sz w:val="24"/>
              <w:szCs w:val="24"/>
              <w:lang w:val="fr-BE"/>
              <w14:ligatures w14:val="standardContextual"/>
            </w:rPr>
          </w:pPr>
          <w:hyperlink w:anchor="_Toc204160348" w:history="1">
            <w:r w:rsidRPr="000F16CE">
              <w:rPr>
                <w:rStyle w:val="Lienhypertexte"/>
              </w:rPr>
              <w:t>2.</w:t>
            </w:r>
            <w:r>
              <w:rPr>
                <w:rFonts w:cstheme="minorBidi"/>
                <w:kern w:val="2"/>
                <w:sz w:val="24"/>
                <w:szCs w:val="24"/>
                <w:lang w:val="fr-BE"/>
                <w14:ligatures w14:val="standardContextual"/>
              </w:rPr>
              <w:tab/>
            </w:r>
            <w:r w:rsidRPr="000F16CE">
              <w:rPr>
                <w:rStyle w:val="Lienhypertexte"/>
              </w:rPr>
              <w:t>Les professeur·es et les assistant·es</w:t>
            </w:r>
            <w:r>
              <w:rPr>
                <w:webHidden/>
              </w:rPr>
              <w:tab/>
            </w:r>
            <w:r>
              <w:rPr>
                <w:webHidden/>
              </w:rPr>
              <w:fldChar w:fldCharType="begin"/>
            </w:r>
            <w:r>
              <w:rPr>
                <w:webHidden/>
              </w:rPr>
              <w:instrText xml:space="preserve"> PAGEREF _Toc204160348 \h </w:instrText>
            </w:r>
            <w:r>
              <w:rPr>
                <w:webHidden/>
              </w:rPr>
            </w:r>
            <w:r>
              <w:rPr>
                <w:webHidden/>
              </w:rPr>
              <w:fldChar w:fldCharType="separate"/>
            </w:r>
            <w:r w:rsidR="00A6346C">
              <w:rPr>
                <w:webHidden/>
              </w:rPr>
              <w:t>13</w:t>
            </w:r>
            <w:r>
              <w:rPr>
                <w:webHidden/>
              </w:rPr>
              <w:fldChar w:fldCharType="end"/>
            </w:r>
          </w:hyperlink>
        </w:p>
        <w:p w14:paraId="22248EB4" w14:textId="43FE7921" w:rsidR="005C219F" w:rsidRDefault="005C219F">
          <w:pPr>
            <w:pStyle w:val="TM2"/>
            <w:rPr>
              <w:rFonts w:cstheme="minorBidi"/>
              <w:kern w:val="2"/>
              <w:sz w:val="24"/>
              <w:szCs w:val="24"/>
              <w:lang w:val="fr-BE"/>
              <w14:ligatures w14:val="standardContextual"/>
            </w:rPr>
          </w:pPr>
          <w:hyperlink w:anchor="_Toc204160349" w:history="1">
            <w:r w:rsidRPr="000F16CE">
              <w:rPr>
                <w:rStyle w:val="Lienhypertexte"/>
              </w:rPr>
              <w:t>4.</w:t>
            </w:r>
            <w:r>
              <w:rPr>
                <w:rFonts w:cstheme="minorBidi"/>
                <w:kern w:val="2"/>
                <w:sz w:val="24"/>
                <w:szCs w:val="24"/>
                <w:lang w:val="fr-BE"/>
                <w14:ligatures w14:val="standardContextual"/>
              </w:rPr>
              <w:tab/>
            </w:r>
            <w:r w:rsidRPr="000F16CE">
              <w:rPr>
                <w:rStyle w:val="Lienhypertexte"/>
                <w:highlight w:val="yellow"/>
              </w:rPr>
              <w:t>Le secrétariat des étudiant·es de la FSP</w:t>
            </w:r>
            <w:r w:rsidRPr="000F16CE">
              <w:rPr>
                <w:rStyle w:val="Lienhypertexte"/>
              </w:rPr>
              <w:t xml:space="preserve"> (4ème étage de l’Ecole de santé publique)</w:t>
            </w:r>
            <w:r>
              <w:rPr>
                <w:webHidden/>
              </w:rPr>
              <w:tab/>
            </w:r>
            <w:r>
              <w:rPr>
                <w:webHidden/>
              </w:rPr>
              <w:fldChar w:fldCharType="begin"/>
            </w:r>
            <w:r>
              <w:rPr>
                <w:webHidden/>
              </w:rPr>
              <w:instrText xml:space="preserve"> PAGEREF _Toc204160349 \h </w:instrText>
            </w:r>
            <w:r>
              <w:rPr>
                <w:webHidden/>
              </w:rPr>
            </w:r>
            <w:r>
              <w:rPr>
                <w:webHidden/>
              </w:rPr>
              <w:fldChar w:fldCharType="separate"/>
            </w:r>
            <w:r w:rsidR="00A6346C">
              <w:rPr>
                <w:webHidden/>
              </w:rPr>
              <w:t>17</w:t>
            </w:r>
            <w:r>
              <w:rPr>
                <w:webHidden/>
              </w:rPr>
              <w:fldChar w:fldCharType="end"/>
            </w:r>
          </w:hyperlink>
        </w:p>
        <w:p w14:paraId="6F834496" w14:textId="1D0CE085" w:rsidR="005C219F" w:rsidRDefault="005C219F">
          <w:pPr>
            <w:pStyle w:val="TM1"/>
            <w:rPr>
              <w:rFonts w:eastAsiaTheme="minorEastAsia" w:cstheme="minorBidi"/>
              <w:b w:val="0"/>
              <w:bCs w:val="0"/>
              <w:kern w:val="2"/>
              <w:lang w:eastAsia="fr-BE"/>
              <w14:ligatures w14:val="standardContextual"/>
            </w:rPr>
          </w:pPr>
          <w:hyperlink w:anchor="_Toc204160350" w:history="1">
            <w:r w:rsidRPr="000F16CE">
              <w:rPr>
                <w:rStyle w:val="Lienhypertexte"/>
              </w:rPr>
              <w:t>INFORMATIONS PRATIQUES RELATIVES AUX COURS ET AUX EXAMENS</w:t>
            </w:r>
            <w:r>
              <w:rPr>
                <w:webHidden/>
              </w:rPr>
              <w:tab/>
            </w:r>
            <w:r>
              <w:rPr>
                <w:webHidden/>
              </w:rPr>
              <w:fldChar w:fldCharType="begin"/>
            </w:r>
            <w:r>
              <w:rPr>
                <w:webHidden/>
              </w:rPr>
              <w:instrText xml:space="preserve"> PAGEREF _Toc204160350 \h </w:instrText>
            </w:r>
            <w:r>
              <w:rPr>
                <w:webHidden/>
              </w:rPr>
            </w:r>
            <w:r>
              <w:rPr>
                <w:webHidden/>
              </w:rPr>
              <w:fldChar w:fldCharType="separate"/>
            </w:r>
            <w:r w:rsidR="00A6346C">
              <w:rPr>
                <w:webHidden/>
              </w:rPr>
              <w:t>19</w:t>
            </w:r>
            <w:r>
              <w:rPr>
                <w:webHidden/>
              </w:rPr>
              <w:fldChar w:fldCharType="end"/>
            </w:r>
          </w:hyperlink>
        </w:p>
        <w:p w14:paraId="19EB2D59" w14:textId="3F47D055" w:rsidR="005C219F" w:rsidRDefault="005C219F">
          <w:pPr>
            <w:pStyle w:val="TM2"/>
            <w:rPr>
              <w:rFonts w:cstheme="minorBidi"/>
              <w:kern w:val="2"/>
              <w:sz w:val="24"/>
              <w:szCs w:val="24"/>
              <w:lang w:val="fr-BE"/>
              <w14:ligatures w14:val="standardContextual"/>
            </w:rPr>
          </w:pPr>
          <w:hyperlink w:anchor="_Toc204160351" w:history="1">
            <w:r w:rsidRPr="000F16CE">
              <w:rPr>
                <w:rStyle w:val="Lienhypertexte"/>
                <w:lang w:val="fr-BE"/>
              </w:rPr>
              <w:t>1.</w:t>
            </w:r>
            <w:r>
              <w:rPr>
                <w:rFonts w:cstheme="minorBidi"/>
                <w:kern w:val="2"/>
                <w:sz w:val="24"/>
                <w:szCs w:val="24"/>
                <w:lang w:val="fr-BE"/>
                <w14:ligatures w14:val="standardContextual"/>
              </w:rPr>
              <w:tab/>
            </w:r>
            <w:r w:rsidRPr="000F16CE">
              <w:rPr>
                <w:rStyle w:val="Lienhypertexte"/>
                <w:rFonts w:ascii="Calibri" w:hAnsi="Calibri" w:cs="Calibri"/>
                <w:lang w:val="fr-BE"/>
              </w:rPr>
              <w:t>Le programme des cours</w:t>
            </w:r>
            <w:r>
              <w:rPr>
                <w:webHidden/>
              </w:rPr>
              <w:tab/>
            </w:r>
            <w:r>
              <w:rPr>
                <w:webHidden/>
              </w:rPr>
              <w:fldChar w:fldCharType="begin"/>
            </w:r>
            <w:r>
              <w:rPr>
                <w:webHidden/>
              </w:rPr>
              <w:instrText xml:space="preserve"> PAGEREF _Toc204160351 \h </w:instrText>
            </w:r>
            <w:r>
              <w:rPr>
                <w:webHidden/>
              </w:rPr>
            </w:r>
            <w:r>
              <w:rPr>
                <w:webHidden/>
              </w:rPr>
              <w:fldChar w:fldCharType="separate"/>
            </w:r>
            <w:r w:rsidR="00A6346C">
              <w:rPr>
                <w:webHidden/>
              </w:rPr>
              <w:t>19</w:t>
            </w:r>
            <w:r>
              <w:rPr>
                <w:webHidden/>
              </w:rPr>
              <w:fldChar w:fldCharType="end"/>
            </w:r>
          </w:hyperlink>
        </w:p>
        <w:p w14:paraId="6E3776BC" w14:textId="216B4C62" w:rsidR="005C219F" w:rsidRDefault="005C219F">
          <w:pPr>
            <w:pStyle w:val="TM3"/>
            <w:tabs>
              <w:tab w:val="left" w:pos="1200"/>
              <w:tab w:val="right" w:leader="dot" w:pos="9628"/>
            </w:tabs>
            <w:rPr>
              <w:rFonts w:cstheme="minorBidi"/>
              <w:noProof/>
              <w:kern w:val="2"/>
              <w:sz w:val="24"/>
              <w:szCs w:val="24"/>
              <w14:ligatures w14:val="standardContextual"/>
            </w:rPr>
          </w:pPr>
          <w:hyperlink w:anchor="_Toc204160352" w:history="1">
            <w:r w:rsidRPr="000F16CE">
              <w:rPr>
                <w:rStyle w:val="Lienhypertexte"/>
                <w:noProof/>
              </w:rPr>
              <w:t>1.1.</w:t>
            </w:r>
            <w:r>
              <w:rPr>
                <w:rFonts w:cstheme="minorBidi"/>
                <w:noProof/>
                <w:kern w:val="2"/>
                <w:sz w:val="24"/>
                <w:szCs w:val="24"/>
                <w14:ligatures w14:val="standardContextual"/>
              </w:rPr>
              <w:tab/>
            </w:r>
            <w:r w:rsidRPr="000F16CE">
              <w:rPr>
                <w:rStyle w:val="Lienhypertexte"/>
                <w:noProof/>
              </w:rPr>
              <w:t>La brochure du programme</w:t>
            </w:r>
            <w:r>
              <w:rPr>
                <w:noProof/>
                <w:webHidden/>
              </w:rPr>
              <w:tab/>
            </w:r>
            <w:r>
              <w:rPr>
                <w:noProof/>
                <w:webHidden/>
              </w:rPr>
              <w:fldChar w:fldCharType="begin"/>
            </w:r>
            <w:r>
              <w:rPr>
                <w:noProof/>
                <w:webHidden/>
              </w:rPr>
              <w:instrText xml:space="preserve"> PAGEREF _Toc204160352 \h </w:instrText>
            </w:r>
            <w:r>
              <w:rPr>
                <w:noProof/>
                <w:webHidden/>
              </w:rPr>
            </w:r>
            <w:r>
              <w:rPr>
                <w:noProof/>
                <w:webHidden/>
              </w:rPr>
              <w:fldChar w:fldCharType="separate"/>
            </w:r>
            <w:r w:rsidR="00A6346C">
              <w:rPr>
                <w:noProof/>
                <w:webHidden/>
              </w:rPr>
              <w:t>20</w:t>
            </w:r>
            <w:r>
              <w:rPr>
                <w:noProof/>
                <w:webHidden/>
              </w:rPr>
              <w:fldChar w:fldCharType="end"/>
            </w:r>
          </w:hyperlink>
        </w:p>
        <w:p w14:paraId="60D30E78" w14:textId="2FC714A4" w:rsidR="005C219F" w:rsidRDefault="005C219F">
          <w:pPr>
            <w:pStyle w:val="TM3"/>
            <w:tabs>
              <w:tab w:val="left" w:pos="1200"/>
              <w:tab w:val="right" w:leader="dot" w:pos="9628"/>
            </w:tabs>
            <w:rPr>
              <w:rFonts w:cstheme="minorBidi"/>
              <w:noProof/>
              <w:kern w:val="2"/>
              <w:sz w:val="24"/>
              <w:szCs w:val="24"/>
              <w14:ligatures w14:val="standardContextual"/>
            </w:rPr>
          </w:pPr>
          <w:hyperlink w:anchor="_Toc204160353" w:history="1">
            <w:r w:rsidRPr="000F16CE">
              <w:rPr>
                <w:rStyle w:val="Lienhypertexte"/>
                <w:noProof/>
              </w:rPr>
              <w:t>1.2.</w:t>
            </w:r>
            <w:r>
              <w:rPr>
                <w:rFonts w:cstheme="minorBidi"/>
                <w:noProof/>
                <w:kern w:val="2"/>
                <w:sz w:val="24"/>
                <w:szCs w:val="24"/>
                <w14:ligatures w14:val="standardContextual"/>
              </w:rPr>
              <w:tab/>
            </w:r>
            <w:r w:rsidRPr="000F16CE">
              <w:rPr>
                <w:rStyle w:val="Lienhypertexte"/>
                <w:noProof/>
              </w:rPr>
              <w:t>Le PAE (programme annuel de l’étudiant·e) et l’allègement</w:t>
            </w:r>
            <w:r>
              <w:rPr>
                <w:noProof/>
                <w:webHidden/>
              </w:rPr>
              <w:tab/>
            </w:r>
            <w:r>
              <w:rPr>
                <w:noProof/>
                <w:webHidden/>
              </w:rPr>
              <w:fldChar w:fldCharType="begin"/>
            </w:r>
            <w:r>
              <w:rPr>
                <w:noProof/>
                <w:webHidden/>
              </w:rPr>
              <w:instrText xml:space="preserve"> PAGEREF _Toc204160353 \h </w:instrText>
            </w:r>
            <w:r>
              <w:rPr>
                <w:noProof/>
                <w:webHidden/>
              </w:rPr>
            </w:r>
            <w:r>
              <w:rPr>
                <w:noProof/>
                <w:webHidden/>
              </w:rPr>
              <w:fldChar w:fldCharType="separate"/>
            </w:r>
            <w:r w:rsidR="00A6346C">
              <w:rPr>
                <w:noProof/>
                <w:webHidden/>
              </w:rPr>
              <w:t>22</w:t>
            </w:r>
            <w:r>
              <w:rPr>
                <w:noProof/>
                <w:webHidden/>
              </w:rPr>
              <w:fldChar w:fldCharType="end"/>
            </w:r>
          </w:hyperlink>
        </w:p>
        <w:p w14:paraId="1BDEFB52" w14:textId="6EEAA80F" w:rsidR="005C219F" w:rsidRDefault="005C219F">
          <w:pPr>
            <w:pStyle w:val="TM3"/>
            <w:tabs>
              <w:tab w:val="left" w:pos="1200"/>
              <w:tab w:val="right" w:leader="dot" w:pos="9628"/>
            </w:tabs>
            <w:rPr>
              <w:rFonts w:cstheme="minorBidi"/>
              <w:noProof/>
              <w:kern w:val="2"/>
              <w:sz w:val="24"/>
              <w:szCs w:val="24"/>
              <w14:ligatures w14:val="standardContextual"/>
            </w:rPr>
          </w:pPr>
          <w:hyperlink w:anchor="_Toc204160354" w:history="1">
            <w:r w:rsidRPr="000F16CE">
              <w:rPr>
                <w:rStyle w:val="Lienhypertexte"/>
                <w:rFonts w:cstheme="minorHAnsi"/>
                <w:noProof/>
              </w:rPr>
              <w:t>1.3.</w:t>
            </w:r>
            <w:r>
              <w:rPr>
                <w:rFonts w:cstheme="minorBidi"/>
                <w:noProof/>
                <w:kern w:val="2"/>
                <w:sz w:val="24"/>
                <w:szCs w:val="24"/>
                <w14:ligatures w14:val="standardContextual"/>
              </w:rPr>
              <w:tab/>
            </w:r>
            <w:r w:rsidRPr="000F16CE">
              <w:rPr>
                <w:rStyle w:val="Lienhypertexte"/>
                <w:rFonts w:cstheme="minorHAnsi"/>
                <w:noProof/>
              </w:rPr>
              <w:t>Alléger son programme</w:t>
            </w:r>
            <w:r>
              <w:rPr>
                <w:noProof/>
                <w:webHidden/>
              </w:rPr>
              <w:tab/>
            </w:r>
            <w:r>
              <w:rPr>
                <w:noProof/>
                <w:webHidden/>
              </w:rPr>
              <w:fldChar w:fldCharType="begin"/>
            </w:r>
            <w:r>
              <w:rPr>
                <w:noProof/>
                <w:webHidden/>
              </w:rPr>
              <w:instrText xml:space="preserve"> PAGEREF _Toc204160354 \h </w:instrText>
            </w:r>
            <w:r>
              <w:rPr>
                <w:noProof/>
                <w:webHidden/>
              </w:rPr>
            </w:r>
            <w:r>
              <w:rPr>
                <w:noProof/>
                <w:webHidden/>
              </w:rPr>
              <w:fldChar w:fldCharType="separate"/>
            </w:r>
            <w:r w:rsidR="00A6346C">
              <w:rPr>
                <w:noProof/>
                <w:webHidden/>
              </w:rPr>
              <w:t>22</w:t>
            </w:r>
            <w:r>
              <w:rPr>
                <w:noProof/>
                <w:webHidden/>
              </w:rPr>
              <w:fldChar w:fldCharType="end"/>
            </w:r>
          </w:hyperlink>
        </w:p>
        <w:p w14:paraId="545C3794" w14:textId="5BF709F4" w:rsidR="005C219F" w:rsidRDefault="005C219F">
          <w:pPr>
            <w:pStyle w:val="TM3"/>
            <w:tabs>
              <w:tab w:val="left" w:pos="1200"/>
              <w:tab w:val="right" w:leader="dot" w:pos="9628"/>
            </w:tabs>
            <w:rPr>
              <w:rFonts w:cstheme="minorBidi"/>
              <w:noProof/>
              <w:kern w:val="2"/>
              <w:sz w:val="24"/>
              <w:szCs w:val="24"/>
              <w14:ligatures w14:val="standardContextual"/>
            </w:rPr>
          </w:pPr>
          <w:hyperlink w:anchor="_Toc204160355" w:history="1">
            <w:r w:rsidRPr="000F16CE">
              <w:rPr>
                <w:rStyle w:val="Lienhypertexte"/>
                <w:rFonts w:cstheme="minorHAnsi"/>
                <w:noProof/>
              </w:rPr>
              <w:t>1.4.</w:t>
            </w:r>
            <w:r>
              <w:rPr>
                <w:rFonts w:cstheme="minorBidi"/>
                <w:noProof/>
                <w:kern w:val="2"/>
                <w:sz w:val="24"/>
                <w:szCs w:val="24"/>
                <w14:ligatures w14:val="standardContextual"/>
              </w:rPr>
              <w:tab/>
            </w:r>
            <w:r w:rsidRPr="000F16CE">
              <w:rPr>
                <w:rStyle w:val="Lienhypertexte"/>
                <w:rFonts w:cstheme="minorHAnsi"/>
                <w:noProof/>
              </w:rPr>
              <w:t>Le mémoire</w:t>
            </w:r>
            <w:r>
              <w:rPr>
                <w:noProof/>
                <w:webHidden/>
              </w:rPr>
              <w:tab/>
            </w:r>
            <w:r>
              <w:rPr>
                <w:noProof/>
                <w:webHidden/>
              </w:rPr>
              <w:fldChar w:fldCharType="begin"/>
            </w:r>
            <w:r>
              <w:rPr>
                <w:noProof/>
                <w:webHidden/>
              </w:rPr>
              <w:instrText xml:space="preserve"> PAGEREF _Toc204160355 \h </w:instrText>
            </w:r>
            <w:r>
              <w:rPr>
                <w:noProof/>
                <w:webHidden/>
              </w:rPr>
            </w:r>
            <w:r>
              <w:rPr>
                <w:noProof/>
                <w:webHidden/>
              </w:rPr>
              <w:fldChar w:fldCharType="separate"/>
            </w:r>
            <w:r w:rsidR="00A6346C">
              <w:rPr>
                <w:noProof/>
                <w:webHidden/>
              </w:rPr>
              <w:t>22</w:t>
            </w:r>
            <w:r>
              <w:rPr>
                <w:noProof/>
                <w:webHidden/>
              </w:rPr>
              <w:fldChar w:fldCharType="end"/>
            </w:r>
          </w:hyperlink>
        </w:p>
        <w:p w14:paraId="70CD0AD8" w14:textId="20752755" w:rsidR="005C219F" w:rsidRDefault="005C219F">
          <w:pPr>
            <w:pStyle w:val="TM2"/>
            <w:rPr>
              <w:rFonts w:cstheme="minorBidi"/>
              <w:kern w:val="2"/>
              <w:sz w:val="24"/>
              <w:szCs w:val="24"/>
              <w:lang w:val="fr-BE"/>
              <w14:ligatures w14:val="standardContextual"/>
            </w:rPr>
          </w:pPr>
          <w:hyperlink w:anchor="_Toc204160356" w:history="1">
            <w:r w:rsidRPr="000F16CE">
              <w:rPr>
                <w:rStyle w:val="Lienhypertexte"/>
              </w:rPr>
              <w:t>2.</w:t>
            </w:r>
            <w:r>
              <w:rPr>
                <w:rFonts w:cstheme="minorBidi"/>
                <w:kern w:val="2"/>
                <w:sz w:val="24"/>
                <w:szCs w:val="24"/>
                <w:lang w:val="fr-BE"/>
                <w14:ligatures w14:val="standardContextual"/>
              </w:rPr>
              <w:tab/>
            </w:r>
            <w:r w:rsidRPr="000F16CE">
              <w:rPr>
                <w:rStyle w:val="Lienhypertexte"/>
              </w:rPr>
              <w:t>Inscriptions aux cours</w:t>
            </w:r>
            <w:r>
              <w:rPr>
                <w:webHidden/>
              </w:rPr>
              <w:tab/>
            </w:r>
            <w:r>
              <w:rPr>
                <w:webHidden/>
              </w:rPr>
              <w:fldChar w:fldCharType="begin"/>
            </w:r>
            <w:r>
              <w:rPr>
                <w:webHidden/>
              </w:rPr>
              <w:instrText xml:space="preserve"> PAGEREF _Toc204160356 \h </w:instrText>
            </w:r>
            <w:r>
              <w:rPr>
                <w:webHidden/>
              </w:rPr>
            </w:r>
            <w:r>
              <w:rPr>
                <w:webHidden/>
              </w:rPr>
              <w:fldChar w:fldCharType="separate"/>
            </w:r>
            <w:r w:rsidR="00A6346C">
              <w:rPr>
                <w:webHidden/>
              </w:rPr>
              <w:t>22</w:t>
            </w:r>
            <w:r>
              <w:rPr>
                <w:webHidden/>
              </w:rPr>
              <w:fldChar w:fldCharType="end"/>
            </w:r>
          </w:hyperlink>
        </w:p>
        <w:p w14:paraId="0525F7C2" w14:textId="4CBBE3DC" w:rsidR="005C219F" w:rsidRDefault="005C219F">
          <w:pPr>
            <w:pStyle w:val="TM2"/>
            <w:rPr>
              <w:rFonts w:cstheme="minorBidi"/>
              <w:kern w:val="2"/>
              <w:sz w:val="24"/>
              <w:szCs w:val="24"/>
              <w:lang w:val="fr-BE"/>
              <w14:ligatures w14:val="standardContextual"/>
            </w:rPr>
          </w:pPr>
          <w:hyperlink w:anchor="_Toc204160357" w:history="1">
            <w:r w:rsidRPr="000F16CE">
              <w:rPr>
                <w:rStyle w:val="Lienhypertexte"/>
              </w:rPr>
              <w:t>3.</w:t>
            </w:r>
            <w:r>
              <w:rPr>
                <w:rFonts w:cstheme="minorBidi"/>
                <w:kern w:val="2"/>
                <w:sz w:val="24"/>
                <w:szCs w:val="24"/>
                <w:lang w:val="fr-BE"/>
                <w14:ligatures w14:val="standardContextual"/>
              </w:rPr>
              <w:tab/>
            </w:r>
            <w:r w:rsidRPr="000F16CE">
              <w:rPr>
                <w:rStyle w:val="Lienhypertexte"/>
              </w:rPr>
              <w:t>Inscriptions aux examens</w:t>
            </w:r>
            <w:r>
              <w:rPr>
                <w:webHidden/>
              </w:rPr>
              <w:tab/>
            </w:r>
            <w:r>
              <w:rPr>
                <w:webHidden/>
              </w:rPr>
              <w:fldChar w:fldCharType="begin"/>
            </w:r>
            <w:r>
              <w:rPr>
                <w:webHidden/>
              </w:rPr>
              <w:instrText xml:space="preserve"> PAGEREF _Toc204160357 \h </w:instrText>
            </w:r>
            <w:r>
              <w:rPr>
                <w:webHidden/>
              </w:rPr>
            </w:r>
            <w:r>
              <w:rPr>
                <w:webHidden/>
              </w:rPr>
              <w:fldChar w:fldCharType="separate"/>
            </w:r>
            <w:r w:rsidR="00A6346C">
              <w:rPr>
                <w:webHidden/>
              </w:rPr>
              <w:t>23</w:t>
            </w:r>
            <w:r>
              <w:rPr>
                <w:webHidden/>
              </w:rPr>
              <w:fldChar w:fldCharType="end"/>
            </w:r>
          </w:hyperlink>
        </w:p>
        <w:p w14:paraId="1C9E878C" w14:textId="1B7E0C2D" w:rsidR="005C219F" w:rsidRDefault="005C219F">
          <w:pPr>
            <w:pStyle w:val="TM2"/>
            <w:rPr>
              <w:rFonts w:cstheme="minorBidi"/>
              <w:kern w:val="2"/>
              <w:sz w:val="24"/>
              <w:szCs w:val="24"/>
              <w:lang w:val="fr-BE"/>
              <w14:ligatures w14:val="standardContextual"/>
            </w:rPr>
          </w:pPr>
          <w:hyperlink w:anchor="_Toc204160358" w:history="1">
            <w:r w:rsidRPr="000F16CE">
              <w:rPr>
                <w:rStyle w:val="Lienhypertexte"/>
              </w:rPr>
              <w:t>4.</w:t>
            </w:r>
            <w:r>
              <w:rPr>
                <w:rFonts w:cstheme="minorBidi"/>
                <w:kern w:val="2"/>
                <w:sz w:val="24"/>
                <w:szCs w:val="24"/>
                <w:lang w:val="fr-BE"/>
                <w14:ligatures w14:val="standardContextual"/>
              </w:rPr>
              <w:tab/>
            </w:r>
            <w:r w:rsidRPr="000F16CE">
              <w:rPr>
                <w:rStyle w:val="Lienhypertexte"/>
              </w:rPr>
              <w:t>Les horaires et auditoires</w:t>
            </w:r>
            <w:r>
              <w:rPr>
                <w:webHidden/>
              </w:rPr>
              <w:tab/>
            </w:r>
            <w:r>
              <w:rPr>
                <w:webHidden/>
              </w:rPr>
              <w:fldChar w:fldCharType="begin"/>
            </w:r>
            <w:r>
              <w:rPr>
                <w:webHidden/>
              </w:rPr>
              <w:instrText xml:space="preserve"> PAGEREF _Toc204160358 \h </w:instrText>
            </w:r>
            <w:r>
              <w:rPr>
                <w:webHidden/>
              </w:rPr>
            </w:r>
            <w:r>
              <w:rPr>
                <w:webHidden/>
              </w:rPr>
              <w:fldChar w:fldCharType="separate"/>
            </w:r>
            <w:r w:rsidR="00A6346C">
              <w:rPr>
                <w:webHidden/>
              </w:rPr>
              <w:t>23</w:t>
            </w:r>
            <w:r>
              <w:rPr>
                <w:webHidden/>
              </w:rPr>
              <w:fldChar w:fldCharType="end"/>
            </w:r>
          </w:hyperlink>
        </w:p>
        <w:p w14:paraId="08C2D6EF" w14:textId="71005957" w:rsidR="005C219F" w:rsidRDefault="005C219F">
          <w:pPr>
            <w:pStyle w:val="TM3"/>
            <w:tabs>
              <w:tab w:val="left" w:pos="1200"/>
              <w:tab w:val="right" w:leader="dot" w:pos="9628"/>
            </w:tabs>
            <w:rPr>
              <w:rFonts w:cstheme="minorBidi"/>
              <w:noProof/>
              <w:kern w:val="2"/>
              <w:sz w:val="24"/>
              <w:szCs w:val="24"/>
              <w14:ligatures w14:val="standardContextual"/>
            </w:rPr>
          </w:pPr>
          <w:hyperlink w:anchor="_Toc204160359" w:history="1">
            <w:r w:rsidRPr="000F16CE">
              <w:rPr>
                <w:rStyle w:val="Lienhypertexte"/>
                <w:rFonts w:cstheme="minorHAnsi"/>
                <w:b/>
                <w:bCs/>
                <w:noProof/>
              </w:rPr>
              <w:t>4.1.</w:t>
            </w:r>
            <w:r>
              <w:rPr>
                <w:rFonts w:cstheme="minorBidi"/>
                <w:noProof/>
                <w:kern w:val="2"/>
                <w:sz w:val="24"/>
                <w:szCs w:val="24"/>
                <w14:ligatures w14:val="standardContextual"/>
              </w:rPr>
              <w:tab/>
            </w:r>
            <w:r w:rsidRPr="000F16CE">
              <w:rPr>
                <w:rStyle w:val="Lienhypertexte"/>
                <w:rFonts w:cstheme="minorHAnsi"/>
                <w:b/>
                <w:bCs/>
                <w:noProof/>
              </w:rPr>
              <w:t>Les horaires et calendrier académique</w:t>
            </w:r>
            <w:r>
              <w:rPr>
                <w:noProof/>
                <w:webHidden/>
              </w:rPr>
              <w:tab/>
            </w:r>
            <w:r>
              <w:rPr>
                <w:noProof/>
                <w:webHidden/>
              </w:rPr>
              <w:fldChar w:fldCharType="begin"/>
            </w:r>
            <w:r>
              <w:rPr>
                <w:noProof/>
                <w:webHidden/>
              </w:rPr>
              <w:instrText xml:space="preserve"> PAGEREF _Toc204160359 \h </w:instrText>
            </w:r>
            <w:r>
              <w:rPr>
                <w:noProof/>
                <w:webHidden/>
              </w:rPr>
            </w:r>
            <w:r>
              <w:rPr>
                <w:noProof/>
                <w:webHidden/>
              </w:rPr>
              <w:fldChar w:fldCharType="separate"/>
            </w:r>
            <w:r w:rsidR="00A6346C">
              <w:rPr>
                <w:noProof/>
                <w:webHidden/>
              </w:rPr>
              <w:t>23</w:t>
            </w:r>
            <w:r>
              <w:rPr>
                <w:noProof/>
                <w:webHidden/>
              </w:rPr>
              <w:fldChar w:fldCharType="end"/>
            </w:r>
          </w:hyperlink>
        </w:p>
        <w:p w14:paraId="35BC56D5" w14:textId="33B853F3" w:rsidR="005C219F" w:rsidRDefault="005C219F">
          <w:pPr>
            <w:pStyle w:val="TM2"/>
            <w:rPr>
              <w:rFonts w:cstheme="minorBidi"/>
              <w:kern w:val="2"/>
              <w:sz w:val="24"/>
              <w:szCs w:val="24"/>
              <w:lang w:val="fr-BE"/>
              <w14:ligatures w14:val="standardContextual"/>
            </w:rPr>
          </w:pPr>
          <w:hyperlink w:anchor="_Toc204160360" w:history="1">
            <w:r w:rsidRPr="000F16CE">
              <w:rPr>
                <w:rStyle w:val="Lienhypertexte"/>
              </w:rPr>
              <w:t>5.</w:t>
            </w:r>
            <w:r>
              <w:rPr>
                <w:rFonts w:cstheme="minorBidi"/>
                <w:kern w:val="2"/>
                <w:sz w:val="24"/>
                <w:szCs w:val="24"/>
                <w:lang w:val="fr-BE"/>
                <w14:ligatures w14:val="standardContextual"/>
              </w:rPr>
              <w:tab/>
            </w:r>
            <w:r w:rsidRPr="000F16CE">
              <w:rPr>
                <w:rStyle w:val="Lienhypertexte"/>
              </w:rPr>
              <w:t>Règlements</w:t>
            </w:r>
            <w:r>
              <w:rPr>
                <w:webHidden/>
              </w:rPr>
              <w:tab/>
            </w:r>
            <w:r>
              <w:rPr>
                <w:webHidden/>
              </w:rPr>
              <w:fldChar w:fldCharType="begin"/>
            </w:r>
            <w:r>
              <w:rPr>
                <w:webHidden/>
              </w:rPr>
              <w:instrText xml:space="preserve"> PAGEREF _Toc204160360 \h </w:instrText>
            </w:r>
            <w:r>
              <w:rPr>
                <w:webHidden/>
              </w:rPr>
            </w:r>
            <w:r>
              <w:rPr>
                <w:webHidden/>
              </w:rPr>
              <w:fldChar w:fldCharType="separate"/>
            </w:r>
            <w:r w:rsidR="00A6346C">
              <w:rPr>
                <w:webHidden/>
              </w:rPr>
              <w:t>25</w:t>
            </w:r>
            <w:r>
              <w:rPr>
                <w:webHidden/>
              </w:rPr>
              <w:fldChar w:fldCharType="end"/>
            </w:r>
          </w:hyperlink>
        </w:p>
        <w:p w14:paraId="155BF236" w14:textId="679F6BA2" w:rsidR="005C219F" w:rsidRDefault="005C219F">
          <w:pPr>
            <w:pStyle w:val="TM2"/>
            <w:rPr>
              <w:rFonts w:cstheme="minorBidi"/>
              <w:kern w:val="2"/>
              <w:sz w:val="24"/>
              <w:szCs w:val="24"/>
              <w:lang w:val="fr-BE"/>
              <w14:ligatures w14:val="standardContextual"/>
            </w:rPr>
          </w:pPr>
          <w:hyperlink w:anchor="_Toc204160361" w:history="1">
            <w:r w:rsidRPr="000F16CE">
              <w:rPr>
                <w:rStyle w:val="Lienhypertexte"/>
                <w:lang w:val="fr-BE"/>
              </w:rPr>
              <w:t>6.</w:t>
            </w:r>
            <w:r>
              <w:rPr>
                <w:rFonts w:cstheme="minorBidi"/>
                <w:kern w:val="2"/>
                <w:sz w:val="24"/>
                <w:szCs w:val="24"/>
                <w:lang w:val="fr-BE"/>
                <w14:ligatures w14:val="standardContextual"/>
              </w:rPr>
              <w:tab/>
            </w:r>
            <w:r w:rsidRPr="000F16CE">
              <w:rPr>
                <w:rStyle w:val="Lienhypertexte"/>
              </w:rPr>
              <w:t>Réforme décret Paysage  et règles de finançabilité</w:t>
            </w:r>
            <w:r>
              <w:rPr>
                <w:webHidden/>
              </w:rPr>
              <w:tab/>
            </w:r>
            <w:r>
              <w:rPr>
                <w:webHidden/>
              </w:rPr>
              <w:fldChar w:fldCharType="begin"/>
            </w:r>
            <w:r>
              <w:rPr>
                <w:webHidden/>
              </w:rPr>
              <w:instrText xml:space="preserve"> PAGEREF _Toc204160361 \h </w:instrText>
            </w:r>
            <w:r>
              <w:rPr>
                <w:webHidden/>
              </w:rPr>
            </w:r>
            <w:r>
              <w:rPr>
                <w:webHidden/>
              </w:rPr>
              <w:fldChar w:fldCharType="separate"/>
            </w:r>
            <w:r w:rsidR="00A6346C">
              <w:rPr>
                <w:webHidden/>
              </w:rPr>
              <w:t>25</w:t>
            </w:r>
            <w:r>
              <w:rPr>
                <w:webHidden/>
              </w:rPr>
              <w:fldChar w:fldCharType="end"/>
            </w:r>
          </w:hyperlink>
        </w:p>
        <w:p w14:paraId="0367CA60" w14:textId="5F45C72F" w:rsidR="005C219F" w:rsidRDefault="005C219F">
          <w:pPr>
            <w:pStyle w:val="TM2"/>
            <w:rPr>
              <w:rFonts w:cstheme="minorBidi"/>
              <w:kern w:val="2"/>
              <w:sz w:val="24"/>
              <w:szCs w:val="24"/>
              <w:lang w:val="fr-BE"/>
              <w14:ligatures w14:val="standardContextual"/>
            </w:rPr>
          </w:pPr>
          <w:hyperlink w:anchor="_Toc204160362" w:history="1">
            <w:r w:rsidRPr="000F16CE">
              <w:rPr>
                <w:rStyle w:val="Lienhypertexte"/>
                <w:b/>
                <w:bCs/>
              </w:rPr>
              <w:t>7.</w:t>
            </w:r>
            <w:r>
              <w:rPr>
                <w:rFonts w:cstheme="minorBidi"/>
                <w:kern w:val="2"/>
                <w:sz w:val="24"/>
                <w:szCs w:val="24"/>
                <w:lang w:val="fr-BE"/>
                <w14:ligatures w14:val="standardContextual"/>
              </w:rPr>
              <w:tab/>
            </w:r>
            <w:r w:rsidRPr="000F16CE">
              <w:rPr>
                <w:rStyle w:val="Lienhypertexte"/>
                <w:b/>
                <w:bCs/>
              </w:rPr>
              <w:t>Moodle</w:t>
            </w:r>
            <w:r>
              <w:rPr>
                <w:webHidden/>
              </w:rPr>
              <w:tab/>
            </w:r>
            <w:r>
              <w:rPr>
                <w:webHidden/>
              </w:rPr>
              <w:fldChar w:fldCharType="begin"/>
            </w:r>
            <w:r>
              <w:rPr>
                <w:webHidden/>
              </w:rPr>
              <w:instrText xml:space="preserve"> PAGEREF _Toc204160362 \h </w:instrText>
            </w:r>
            <w:r>
              <w:rPr>
                <w:webHidden/>
              </w:rPr>
            </w:r>
            <w:r>
              <w:rPr>
                <w:webHidden/>
              </w:rPr>
              <w:fldChar w:fldCharType="separate"/>
            </w:r>
            <w:r w:rsidR="00A6346C">
              <w:rPr>
                <w:webHidden/>
              </w:rPr>
              <w:t>25</w:t>
            </w:r>
            <w:r>
              <w:rPr>
                <w:webHidden/>
              </w:rPr>
              <w:fldChar w:fldCharType="end"/>
            </w:r>
          </w:hyperlink>
        </w:p>
        <w:p w14:paraId="3FCB86AA" w14:textId="33237115" w:rsidR="005C219F" w:rsidRDefault="005C219F">
          <w:pPr>
            <w:pStyle w:val="TM2"/>
            <w:rPr>
              <w:rFonts w:cstheme="minorBidi"/>
              <w:kern w:val="2"/>
              <w:sz w:val="24"/>
              <w:szCs w:val="24"/>
              <w:lang w:val="fr-BE"/>
              <w14:ligatures w14:val="standardContextual"/>
            </w:rPr>
          </w:pPr>
          <w:hyperlink w:anchor="_Toc204160363" w:history="1">
            <w:r w:rsidRPr="000F16CE">
              <w:rPr>
                <w:rStyle w:val="Lienhypertexte"/>
              </w:rPr>
              <w:t>8.</w:t>
            </w:r>
            <w:r>
              <w:rPr>
                <w:rFonts w:cstheme="minorBidi"/>
                <w:kern w:val="2"/>
                <w:sz w:val="24"/>
                <w:szCs w:val="24"/>
                <w:lang w:val="fr-BE"/>
                <w14:ligatures w14:val="standardContextual"/>
              </w:rPr>
              <w:tab/>
            </w:r>
            <w:r w:rsidRPr="000F16CE">
              <w:rPr>
                <w:rStyle w:val="Lienhypertexte"/>
                <w:rFonts w:ascii="Calibri" w:hAnsi="Calibri" w:cs="Calibri"/>
              </w:rPr>
              <w:t>Teams</w:t>
            </w:r>
            <w:r>
              <w:rPr>
                <w:webHidden/>
              </w:rPr>
              <w:tab/>
            </w:r>
            <w:r>
              <w:rPr>
                <w:webHidden/>
              </w:rPr>
              <w:fldChar w:fldCharType="begin"/>
            </w:r>
            <w:r>
              <w:rPr>
                <w:webHidden/>
              </w:rPr>
              <w:instrText xml:space="preserve"> PAGEREF _Toc204160363 \h </w:instrText>
            </w:r>
            <w:r>
              <w:rPr>
                <w:webHidden/>
              </w:rPr>
            </w:r>
            <w:r>
              <w:rPr>
                <w:webHidden/>
              </w:rPr>
              <w:fldChar w:fldCharType="separate"/>
            </w:r>
            <w:r w:rsidR="00A6346C">
              <w:rPr>
                <w:webHidden/>
              </w:rPr>
              <w:t>26</w:t>
            </w:r>
            <w:r>
              <w:rPr>
                <w:webHidden/>
              </w:rPr>
              <w:fldChar w:fldCharType="end"/>
            </w:r>
          </w:hyperlink>
        </w:p>
        <w:p w14:paraId="7DF9EDAA" w14:textId="6DAAA48D" w:rsidR="005C219F" w:rsidRDefault="005C219F">
          <w:pPr>
            <w:pStyle w:val="TM2"/>
            <w:rPr>
              <w:rFonts w:cstheme="minorBidi"/>
              <w:kern w:val="2"/>
              <w:sz w:val="24"/>
              <w:szCs w:val="24"/>
              <w:lang w:val="fr-BE"/>
              <w14:ligatures w14:val="standardContextual"/>
            </w:rPr>
          </w:pPr>
          <w:hyperlink w:anchor="_Toc204160364" w:history="1">
            <w:r w:rsidRPr="000F16CE">
              <w:rPr>
                <w:rStyle w:val="Lienhypertexte"/>
              </w:rPr>
              <w:t>9.</w:t>
            </w:r>
            <w:r>
              <w:rPr>
                <w:rFonts w:cstheme="minorBidi"/>
                <w:kern w:val="2"/>
                <w:sz w:val="24"/>
                <w:szCs w:val="24"/>
                <w:lang w:val="fr-BE"/>
                <w14:ligatures w14:val="standardContextual"/>
              </w:rPr>
              <w:tab/>
            </w:r>
            <w:r w:rsidRPr="000F16CE">
              <w:rPr>
                <w:rStyle w:val="Lienhypertexte"/>
              </w:rPr>
              <w:t>Les délégué·es de cours</w:t>
            </w:r>
            <w:r>
              <w:rPr>
                <w:webHidden/>
              </w:rPr>
              <w:tab/>
            </w:r>
            <w:r>
              <w:rPr>
                <w:webHidden/>
              </w:rPr>
              <w:fldChar w:fldCharType="begin"/>
            </w:r>
            <w:r>
              <w:rPr>
                <w:webHidden/>
              </w:rPr>
              <w:instrText xml:space="preserve"> PAGEREF _Toc204160364 \h </w:instrText>
            </w:r>
            <w:r>
              <w:rPr>
                <w:webHidden/>
              </w:rPr>
            </w:r>
            <w:r>
              <w:rPr>
                <w:webHidden/>
              </w:rPr>
              <w:fldChar w:fldCharType="separate"/>
            </w:r>
            <w:r w:rsidR="00A6346C">
              <w:rPr>
                <w:webHidden/>
              </w:rPr>
              <w:t>26</w:t>
            </w:r>
            <w:r>
              <w:rPr>
                <w:webHidden/>
              </w:rPr>
              <w:fldChar w:fldCharType="end"/>
            </w:r>
          </w:hyperlink>
        </w:p>
        <w:p w14:paraId="781F7EA7" w14:textId="777DFF1A" w:rsidR="005C219F" w:rsidRDefault="005C219F">
          <w:pPr>
            <w:pStyle w:val="TM1"/>
            <w:rPr>
              <w:rFonts w:eastAsiaTheme="minorEastAsia" w:cstheme="minorBidi"/>
              <w:b w:val="0"/>
              <w:bCs w:val="0"/>
              <w:kern w:val="2"/>
              <w:lang w:eastAsia="fr-BE"/>
              <w14:ligatures w14:val="standardContextual"/>
            </w:rPr>
          </w:pPr>
          <w:hyperlink w:anchor="_Toc204160365" w:history="1">
            <w:r w:rsidRPr="000F16CE">
              <w:rPr>
                <w:rStyle w:val="Lienhypertexte"/>
              </w:rPr>
              <w:t>RAPPEL DES OBLIGATIONS ADMINISTRATIVES DE L’ETUDIANT·E</w:t>
            </w:r>
            <w:r>
              <w:rPr>
                <w:webHidden/>
              </w:rPr>
              <w:tab/>
            </w:r>
            <w:r>
              <w:rPr>
                <w:webHidden/>
              </w:rPr>
              <w:fldChar w:fldCharType="begin"/>
            </w:r>
            <w:r>
              <w:rPr>
                <w:webHidden/>
              </w:rPr>
              <w:instrText xml:space="preserve"> PAGEREF _Toc204160365 \h </w:instrText>
            </w:r>
            <w:r>
              <w:rPr>
                <w:webHidden/>
              </w:rPr>
            </w:r>
            <w:r>
              <w:rPr>
                <w:webHidden/>
              </w:rPr>
              <w:fldChar w:fldCharType="separate"/>
            </w:r>
            <w:r w:rsidR="00A6346C">
              <w:rPr>
                <w:webHidden/>
              </w:rPr>
              <w:t>27</w:t>
            </w:r>
            <w:r>
              <w:rPr>
                <w:webHidden/>
              </w:rPr>
              <w:fldChar w:fldCharType="end"/>
            </w:r>
          </w:hyperlink>
        </w:p>
        <w:p w14:paraId="6B4ABC16" w14:textId="0AE73516" w:rsidR="005C219F" w:rsidRDefault="005C219F">
          <w:pPr>
            <w:pStyle w:val="TM1"/>
            <w:rPr>
              <w:rFonts w:eastAsiaTheme="minorEastAsia" w:cstheme="minorBidi"/>
              <w:b w:val="0"/>
              <w:bCs w:val="0"/>
              <w:kern w:val="2"/>
              <w:lang w:eastAsia="fr-BE"/>
              <w14:ligatures w14:val="standardContextual"/>
            </w:rPr>
          </w:pPr>
          <w:hyperlink w:anchor="_Toc204160366" w:history="1">
            <w:r w:rsidRPr="000F16CE">
              <w:rPr>
                <w:rStyle w:val="Lienhypertexte"/>
              </w:rPr>
              <w:t>NOTE IMPORTANTE CONCERNANT LE PLAGIAT</w:t>
            </w:r>
            <w:r>
              <w:rPr>
                <w:webHidden/>
              </w:rPr>
              <w:tab/>
            </w:r>
            <w:r>
              <w:rPr>
                <w:webHidden/>
              </w:rPr>
              <w:fldChar w:fldCharType="begin"/>
            </w:r>
            <w:r>
              <w:rPr>
                <w:webHidden/>
              </w:rPr>
              <w:instrText xml:space="preserve"> PAGEREF _Toc204160366 \h </w:instrText>
            </w:r>
            <w:r>
              <w:rPr>
                <w:webHidden/>
              </w:rPr>
            </w:r>
            <w:r>
              <w:rPr>
                <w:webHidden/>
              </w:rPr>
              <w:fldChar w:fldCharType="separate"/>
            </w:r>
            <w:r w:rsidR="00A6346C">
              <w:rPr>
                <w:webHidden/>
              </w:rPr>
              <w:t>27</w:t>
            </w:r>
            <w:r>
              <w:rPr>
                <w:webHidden/>
              </w:rPr>
              <w:fldChar w:fldCharType="end"/>
            </w:r>
          </w:hyperlink>
        </w:p>
        <w:p w14:paraId="2D1E75BB" w14:textId="1D60A289" w:rsidR="005C219F" w:rsidRDefault="005C219F">
          <w:pPr>
            <w:pStyle w:val="TM1"/>
            <w:rPr>
              <w:rFonts w:eastAsiaTheme="minorEastAsia" w:cstheme="minorBidi"/>
              <w:b w:val="0"/>
              <w:bCs w:val="0"/>
              <w:kern w:val="2"/>
              <w:lang w:eastAsia="fr-BE"/>
              <w14:ligatures w14:val="standardContextual"/>
            </w:rPr>
          </w:pPr>
          <w:hyperlink w:anchor="_Toc204160367" w:history="1">
            <w:r w:rsidRPr="000F16CE">
              <w:rPr>
                <w:rStyle w:val="Lienhypertexte"/>
              </w:rPr>
              <w:t>LE BON COMPORTEMENT DE L’ETUDIANT·E</w:t>
            </w:r>
            <w:r>
              <w:rPr>
                <w:webHidden/>
              </w:rPr>
              <w:tab/>
            </w:r>
            <w:r>
              <w:rPr>
                <w:webHidden/>
              </w:rPr>
              <w:fldChar w:fldCharType="begin"/>
            </w:r>
            <w:r>
              <w:rPr>
                <w:webHidden/>
              </w:rPr>
              <w:instrText xml:space="preserve"> PAGEREF _Toc204160367 \h </w:instrText>
            </w:r>
            <w:r>
              <w:rPr>
                <w:webHidden/>
              </w:rPr>
            </w:r>
            <w:r>
              <w:rPr>
                <w:webHidden/>
              </w:rPr>
              <w:fldChar w:fldCharType="separate"/>
            </w:r>
            <w:r w:rsidR="00A6346C">
              <w:rPr>
                <w:webHidden/>
              </w:rPr>
              <w:t>28</w:t>
            </w:r>
            <w:r>
              <w:rPr>
                <w:webHidden/>
              </w:rPr>
              <w:fldChar w:fldCharType="end"/>
            </w:r>
          </w:hyperlink>
        </w:p>
        <w:p w14:paraId="04974368" w14:textId="2BCE3EC6" w:rsidR="005C219F" w:rsidRDefault="005C219F">
          <w:pPr>
            <w:pStyle w:val="TM1"/>
            <w:rPr>
              <w:rFonts w:eastAsiaTheme="minorEastAsia" w:cstheme="minorBidi"/>
              <w:b w:val="0"/>
              <w:bCs w:val="0"/>
              <w:kern w:val="2"/>
              <w:lang w:eastAsia="fr-BE"/>
              <w14:ligatures w14:val="standardContextual"/>
            </w:rPr>
          </w:pPr>
          <w:hyperlink w:anchor="_Toc204160368" w:history="1">
            <w:r w:rsidRPr="000F16CE">
              <w:rPr>
                <w:rStyle w:val="Lienhypertexte"/>
              </w:rPr>
              <w:t>Plan</w:t>
            </w:r>
            <w:r>
              <w:rPr>
                <w:webHidden/>
              </w:rPr>
              <w:tab/>
            </w:r>
            <w:r>
              <w:rPr>
                <w:webHidden/>
              </w:rPr>
              <w:fldChar w:fldCharType="begin"/>
            </w:r>
            <w:r>
              <w:rPr>
                <w:webHidden/>
              </w:rPr>
              <w:instrText xml:space="preserve"> PAGEREF _Toc204160368 \h </w:instrText>
            </w:r>
            <w:r>
              <w:rPr>
                <w:webHidden/>
              </w:rPr>
            </w:r>
            <w:r>
              <w:rPr>
                <w:webHidden/>
              </w:rPr>
              <w:fldChar w:fldCharType="separate"/>
            </w:r>
            <w:r w:rsidR="00A6346C">
              <w:rPr>
                <w:webHidden/>
              </w:rPr>
              <w:t>29</w:t>
            </w:r>
            <w:r>
              <w:rPr>
                <w:webHidden/>
              </w:rPr>
              <w:fldChar w:fldCharType="end"/>
            </w:r>
          </w:hyperlink>
        </w:p>
        <w:p w14:paraId="3A01904C" w14:textId="34237556" w:rsidR="005C219F" w:rsidRDefault="005C219F">
          <w:pPr>
            <w:pStyle w:val="TM1"/>
            <w:rPr>
              <w:rFonts w:eastAsiaTheme="minorEastAsia" w:cstheme="minorBidi"/>
              <w:b w:val="0"/>
              <w:bCs w:val="0"/>
              <w:kern w:val="2"/>
              <w:lang w:eastAsia="fr-BE"/>
              <w14:ligatures w14:val="standardContextual"/>
            </w:rPr>
          </w:pPr>
          <w:hyperlink w:anchor="_Toc204160369" w:history="1">
            <w:r w:rsidRPr="000F16CE">
              <w:rPr>
                <w:rStyle w:val="Lienhypertexte"/>
              </w:rPr>
              <w:t>Calendrier académique 2025/2026 (METR2MC)</w:t>
            </w:r>
            <w:r>
              <w:rPr>
                <w:webHidden/>
              </w:rPr>
              <w:tab/>
            </w:r>
            <w:r>
              <w:rPr>
                <w:webHidden/>
              </w:rPr>
              <w:fldChar w:fldCharType="begin"/>
            </w:r>
            <w:r>
              <w:rPr>
                <w:webHidden/>
              </w:rPr>
              <w:instrText xml:space="preserve"> PAGEREF _Toc204160369 \h </w:instrText>
            </w:r>
            <w:r>
              <w:rPr>
                <w:webHidden/>
              </w:rPr>
            </w:r>
            <w:r>
              <w:rPr>
                <w:webHidden/>
              </w:rPr>
              <w:fldChar w:fldCharType="separate"/>
            </w:r>
            <w:r w:rsidR="00A6346C">
              <w:rPr>
                <w:webHidden/>
              </w:rPr>
              <w:t>30</w:t>
            </w:r>
            <w:r>
              <w:rPr>
                <w:webHidden/>
              </w:rPr>
              <w:fldChar w:fldCharType="end"/>
            </w:r>
          </w:hyperlink>
        </w:p>
        <w:p w14:paraId="69099131" w14:textId="294B8FDE" w:rsidR="005C219F" w:rsidRDefault="005C219F">
          <w:pPr>
            <w:pStyle w:val="TM1"/>
            <w:rPr>
              <w:rFonts w:eastAsiaTheme="minorEastAsia" w:cstheme="minorBidi"/>
              <w:b w:val="0"/>
              <w:bCs w:val="0"/>
              <w:kern w:val="2"/>
              <w:lang w:eastAsia="fr-BE"/>
              <w14:ligatures w14:val="standardContextual"/>
            </w:rPr>
          </w:pPr>
          <w:hyperlink w:anchor="_Toc204160370" w:history="1">
            <w:r w:rsidRPr="000F16CE">
              <w:rPr>
                <w:rStyle w:val="Lienhypertexte"/>
                <w:rFonts w:ascii="Arial" w:hAnsi="Arial" w:cs="Arial"/>
                <w:lang w:eastAsia="en-US"/>
              </w:rPr>
              <w:t>Premier quadrimestre</w:t>
            </w:r>
            <w:r>
              <w:rPr>
                <w:webHidden/>
              </w:rPr>
              <w:tab/>
            </w:r>
            <w:r>
              <w:rPr>
                <w:webHidden/>
              </w:rPr>
              <w:fldChar w:fldCharType="begin"/>
            </w:r>
            <w:r>
              <w:rPr>
                <w:webHidden/>
              </w:rPr>
              <w:instrText xml:space="preserve"> PAGEREF _Toc204160370 \h </w:instrText>
            </w:r>
            <w:r>
              <w:rPr>
                <w:webHidden/>
              </w:rPr>
            </w:r>
            <w:r>
              <w:rPr>
                <w:webHidden/>
              </w:rPr>
              <w:fldChar w:fldCharType="separate"/>
            </w:r>
            <w:r w:rsidR="00A6346C">
              <w:rPr>
                <w:webHidden/>
              </w:rPr>
              <w:t>30</w:t>
            </w:r>
            <w:r>
              <w:rPr>
                <w:webHidden/>
              </w:rPr>
              <w:fldChar w:fldCharType="end"/>
            </w:r>
          </w:hyperlink>
        </w:p>
        <w:p w14:paraId="2F13FFFC" w14:textId="392C5ABB" w:rsidR="005C219F" w:rsidRDefault="005C219F">
          <w:pPr>
            <w:pStyle w:val="TM1"/>
            <w:rPr>
              <w:rFonts w:eastAsiaTheme="minorEastAsia" w:cstheme="minorBidi"/>
              <w:b w:val="0"/>
              <w:bCs w:val="0"/>
              <w:kern w:val="2"/>
              <w:lang w:eastAsia="fr-BE"/>
              <w14:ligatures w14:val="standardContextual"/>
            </w:rPr>
          </w:pPr>
          <w:hyperlink w:anchor="_Toc204160371" w:history="1">
            <w:r w:rsidRPr="000F16CE">
              <w:rPr>
                <w:rStyle w:val="Lienhypertexte"/>
                <w:rFonts w:ascii="Arial" w:hAnsi="Arial" w:cs="Arial"/>
                <w:lang w:eastAsia="en-US"/>
              </w:rPr>
              <w:t>Deuxième quadrimestre</w:t>
            </w:r>
            <w:r>
              <w:rPr>
                <w:webHidden/>
              </w:rPr>
              <w:tab/>
            </w:r>
            <w:r>
              <w:rPr>
                <w:webHidden/>
              </w:rPr>
              <w:fldChar w:fldCharType="begin"/>
            </w:r>
            <w:r>
              <w:rPr>
                <w:webHidden/>
              </w:rPr>
              <w:instrText xml:space="preserve"> PAGEREF _Toc204160371 \h </w:instrText>
            </w:r>
            <w:r>
              <w:rPr>
                <w:webHidden/>
              </w:rPr>
            </w:r>
            <w:r>
              <w:rPr>
                <w:webHidden/>
              </w:rPr>
              <w:fldChar w:fldCharType="separate"/>
            </w:r>
            <w:r w:rsidR="00A6346C">
              <w:rPr>
                <w:webHidden/>
              </w:rPr>
              <w:t>30</w:t>
            </w:r>
            <w:r>
              <w:rPr>
                <w:webHidden/>
              </w:rPr>
              <w:fldChar w:fldCharType="end"/>
            </w:r>
          </w:hyperlink>
        </w:p>
        <w:p w14:paraId="2D5031B4" w14:textId="4FA7AA07" w:rsidR="005C219F" w:rsidRDefault="005C219F">
          <w:pPr>
            <w:pStyle w:val="TM1"/>
            <w:rPr>
              <w:rFonts w:eastAsiaTheme="minorEastAsia" w:cstheme="minorBidi"/>
              <w:b w:val="0"/>
              <w:bCs w:val="0"/>
              <w:kern w:val="2"/>
              <w:lang w:eastAsia="fr-BE"/>
              <w14:ligatures w14:val="standardContextual"/>
            </w:rPr>
          </w:pPr>
          <w:hyperlink w:anchor="_Toc204160372" w:history="1">
            <w:r w:rsidRPr="000F16CE">
              <w:rPr>
                <w:rStyle w:val="Lienhypertexte"/>
                <w:rFonts w:ascii="Arial" w:hAnsi="Arial" w:cs="Arial"/>
                <w:lang w:eastAsia="en-US"/>
              </w:rPr>
              <w:t>Troisième quadrimestre</w:t>
            </w:r>
            <w:r>
              <w:rPr>
                <w:webHidden/>
              </w:rPr>
              <w:tab/>
            </w:r>
            <w:r>
              <w:rPr>
                <w:webHidden/>
              </w:rPr>
              <w:fldChar w:fldCharType="begin"/>
            </w:r>
            <w:r>
              <w:rPr>
                <w:webHidden/>
              </w:rPr>
              <w:instrText xml:space="preserve"> PAGEREF _Toc204160372 \h </w:instrText>
            </w:r>
            <w:r>
              <w:rPr>
                <w:webHidden/>
              </w:rPr>
            </w:r>
            <w:r>
              <w:rPr>
                <w:webHidden/>
              </w:rPr>
              <w:fldChar w:fldCharType="separate"/>
            </w:r>
            <w:r w:rsidR="00A6346C">
              <w:rPr>
                <w:webHidden/>
              </w:rPr>
              <w:t>30</w:t>
            </w:r>
            <w:r>
              <w:rPr>
                <w:webHidden/>
              </w:rPr>
              <w:fldChar w:fldCharType="end"/>
            </w:r>
          </w:hyperlink>
        </w:p>
        <w:p w14:paraId="788F80FB" w14:textId="28FC8311" w:rsidR="005C219F" w:rsidRDefault="005C219F">
          <w:pPr>
            <w:pStyle w:val="TM1"/>
            <w:rPr>
              <w:rFonts w:eastAsiaTheme="minorEastAsia" w:cstheme="minorBidi"/>
              <w:b w:val="0"/>
              <w:bCs w:val="0"/>
              <w:kern w:val="2"/>
              <w:lang w:eastAsia="fr-BE"/>
              <w14:ligatures w14:val="standardContextual"/>
            </w:rPr>
          </w:pPr>
          <w:hyperlink w:anchor="_Toc204160373" w:history="1">
            <w:r w:rsidRPr="000F16CE">
              <w:rPr>
                <w:rStyle w:val="Lienhypertexte"/>
                <w:rFonts w:ascii="Arial" w:hAnsi="Arial" w:cs="Arial"/>
                <w:lang w:eastAsia="en-US"/>
              </w:rPr>
              <w:t>Année académique 2026 - 2027</w:t>
            </w:r>
            <w:r>
              <w:rPr>
                <w:webHidden/>
              </w:rPr>
              <w:tab/>
            </w:r>
            <w:r>
              <w:rPr>
                <w:webHidden/>
              </w:rPr>
              <w:fldChar w:fldCharType="begin"/>
            </w:r>
            <w:r>
              <w:rPr>
                <w:webHidden/>
              </w:rPr>
              <w:instrText xml:space="preserve"> PAGEREF _Toc204160373 \h </w:instrText>
            </w:r>
            <w:r>
              <w:rPr>
                <w:webHidden/>
              </w:rPr>
            </w:r>
            <w:r>
              <w:rPr>
                <w:webHidden/>
              </w:rPr>
              <w:fldChar w:fldCharType="separate"/>
            </w:r>
            <w:r w:rsidR="00A6346C">
              <w:rPr>
                <w:webHidden/>
              </w:rPr>
              <w:t>30</w:t>
            </w:r>
            <w:r>
              <w:rPr>
                <w:webHidden/>
              </w:rPr>
              <w:fldChar w:fldCharType="end"/>
            </w:r>
          </w:hyperlink>
        </w:p>
        <w:p w14:paraId="5C6E1227" w14:textId="34541F09" w:rsidR="001E171E" w:rsidRDefault="001E171E" w:rsidP="00D56AB5">
          <w:pPr>
            <w:jc w:val="both"/>
          </w:pPr>
          <w:r w:rsidRPr="00A07F0D">
            <w:rPr>
              <w:rFonts w:asciiTheme="minorHAnsi" w:hAnsiTheme="minorHAnsi" w:cstheme="minorHAnsi"/>
              <w:b/>
              <w:bCs/>
            </w:rPr>
            <w:fldChar w:fldCharType="end"/>
          </w:r>
        </w:p>
      </w:sdtContent>
    </w:sdt>
    <w:p w14:paraId="10A56C9D" w14:textId="77777777" w:rsidR="003A287D" w:rsidRPr="00D4764B" w:rsidRDefault="00517D82" w:rsidP="00D56AB5">
      <w:pPr>
        <w:ind w:left="426"/>
        <w:jc w:val="both"/>
        <w:rPr>
          <w:rFonts w:asciiTheme="minorHAnsi" w:hAnsiTheme="minorHAnsi" w:cstheme="minorHAnsi"/>
          <w:i/>
          <w:sz w:val="22"/>
          <w:szCs w:val="22"/>
          <w:lang w:val="fr-BE"/>
        </w:rPr>
      </w:pPr>
      <w:r w:rsidRPr="00D4764B">
        <w:rPr>
          <w:rFonts w:asciiTheme="minorHAnsi" w:hAnsiTheme="minorHAnsi" w:cstheme="minorHAnsi"/>
          <w:i/>
          <w:sz w:val="22"/>
          <w:szCs w:val="22"/>
          <w:lang w:val="fr-BE"/>
        </w:rPr>
        <w:t>Nous espérons que ce petit guide vous apportera toutes les informations nécessaires.  Afin de l’améliorer, n’hésitez pas à nous transmettre vos idées et remarques.</w:t>
      </w:r>
    </w:p>
    <w:p w14:paraId="354485CC" w14:textId="77777777" w:rsidR="008332BB" w:rsidRDefault="008332BB" w:rsidP="00D56AB5">
      <w:pPr>
        <w:ind w:left="426"/>
        <w:jc w:val="both"/>
        <w:rPr>
          <w:rFonts w:asciiTheme="minorHAnsi" w:hAnsiTheme="minorHAnsi" w:cstheme="minorHAnsi"/>
          <w:b/>
          <w:sz w:val="22"/>
          <w:szCs w:val="22"/>
          <w:lang w:val="fr-BE"/>
        </w:rPr>
      </w:pPr>
    </w:p>
    <w:p w14:paraId="0EEDB26E" w14:textId="4E3A7756" w:rsidR="000C1A5B" w:rsidRPr="00CC61BE" w:rsidRDefault="000D02E2" w:rsidP="00D56AB5">
      <w:pPr>
        <w:ind w:left="426"/>
        <w:jc w:val="both"/>
        <w:rPr>
          <w:rFonts w:asciiTheme="minorHAnsi" w:hAnsiTheme="minorHAnsi" w:cstheme="minorHAnsi"/>
          <w:sz w:val="22"/>
          <w:szCs w:val="22"/>
        </w:rPr>
      </w:pPr>
      <w:r>
        <w:rPr>
          <w:rFonts w:asciiTheme="minorHAnsi" w:hAnsiTheme="minorHAnsi" w:cstheme="minorHAnsi"/>
          <w:b/>
          <w:sz w:val="22"/>
          <w:szCs w:val="22"/>
          <w:lang w:val="fr-BE"/>
        </w:rPr>
        <w:t xml:space="preserve">Ce </w:t>
      </w:r>
      <w:r w:rsidRPr="00551176">
        <w:rPr>
          <w:rFonts w:asciiTheme="minorHAnsi" w:hAnsiTheme="minorHAnsi" w:cstheme="minorHAnsi"/>
          <w:b/>
          <w:sz w:val="22"/>
          <w:szCs w:val="22"/>
          <w:lang w:val="fr-BE"/>
        </w:rPr>
        <w:t>document</w:t>
      </w:r>
      <w:r>
        <w:rPr>
          <w:rFonts w:asciiTheme="minorHAnsi" w:hAnsiTheme="minorHAnsi" w:cstheme="minorHAnsi"/>
          <w:b/>
          <w:sz w:val="22"/>
          <w:szCs w:val="22"/>
          <w:lang w:val="fr-BE"/>
        </w:rPr>
        <w:t xml:space="preserve"> est téléchargeable via le site web de la </w:t>
      </w:r>
      <w:r w:rsidRPr="000C1A5B">
        <w:rPr>
          <w:rFonts w:asciiTheme="minorHAnsi" w:hAnsiTheme="minorHAnsi" w:cstheme="minorHAnsi"/>
          <w:b/>
          <w:sz w:val="22"/>
          <w:szCs w:val="22"/>
          <w:lang w:val="fr-BE"/>
        </w:rPr>
        <w:t>faculté</w:t>
      </w:r>
      <w:r>
        <w:rPr>
          <w:rFonts w:asciiTheme="minorHAnsi" w:hAnsiTheme="minorHAnsi" w:cstheme="minorHAnsi"/>
          <w:b/>
          <w:sz w:val="22"/>
          <w:szCs w:val="22"/>
          <w:lang w:val="fr-BE"/>
        </w:rPr>
        <w:t xml:space="preserve"> : </w:t>
      </w:r>
      <w:hyperlink r:id="rId8" w:history="1">
        <w:r w:rsidR="00CC61BE" w:rsidRPr="00CC61BE">
          <w:rPr>
            <w:rStyle w:val="Lienhypertexte"/>
            <w:rFonts w:asciiTheme="minorHAnsi" w:hAnsiTheme="minorHAnsi" w:cstheme="minorHAnsi"/>
            <w:sz w:val="22"/>
            <w:szCs w:val="22"/>
          </w:rPr>
          <w:t>https://www.uclouvain.be/fr/facultes/fsp/etudiant</w:t>
        </w:r>
      </w:hyperlink>
      <w:r w:rsidR="009074A2">
        <w:t xml:space="preserve"> </w:t>
      </w:r>
      <w:r w:rsidR="009074A2" w:rsidRPr="009074A2">
        <w:rPr>
          <w:rFonts w:asciiTheme="minorHAnsi" w:hAnsiTheme="minorHAnsi" w:cstheme="minorHAnsi"/>
          <w:i/>
          <w:iCs/>
        </w:rPr>
        <w:t>(rubrique guide de l’étudiant)</w:t>
      </w:r>
    </w:p>
    <w:p w14:paraId="1794C585" w14:textId="77777777" w:rsidR="00CC61BE" w:rsidRPr="00CC61BE" w:rsidRDefault="00CC61BE" w:rsidP="00D56AB5">
      <w:pPr>
        <w:ind w:left="426"/>
        <w:jc w:val="both"/>
        <w:rPr>
          <w:rFonts w:asciiTheme="minorHAnsi" w:hAnsiTheme="minorHAnsi" w:cstheme="minorHAnsi"/>
          <w:b/>
          <w:sz w:val="22"/>
          <w:szCs w:val="22"/>
        </w:rPr>
      </w:pPr>
    </w:p>
    <w:p w14:paraId="0A652A8D" w14:textId="18C7B289" w:rsidR="007A5574" w:rsidRDefault="007A5574" w:rsidP="00D56AB5">
      <w:pPr>
        <w:jc w:val="both"/>
        <w:rPr>
          <w:rFonts w:asciiTheme="minorHAnsi" w:hAnsiTheme="minorHAnsi" w:cstheme="minorHAnsi"/>
          <w:b/>
          <w:sz w:val="22"/>
          <w:szCs w:val="22"/>
          <w:lang w:val="fr-BE"/>
        </w:rPr>
      </w:pPr>
      <w:r>
        <w:rPr>
          <w:rFonts w:asciiTheme="minorHAnsi" w:hAnsiTheme="minorHAnsi" w:cstheme="minorHAnsi"/>
          <w:b/>
          <w:sz w:val="22"/>
          <w:szCs w:val="22"/>
          <w:lang w:val="fr-BE"/>
        </w:rPr>
        <w:br w:type="page"/>
      </w:r>
    </w:p>
    <w:p w14:paraId="661E1F8A" w14:textId="77777777" w:rsidR="00814AFC" w:rsidRPr="00130BBF" w:rsidRDefault="00992EAF" w:rsidP="00D56AB5">
      <w:pPr>
        <w:pStyle w:val="Titre1"/>
        <w:jc w:val="both"/>
        <w:rPr>
          <w:rFonts w:asciiTheme="minorHAnsi" w:hAnsiTheme="minorHAnsi" w:cstheme="minorHAnsi"/>
          <w:sz w:val="28"/>
          <w:szCs w:val="28"/>
          <w:lang w:val="fr-BE"/>
        </w:rPr>
      </w:pPr>
      <w:bookmarkStart w:id="0" w:name="_Toc204160325"/>
      <w:r w:rsidRPr="00130BBF">
        <w:rPr>
          <w:rFonts w:asciiTheme="minorHAnsi" w:hAnsiTheme="minorHAnsi" w:cstheme="minorHAnsi"/>
          <w:sz w:val="28"/>
          <w:szCs w:val="28"/>
          <w:lang w:val="fr-BE"/>
        </w:rPr>
        <w:lastRenderedPageBreak/>
        <w:t>O</w:t>
      </w:r>
      <w:r w:rsidR="002305F2" w:rsidRPr="00130BBF">
        <w:rPr>
          <w:rFonts w:asciiTheme="minorHAnsi" w:hAnsiTheme="minorHAnsi" w:cstheme="minorHAnsi"/>
          <w:sz w:val="28"/>
          <w:szCs w:val="28"/>
          <w:lang w:val="fr-BE"/>
        </w:rPr>
        <w:t>Ù</w:t>
      </w:r>
      <w:r w:rsidR="006A02D7" w:rsidRPr="00130BBF">
        <w:rPr>
          <w:rFonts w:asciiTheme="minorHAnsi" w:hAnsiTheme="minorHAnsi" w:cstheme="minorHAnsi"/>
          <w:sz w:val="28"/>
          <w:szCs w:val="28"/>
          <w:lang w:val="fr-BE"/>
        </w:rPr>
        <w:t xml:space="preserve"> TROUVER LES INFORMATIONS UTILES</w:t>
      </w:r>
      <w:r w:rsidRPr="00130BBF">
        <w:rPr>
          <w:rFonts w:asciiTheme="minorHAnsi" w:hAnsiTheme="minorHAnsi" w:cstheme="minorHAnsi"/>
          <w:sz w:val="28"/>
          <w:szCs w:val="28"/>
          <w:lang w:val="fr-BE"/>
        </w:rPr>
        <w:t> ?</w:t>
      </w:r>
      <w:bookmarkEnd w:id="0"/>
    </w:p>
    <w:p w14:paraId="2CACD371" w14:textId="77777777" w:rsidR="00814AFC" w:rsidRPr="006F301B" w:rsidRDefault="00814AFC" w:rsidP="00D56AB5">
      <w:pPr>
        <w:jc w:val="both"/>
        <w:rPr>
          <w:rFonts w:asciiTheme="minorHAnsi" w:hAnsiTheme="minorHAnsi" w:cstheme="minorHAnsi"/>
          <w:sz w:val="22"/>
          <w:szCs w:val="22"/>
          <w:lang w:val="fr-BE"/>
        </w:rPr>
      </w:pPr>
    </w:p>
    <w:p w14:paraId="7D385583" w14:textId="0926963C" w:rsidR="00992EAF" w:rsidRPr="006F301B" w:rsidRDefault="00814AFC" w:rsidP="00D56AB5">
      <w:pPr>
        <w:jc w:val="both"/>
        <w:rPr>
          <w:rFonts w:asciiTheme="minorHAnsi" w:hAnsiTheme="minorHAnsi" w:cstheme="minorHAnsi"/>
          <w:sz w:val="22"/>
          <w:szCs w:val="22"/>
          <w:lang w:val="fr-BE"/>
        </w:rPr>
      </w:pPr>
      <w:r w:rsidRPr="006F301B">
        <w:rPr>
          <w:rFonts w:asciiTheme="minorHAnsi" w:hAnsiTheme="minorHAnsi" w:cstheme="minorHAnsi"/>
          <w:sz w:val="22"/>
          <w:szCs w:val="22"/>
          <w:lang w:val="fr-BE"/>
        </w:rPr>
        <w:t>Certaines informations ne sont disponibles qu’en intranet </w:t>
      </w:r>
      <w:r w:rsidR="009C12CA" w:rsidRPr="006F301B">
        <w:rPr>
          <w:rFonts w:asciiTheme="minorHAnsi" w:hAnsiTheme="minorHAnsi" w:cstheme="minorHAnsi"/>
          <w:sz w:val="22"/>
          <w:szCs w:val="22"/>
          <w:lang w:val="fr-BE"/>
        </w:rPr>
        <w:t>et nécessitent une connexion au préalable</w:t>
      </w:r>
    </w:p>
    <w:p w14:paraId="75357D05" w14:textId="77777777" w:rsidR="00685010" w:rsidRPr="006F301B" w:rsidRDefault="00685010" w:rsidP="00D56AB5">
      <w:pPr>
        <w:jc w:val="both"/>
        <w:rPr>
          <w:rFonts w:asciiTheme="minorHAnsi" w:hAnsiTheme="minorHAnsi" w:cstheme="minorHAnsi"/>
          <w:sz w:val="22"/>
          <w:szCs w:val="22"/>
          <w:lang w:val="fr-BE"/>
        </w:rPr>
      </w:pPr>
    </w:p>
    <w:p w14:paraId="332318FC" w14:textId="687537F5" w:rsidR="00BF113B" w:rsidRDefault="006C4D62" w:rsidP="00264E95">
      <w:pPr>
        <w:pStyle w:val="Titre"/>
        <w:numPr>
          <w:ilvl w:val="0"/>
          <w:numId w:val="7"/>
        </w:numPr>
        <w:ind w:left="284"/>
        <w:jc w:val="both"/>
        <w:outlineLvl w:val="1"/>
        <w:rPr>
          <w:sz w:val="24"/>
          <w:szCs w:val="24"/>
        </w:rPr>
      </w:pPr>
      <w:bookmarkStart w:id="1" w:name="_Toc204160326"/>
      <w:r w:rsidRPr="00041E92">
        <w:rPr>
          <w:rFonts w:asciiTheme="minorHAnsi" w:hAnsiTheme="minorHAnsi" w:cstheme="minorHAnsi"/>
          <w:sz w:val="24"/>
          <w:szCs w:val="24"/>
        </w:rPr>
        <w:t>Sur l</w:t>
      </w:r>
      <w:r w:rsidR="00992EAF" w:rsidRPr="00041E92">
        <w:rPr>
          <w:rFonts w:asciiTheme="minorHAnsi" w:hAnsiTheme="minorHAnsi" w:cstheme="minorHAnsi"/>
          <w:sz w:val="24"/>
          <w:szCs w:val="24"/>
        </w:rPr>
        <w:t xml:space="preserve">e site web de la </w:t>
      </w:r>
      <w:hyperlink r:id="rId9" w:history="1">
        <w:r w:rsidR="00992EAF" w:rsidRPr="00041E92">
          <w:rPr>
            <w:rFonts w:asciiTheme="minorHAnsi" w:hAnsiTheme="minorHAnsi" w:cstheme="minorHAnsi"/>
            <w:sz w:val="24"/>
            <w:szCs w:val="24"/>
          </w:rPr>
          <w:t>faculté de santé</w:t>
        </w:r>
        <w:r w:rsidR="00685010" w:rsidRPr="00041E92">
          <w:rPr>
            <w:rFonts w:asciiTheme="minorHAnsi" w:hAnsiTheme="minorHAnsi" w:cstheme="minorHAnsi"/>
            <w:sz w:val="24"/>
            <w:szCs w:val="24"/>
          </w:rPr>
          <w:t xml:space="preserve"> publique</w:t>
        </w:r>
        <w:r w:rsidR="00992EAF" w:rsidRPr="00041E92">
          <w:rPr>
            <w:rStyle w:val="Lienhypertexte"/>
            <w:rFonts w:asciiTheme="minorHAnsi" w:hAnsiTheme="minorHAnsi" w:cstheme="minorHAnsi"/>
            <w:sz w:val="24"/>
            <w:szCs w:val="24"/>
          </w:rPr>
          <w:t> </w:t>
        </w:r>
      </w:hyperlink>
      <w:r w:rsidR="00BF113B">
        <w:tab/>
      </w:r>
      <w:hyperlink r:id="rId10" w:history="1">
        <w:r w:rsidR="000D7EB2" w:rsidRPr="00675E1E">
          <w:rPr>
            <w:rStyle w:val="Lienhypertexte"/>
            <w:rFonts w:asciiTheme="minorHAnsi" w:hAnsiTheme="minorHAnsi" w:cstheme="minorHAnsi"/>
            <w:sz w:val="24"/>
            <w:szCs w:val="24"/>
          </w:rPr>
          <w:t>https://www.uclouvain.be/fsp</w:t>
        </w:r>
        <w:bookmarkEnd w:id="1"/>
      </w:hyperlink>
    </w:p>
    <w:p w14:paraId="0A0438AF" w14:textId="667860B6" w:rsidR="002513C1" w:rsidRPr="00D73E60" w:rsidRDefault="006467FA" w:rsidP="00D56AB5">
      <w:pPr>
        <w:pStyle w:val="Titre"/>
        <w:jc w:val="both"/>
        <w:outlineLvl w:val="9"/>
        <w:rPr>
          <w:rFonts w:asciiTheme="minorHAnsi" w:hAnsiTheme="minorHAnsi" w:cstheme="minorHAnsi"/>
          <w:b w:val="0"/>
          <w:bCs w:val="0"/>
          <w:sz w:val="22"/>
          <w:szCs w:val="22"/>
        </w:rPr>
      </w:pPr>
      <w:hyperlink r:id="rId11" w:history="1">
        <w:r w:rsidRPr="00D73E60">
          <w:rPr>
            <w:rStyle w:val="Lienhypertexte"/>
            <w:rFonts w:asciiTheme="minorHAnsi" w:hAnsiTheme="minorHAnsi" w:cstheme="minorHAnsi"/>
            <w:b w:val="0"/>
            <w:bCs w:val="0"/>
            <w:sz w:val="22"/>
            <w:szCs w:val="22"/>
          </w:rPr>
          <w:t>https://www.uclouvain.be/fr/facultes/fsp/nouvel-etudiant</w:t>
        </w:r>
      </w:hyperlink>
    </w:p>
    <w:p w14:paraId="7E7E1A8C" w14:textId="635BB60A" w:rsidR="006467FA" w:rsidRDefault="009C6772" w:rsidP="00D56AB5">
      <w:pPr>
        <w:jc w:val="both"/>
      </w:pPr>
      <w:r w:rsidRPr="009C6772">
        <w:rPr>
          <w:noProof/>
        </w:rPr>
        <w:drawing>
          <wp:inline distT="0" distB="0" distL="0" distR="0" wp14:anchorId="506379F2" wp14:editId="29290496">
            <wp:extent cx="5106416" cy="4373880"/>
            <wp:effectExtent l="0" t="0" r="0" b="7620"/>
            <wp:docPr id="1080016324" name="Image 1" descr="Une image contenant texte, Appareils électroniques, ordinateur,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16324" name="Image 1" descr="Une image contenant texte, Appareils électroniques, ordinateur, capture d’écran&#10;&#10;Le contenu généré par l’IA peut être incorrect."/>
                    <pic:cNvPicPr/>
                  </pic:nvPicPr>
                  <pic:blipFill>
                    <a:blip r:embed="rId12"/>
                    <a:stretch>
                      <a:fillRect/>
                    </a:stretch>
                  </pic:blipFill>
                  <pic:spPr>
                    <a:xfrm>
                      <a:off x="0" y="0"/>
                      <a:ext cx="5122882" cy="4387984"/>
                    </a:xfrm>
                    <a:prstGeom prst="rect">
                      <a:avLst/>
                    </a:prstGeom>
                  </pic:spPr>
                </pic:pic>
              </a:graphicData>
            </a:graphic>
          </wp:inline>
        </w:drawing>
      </w:r>
    </w:p>
    <w:p w14:paraId="2B830F91" w14:textId="77777777" w:rsidR="00567754" w:rsidRDefault="00567754" w:rsidP="00D56AB5">
      <w:pPr>
        <w:jc w:val="both"/>
        <w:rPr>
          <w:sz w:val="22"/>
          <w:szCs w:val="22"/>
        </w:rPr>
      </w:pPr>
    </w:p>
    <w:p w14:paraId="55547F1F" w14:textId="740E0A91" w:rsidR="00567754" w:rsidRDefault="00567754" w:rsidP="00D56AB5">
      <w:pPr>
        <w:jc w:val="both"/>
        <w:rPr>
          <w:sz w:val="22"/>
          <w:szCs w:val="22"/>
        </w:rPr>
      </w:pPr>
      <w:hyperlink r:id="rId13" w:history="1">
        <w:r w:rsidRPr="002317C7">
          <w:rPr>
            <w:rStyle w:val="Lienhypertexte"/>
            <w:rFonts w:asciiTheme="minorHAnsi" w:hAnsiTheme="minorHAnsi" w:cstheme="minorHAnsi"/>
            <w:sz w:val="22"/>
            <w:szCs w:val="22"/>
          </w:rPr>
          <w:t>https://www.uclouvain.be/fr/facultes/fsp/etudiant</w:t>
        </w:r>
      </w:hyperlink>
    </w:p>
    <w:p w14:paraId="272F1108" w14:textId="5B5B36DC" w:rsidR="001C074A" w:rsidRPr="002513C1" w:rsidRDefault="00567754" w:rsidP="00D56AB5">
      <w:pPr>
        <w:jc w:val="both"/>
      </w:pPr>
      <w:r>
        <w:rPr>
          <w:sz w:val="22"/>
          <w:szCs w:val="22"/>
        </w:rPr>
        <w:br/>
      </w:r>
      <w:r w:rsidR="00F24C58" w:rsidRPr="00F24C58">
        <w:rPr>
          <w:noProof/>
        </w:rPr>
        <w:drawing>
          <wp:inline distT="0" distB="0" distL="0" distR="0" wp14:anchorId="5A53A09E" wp14:editId="3C814AED">
            <wp:extent cx="5377218" cy="2672873"/>
            <wp:effectExtent l="0" t="0" r="0" b="0"/>
            <wp:docPr id="527693288" name="Image 1" descr="Une image contenant texte, personne, capture d’écran, Sit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693288" name="Image 1" descr="Une image contenant texte, personne, capture d’écran, Site web&#10;&#10;Le contenu généré par l’IA peut être incorrect."/>
                    <pic:cNvPicPr/>
                  </pic:nvPicPr>
                  <pic:blipFill>
                    <a:blip r:embed="rId14"/>
                    <a:stretch>
                      <a:fillRect/>
                    </a:stretch>
                  </pic:blipFill>
                  <pic:spPr>
                    <a:xfrm>
                      <a:off x="0" y="0"/>
                      <a:ext cx="5377218" cy="2672873"/>
                    </a:xfrm>
                    <a:prstGeom prst="rect">
                      <a:avLst/>
                    </a:prstGeom>
                  </pic:spPr>
                </pic:pic>
              </a:graphicData>
            </a:graphic>
          </wp:inline>
        </w:drawing>
      </w:r>
    </w:p>
    <w:p w14:paraId="2BBC37C2" w14:textId="01170B68" w:rsidR="0009728B" w:rsidRDefault="0009728B" w:rsidP="00D56AB5">
      <w:pPr>
        <w:jc w:val="both"/>
        <w:rPr>
          <w:rFonts w:asciiTheme="minorHAnsi" w:hAnsiTheme="minorHAnsi" w:cstheme="minorHAnsi"/>
          <w:sz w:val="22"/>
          <w:szCs w:val="22"/>
          <w:lang w:val="fr-BE"/>
        </w:rPr>
      </w:pPr>
    </w:p>
    <w:p w14:paraId="4D3E4702" w14:textId="1963B43E" w:rsidR="00446AA1" w:rsidRDefault="00685010" w:rsidP="00D56AB5">
      <w:pPr>
        <w:jc w:val="both"/>
        <w:rPr>
          <w:rFonts w:asciiTheme="minorHAnsi" w:hAnsiTheme="minorHAnsi" w:cstheme="minorHAnsi"/>
          <w:sz w:val="22"/>
          <w:szCs w:val="22"/>
          <w:lang w:val="fr-BE"/>
        </w:rPr>
      </w:pPr>
      <w:r w:rsidRPr="006F301B">
        <w:rPr>
          <w:rFonts w:asciiTheme="minorHAnsi" w:hAnsiTheme="minorHAnsi" w:cstheme="minorHAnsi"/>
          <w:sz w:val="22"/>
          <w:szCs w:val="22"/>
          <w:lang w:val="fr-BE"/>
        </w:rPr>
        <w:t>Vous y trouverez tous les renseignements utiles qui concernent vos études</w:t>
      </w:r>
      <w:r w:rsidR="002111F0" w:rsidRPr="006F301B">
        <w:rPr>
          <w:rFonts w:asciiTheme="minorHAnsi" w:hAnsiTheme="minorHAnsi" w:cstheme="minorHAnsi"/>
          <w:sz w:val="22"/>
          <w:szCs w:val="22"/>
          <w:lang w:val="fr-BE"/>
        </w:rPr>
        <w:t xml:space="preserve"> en </w:t>
      </w:r>
      <w:r w:rsidR="00A6346C">
        <w:rPr>
          <w:rFonts w:asciiTheme="minorHAnsi" w:hAnsiTheme="minorHAnsi" w:cstheme="minorHAnsi"/>
          <w:sz w:val="22"/>
          <w:szCs w:val="22"/>
          <w:lang w:val="fr-BE"/>
        </w:rPr>
        <w:t>médecine du travail</w:t>
      </w:r>
      <w:r w:rsidR="008C1E80" w:rsidRPr="006F301B">
        <w:rPr>
          <w:rFonts w:asciiTheme="minorHAnsi" w:hAnsiTheme="minorHAnsi" w:cstheme="minorHAnsi"/>
          <w:sz w:val="22"/>
          <w:szCs w:val="22"/>
          <w:lang w:val="fr-BE"/>
        </w:rPr>
        <w:t xml:space="preserve"> : </w:t>
      </w:r>
    </w:p>
    <w:p w14:paraId="18D4C638" w14:textId="70F04229" w:rsidR="00CC4322" w:rsidRDefault="00E2651C" w:rsidP="00D56AB5">
      <w:pPr>
        <w:pStyle w:val="Paragraphedeliste"/>
        <w:numPr>
          <w:ilvl w:val="0"/>
          <w:numId w:val="4"/>
        </w:numPr>
        <w:jc w:val="both"/>
        <w:rPr>
          <w:rFonts w:asciiTheme="minorHAnsi" w:hAnsiTheme="minorHAnsi" w:cstheme="minorHAnsi"/>
          <w:sz w:val="22"/>
          <w:szCs w:val="22"/>
          <w:lang w:val="fr-BE"/>
        </w:rPr>
      </w:pPr>
      <w:r w:rsidRPr="00CC4322">
        <w:rPr>
          <w:rFonts w:asciiTheme="minorHAnsi" w:hAnsiTheme="minorHAnsi" w:cstheme="minorHAnsi"/>
          <w:sz w:val="22"/>
          <w:szCs w:val="22"/>
          <w:lang w:val="fr-BE"/>
        </w:rPr>
        <w:t>Guide</w:t>
      </w:r>
      <w:r w:rsidR="000C5E52" w:rsidRPr="00CC4322">
        <w:rPr>
          <w:rFonts w:asciiTheme="minorHAnsi" w:hAnsiTheme="minorHAnsi" w:cstheme="minorHAnsi"/>
          <w:sz w:val="22"/>
          <w:szCs w:val="22"/>
          <w:lang w:val="fr-BE"/>
        </w:rPr>
        <w:t xml:space="preserve"> de l’</w:t>
      </w:r>
      <w:proofErr w:type="spellStart"/>
      <w:r w:rsidR="000C5E52" w:rsidRPr="00CC4322">
        <w:rPr>
          <w:rFonts w:asciiTheme="minorHAnsi" w:hAnsiTheme="minorHAnsi" w:cstheme="minorHAnsi"/>
          <w:sz w:val="22"/>
          <w:szCs w:val="22"/>
          <w:lang w:val="fr-BE"/>
        </w:rPr>
        <w:t>étudiant·e</w:t>
      </w:r>
      <w:proofErr w:type="spellEnd"/>
      <w:r w:rsidR="000C5E52" w:rsidRPr="00CC4322">
        <w:rPr>
          <w:rFonts w:asciiTheme="minorHAnsi" w:hAnsiTheme="minorHAnsi" w:cstheme="minorHAnsi"/>
          <w:sz w:val="22"/>
          <w:szCs w:val="22"/>
          <w:lang w:val="fr-BE"/>
        </w:rPr>
        <w:t xml:space="preserve">, </w:t>
      </w:r>
    </w:p>
    <w:p w14:paraId="66D2A90A" w14:textId="126844B3" w:rsidR="00CC4322" w:rsidRDefault="00E2651C" w:rsidP="00D56AB5">
      <w:pPr>
        <w:pStyle w:val="Paragraphedeliste"/>
        <w:numPr>
          <w:ilvl w:val="0"/>
          <w:numId w:val="4"/>
        </w:numPr>
        <w:jc w:val="both"/>
        <w:rPr>
          <w:rFonts w:asciiTheme="minorHAnsi" w:hAnsiTheme="minorHAnsi" w:cstheme="minorHAnsi"/>
          <w:sz w:val="22"/>
          <w:szCs w:val="22"/>
          <w:lang w:val="fr-BE"/>
        </w:rPr>
      </w:pPr>
      <w:r w:rsidRPr="00CC4322">
        <w:rPr>
          <w:rFonts w:asciiTheme="minorHAnsi" w:hAnsiTheme="minorHAnsi" w:cstheme="minorHAnsi"/>
          <w:sz w:val="22"/>
          <w:szCs w:val="22"/>
          <w:lang w:val="fr-BE"/>
        </w:rPr>
        <w:t>Plans</w:t>
      </w:r>
      <w:r w:rsidR="000C5E52" w:rsidRPr="00CC4322">
        <w:rPr>
          <w:rFonts w:asciiTheme="minorHAnsi" w:hAnsiTheme="minorHAnsi" w:cstheme="minorHAnsi"/>
          <w:sz w:val="22"/>
          <w:szCs w:val="22"/>
          <w:lang w:val="fr-BE"/>
        </w:rPr>
        <w:t xml:space="preserve"> du site, </w:t>
      </w:r>
    </w:p>
    <w:p w14:paraId="6CB956F8" w14:textId="00CA5488" w:rsidR="00CC4322" w:rsidRDefault="00E2651C" w:rsidP="00D56AB5">
      <w:pPr>
        <w:pStyle w:val="Paragraphedeliste"/>
        <w:numPr>
          <w:ilvl w:val="0"/>
          <w:numId w:val="4"/>
        </w:numPr>
        <w:jc w:val="both"/>
        <w:rPr>
          <w:rFonts w:asciiTheme="minorHAnsi" w:hAnsiTheme="minorHAnsi" w:cstheme="minorHAnsi"/>
          <w:sz w:val="22"/>
          <w:szCs w:val="22"/>
          <w:lang w:val="fr-BE"/>
        </w:rPr>
      </w:pPr>
      <w:r w:rsidRPr="00CC4322">
        <w:rPr>
          <w:rFonts w:asciiTheme="minorHAnsi" w:hAnsiTheme="minorHAnsi" w:cstheme="minorHAnsi"/>
          <w:sz w:val="22"/>
          <w:szCs w:val="22"/>
          <w:lang w:val="fr-BE"/>
        </w:rPr>
        <w:t>Horaires</w:t>
      </w:r>
      <w:r w:rsidR="00BE5155" w:rsidRPr="00CC4322">
        <w:rPr>
          <w:rFonts w:asciiTheme="minorHAnsi" w:hAnsiTheme="minorHAnsi" w:cstheme="minorHAnsi"/>
          <w:sz w:val="22"/>
          <w:szCs w:val="22"/>
          <w:lang w:val="fr-BE"/>
        </w:rPr>
        <w:t xml:space="preserve"> des cours, calendrier académique, </w:t>
      </w:r>
    </w:p>
    <w:p w14:paraId="45F57261" w14:textId="0813DE69" w:rsidR="00CC4322" w:rsidRDefault="00E2651C" w:rsidP="00D56AB5">
      <w:pPr>
        <w:pStyle w:val="Paragraphedeliste"/>
        <w:numPr>
          <w:ilvl w:val="0"/>
          <w:numId w:val="4"/>
        </w:numPr>
        <w:jc w:val="both"/>
        <w:rPr>
          <w:rFonts w:asciiTheme="minorHAnsi" w:hAnsiTheme="minorHAnsi" w:cstheme="minorHAnsi"/>
          <w:sz w:val="22"/>
          <w:szCs w:val="22"/>
          <w:lang w:val="fr-BE"/>
        </w:rPr>
      </w:pPr>
      <w:r w:rsidRPr="00CC4322">
        <w:rPr>
          <w:rFonts w:asciiTheme="minorHAnsi" w:hAnsiTheme="minorHAnsi" w:cstheme="minorHAnsi"/>
          <w:sz w:val="22"/>
          <w:szCs w:val="22"/>
          <w:lang w:val="fr-BE"/>
        </w:rPr>
        <w:t>Informations</w:t>
      </w:r>
      <w:r w:rsidR="00BE5155" w:rsidRPr="00CC4322">
        <w:rPr>
          <w:rFonts w:asciiTheme="minorHAnsi" w:hAnsiTheme="minorHAnsi" w:cstheme="minorHAnsi"/>
          <w:sz w:val="22"/>
          <w:szCs w:val="22"/>
          <w:lang w:val="fr-BE"/>
        </w:rPr>
        <w:t xml:space="preserve"> relatives aux examens (horaires, demandes de notes de présence, consultation des copies, </w:t>
      </w:r>
      <w:proofErr w:type="spellStart"/>
      <w:r w:rsidR="00BE5155" w:rsidRPr="00CC4322">
        <w:rPr>
          <w:rFonts w:asciiTheme="minorHAnsi" w:hAnsiTheme="minorHAnsi" w:cstheme="minorHAnsi"/>
          <w:sz w:val="22"/>
          <w:szCs w:val="22"/>
          <w:lang w:val="fr-BE"/>
        </w:rPr>
        <w:t>etc</w:t>
      </w:r>
      <w:proofErr w:type="spellEnd"/>
      <w:r w:rsidR="00BE5155" w:rsidRPr="00CC4322">
        <w:rPr>
          <w:rFonts w:asciiTheme="minorHAnsi" w:hAnsiTheme="minorHAnsi" w:cstheme="minorHAnsi"/>
          <w:sz w:val="22"/>
          <w:szCs w:val="22"/>
          <w:lang w:val="fr-BE"/>
        </w:rPr>
        <w:t xml:space="preserve">), </w:t>
      </w:r>
    </w:p>
    <w:p w14:paraId="36CE9BD8" w14:textId="342DFC7C" w:rsidR="00CC4322" w:rsidRDefault="00BE5155" w:rsidP="00D56AB5">
      <w:pPr>
        <w:pStyle w:val="Paragraphedeliste"/>
        <w:numPr>
          <w:ilvl w:val="0"/>
          <w:numId w:val="4"/>
        </w:numPr>
        <w:jc w:val="both"/>
        <w:rPr>
          <w:rFonts w:asciiTheme="minorHAnsi" w:hAnsiTheme="minorHAnsi" w:cstheme="minorHAnsi"/>
          <w:sz w:val="22"/>
          <w:szCs w:val="22"/>
          <w:lang w:val="fr-BE"/>
        </w:rPr>
      </w:pPr>
      <w:proofErr w:type="spellStart"/>
      <w:r w:rsidRPr="00CC4322">
        <w:rPr>
          <w:rFonts w:asciiTheme="minorHAnsi" w:hAnsiTheme="minorHAnsi" w:cstheme="minorHAnsi"/>
          <w:sz w:val="22"/>
          <w:szCs w:val="22"/>
          <w:lang w:val="fr-BE"/>
        </w:rPr>
        <w:t>délégué·es</w:t>
      </w:r>
      <w:proofErr w:type="spellEnd"/>
      <w:r w:rsidRPr="00CC4322">
        <w:rPr>
          <w:rFonts w:asciiTheme="minorHAnsi" w:hAnsiTheme="minorHAnsi" w:cstheme="minorHAnsi"/>
          <w:sz w:val="22"/>
          <w:szCs w:val="22"/>
          <w:lang w:val="fr-BE"/>
        </w:rPr>
        <w:t xml:space="preserve"> des étudian</w:t>
      </w:r>
      <w:r w:rsidR="0067459C" w:rsidRPr="00CC4322">
        <w:rPr>
          <w:rFonts w:asciiTheme="minorHAnsi" w:hAnsiTheme="minorHAnsi" w:cstheme="minorHAnsi"/>
          <w:sz w:val="22"/>
          <w:szCs w:val="22"/>
          <w:lang w:val="fr-BE"/>
        </w:rPr>
        <w:t>t·es</w:t>
      </w:r>
      <w:r w:rsidR="00346DEA">
        <w:rPr>
          <w:rFonts w:asciiTheme="minorHAnsi" w:hAnsiTheme="minorHAnsi" w:cstheme="minorHAnsi"/>
          <w:sz w:val="22"/>
          <w:szCs w:val="22"/>
          <w:lang w:val="fr-BE"/>
        </w:rPr>
        <w:t>,</w:t>
      </w:r>
    </w:p>
    <w:p w14:paraId="625AE2F6" w14:textId="51F6807C" w:rsidR="00CC4322" w:rsidRDefault="00E2651C" w:rsidP="00D56AB5">
      <w:pPr>
        <w:pStyle w:val="Paragraphedeliste"/>
        <w:numPr>
          <w:ilvl w:val="0"/>
          <w:numId w:val="4"/>
        </w:numPr>
        <w:jc w:val="both"/>
        <w:rPr>
          <w:rFonts w:asciiTheme="minorHAnsi" w:hAnsiTheme="minorHAnsi" w:cstheme="minorHAnsi"/>
          <w:sz w:val="22"/>
          <w:szCs w:val="22"/>
          <w:lang w:val="fr-BE"/>
        </w:rPr>
      </w:pPr>
      <w:r w:rsidRPr="00CC4322">
        <w:rPr>
          <w:rFonts w:asciiTheme="minorHAnsi" w:hAnsiTheme="minorHAnsi" w:cstheme="minorHAnsi"/>
          <w:sz w:val="22"/>
          <w:szCs w:val="22"/>
          <w:lang w:val="fr-BE"/>
        </w:rPr>
        <w:t>Info</w:t>
      </w:r>
      <w:r w:rsidR="0067459C" w:rsidRPr="00CC4322">
        <w:rPr>
          <w:rFonts w:asciiTheme="minorHAnsi" w:hAnsiTheme="minorHAnsi" w:cstheme="minorHAnsi"/>
          <w:sz w:val="22"/>
          <w:szCs w:val="22"/>
          <w:lang w:val="fr-BE"/>
        </w:rPr>
        <w:t xml:space="preserve"> pour les réinscriptions</w:t>
      </w:r>
      <w:r w:rsidR="00346DEA">
        <w:rPr>
          <w:rFonts w:asciiTheme="minorHAnsi" w:hAnsiTheme="minorHAnsi" w:cstheme="minorHAnsi"/>
          <w:sz w:val="22"/>
          <w:szCs w:val="22"/>
          <w:lang w:val="fr-BE"/>
        </w:rPr>
        <w:t>,</w:t>
      </w:r>
    </w:p>
    <w:p w14:paraId="384D1E73" w14:textId="49A5F9AF" w:rsidR="00346DEA" w:rsidRDefault="00024F64" w:rsidP="00D56AB5">
      <w:pPr>
        <w:pStyle w:val="Paragraphedeliste"/>
        <w:numPr>
          <w:ilvl w:val="0"/>
          <w:numId w:val="4"/>
        </w:numPr>
        <w:jc w:val="both"/>
        <w:rPr>
          <w:rFonts w:asciiTheme="minorHAnsi" w:hAnsiTheme="minorHAnsi" w:cstheme="minorHAnsi"/>
          <w:sz w:val="22"/>
          <w:szCs w:val="22"/>
          <w:lang w:val="fr-BE"/>
        </w:rPr>
      </w:pPr>
      <w:r>
        <w:rPr>
          <w:rFonts w:asciiTheme="minorHAnsi" w:hAnsiTheme="minorHAnsi" w:cstheme="minorHAnsi"/>
          <w:sz w:val="22"/>
          <w:szCs w:val="22"/>
          <w:lang w:val="fr-BE"/>
        </w:rPr>
        <w:t>…</w:t>
      </w:r>
    </w:p>
    <w:p w14:paraId="6FDD4559" w14:textId="77777777" w:rsidR="00346DEA" w:rsidRDefault="00346DEA" w:rsidP="00D56AB5">
      <w:pPr>
        <w:pStyle w:val="Paragraphedeliste"/>
        <w:ind w:left="720"/>
        <w:jc w:val="both"/>
        <w:rPr>
          <w:rFonts w:asciiTheme="minorHAnsi" w:hAnsiTheme="minorHAnsi" w:cstheme="minorHAnsi"/>
          <w:sz w:val="22"/>
          <w:szCs w:val="22"/>
          <w:lang w:val="fr-BE"/>
        </w:rPr>
      </w:pPr>
    </w:p>
    <w:p w14:paraId="3FB5037F" w14:textId="7C569EB9" w:rsidR="00685010" w:rsidRPr="00CC4322" w:rsidRDefault="00685010" w:rsidP="00D56AB5">
      <w:pPr>
        <w:ind w:left="360"/>
        <w:jc w:val="both"/>
        <w:rPr>
          <w:rFonts w:asciiTheme="minorHAnsi" w:hAnsiTheme="minorHAnsi" w:cstheme="minorHAnsi"/>
          <w:sz w:val="22"/>
          <w:szCs w:val="22"/>
          <w:lang w:val="fr-BE"/>
        </w:rPr>
      </w:pPr>
      <w:r w:rsidRPr="005D09F8">
        <w:rPr>
          <w:rFonts w:asciiTheme="minorHAnsi" w:hAnsiTheme="minorHAnsi" w:cstheme="minorHAnsi"/>
          <w:b/>
          <w:bCs/>
          <w:sz w:val="22"/>
          <w:szCs w:val="22"/>
          <w:lang w:val="fr-BE"/>
        </w:rPr>
        <w:t>N’hésitez pas à le consulter</w:t>
      </w:r>
      <w:r w:rsidR="00494409" w:rsidRPr="005D09F8">
        <w:rPr>
          <w:rFonts w:asciiTheme="minorHAnsi" w:hAnsiTheme="minorHAnsi" w:cstheme="minorHAnsi"/>
          <w:b/>
          <w:bCs/>
          <w:sz w:val="22"/>
          <w:szCs w:val="22"/>
          <w:lang w:val="fr-BE"/>
        </w:rPr>
        <w:t xml:space="preserve"> tout au long de l’année</w:t>
      </w:r>
      <w:r w:rsidRPr="00CC4322">
        <w:rPr>
          <w:rFonts w:asciiTheme="minorHAnsi" w:hAnsiTheme="minorHAnsi" w:cstheme="minorHAnsi"/>
          <w:sz w:val="22"/>
          <w:szCs w:val="22"/>
          <w:lang w:val="fr-BE"/>
        </w:rPr>
        <w:t>.</w:t>
      </w:r>
    </w:p>
    <w:p w14:paraId="61F84F5B" w14:textId="20C69D10" w:rsidR="00C36F9F" w:rsidRDefault="00C36F9F" w:rsidP="00D56AB5">
      <w:pPr>
        <w:jc w:val="both"/>
        <w:rPr>
          <w:rFonts w:asciiTheme="minorHAnsi" w:hAnsiTheme="minorHAnsi" w:cstheme="minorHAnsi"/>
          <w:sz w:val="22"/>
          <w:szCs w:val="22"/>
          <w:lang w:val="fr-BE"/>
        </w:rPr>
      </w:pPr>
    </w:p>
    <w:p w14:paraId="312C5FA3" w14:textId="77777777" w:rsidR="00D73E60" w:rsidRDefault="00D73E60" w:rsidP="00D56AB5">
      <w:pPr>
        <w:jc w:val="both"/>
        <w:rPr>
          <w:rFonts w:asciiTheme="minorHAnsi" w:hAnsiTheme="minorHAnsi" w:cstheme="minorHAnsi"/>
          <w:sz w:val="22"/>
          <w:szCs w:val="22"/>
          <w:lang w:val="fr-BE"/>
        </w:rPr>
      </w:pPr>
    </w:p>
    <w:p w14:paraId="15E75A60" w14:textId="67F65FCC" w:rsidR="00665164" w:rsidRPr="00F44945" w:rsidRDefault="006C4D62" w:rsidP="00D56AB5">
      <w:pPr>
        <w:pStyle w:val="Titre"/>
        <w:numPr>
          <w:ilvl w:val="0"/>
          <w:numId w:val="7"/>
        </w:numPr>
        <w:ind w:left="284"/>
        <w:jc w:val="both"/>
        <w:outlineLvl w:val="1"/>
        <w:rPr>
          <w:rFonts w:asciiTheme="minorHAnsi" w:hAnsiTheme="minorHAnsi" w:cstheme="minorHAnsi"/>
          <w:sz w:val="24"/>
          <w:szCs w:val="24"/>
        </w:rPr>
      </w:pPr>
      <w:bookmarkStart w:id="2" w:name="_Toc204160327"/>
      <w:r w:rsidRPr="00F44945">
        <w:rPr>
          <w:rFonts w:asciiTheme="minorHAnsi" w:hAnsiTheme="minorHAnsi" w:cstheme="minorHAnsi"/>
          <w:sz w:val="24"/>
          <w:szCs w:val="24"/>
        </w:rPr>
        <w:t>Sur l</w:t>
      </w:r>
      <w:r w:rsidR="002111F0" w:rsidRPr="00F44945">
        <w:rPr>
          <w:rFonts w:asciiTheme="minorHAnsi" w:hAnsiTheme="minorHAnsi" w:cstheme="minorHAnsi"/>
          <w:sz w:val="24"/>
          <w:szCs w:val="24"/>
        </w:rPr>
        <w:t>e</w:t>
      </w:r>
      <w:r w:rsidR="00AC378B" w:rsidRPr="00F44945">
        <w:rPr>
          <w:rFonts w:asciiTheme="minorHAnsi" w:hAnsiTheme="minorHAnsi" w:cstheme="minorHAnsi"/>
          <w:sz w:val="24"/>
          <w:szCs w:val="24"/>
        </w:rPr>
        <w:t>s</w:t>
      </w:r>
      <w:r w:rsidR="002111F0" w:rsidRPr="00F44945">
        <w:rPr>
          <w:rFonts w:asciiTheme="minorHAnsi" w:hAnsiTheme="minorHAnsi" w:cstheme="minorHAnsi"/>
          <w:sz w:val="24"/>
          <w:szCs w:val="24"/>
        </w:rPr>
        <w:t xml:space="preserve"> site</w:t>
      </w:r>
      <w:r w:rsidR="003F284E" w:rsidRPr="00F44945">
        <w:rPr>
          <w:rFonts w:asciiTheme="minorHAnsi" w:hAnsiTheme="minorHAnsi" w:cstheme="minorHAnsi"/>
          <w:sz w:val="24"/>
          <w:szCs w:val="24"/>
        </w:rPr>
        <w:t>s</w:t>
      </w:r>
      <w:r w:rsidR="002111F0" w:rsidRPr="00F44945">
        <w:rPr>
          <w:rFonts w:asciiTheme="minorHAnsi" w:hAnsiTheme="minorHAnsi" w:cstheme="minorHAnsi"/>
          <w:sz w:val="24"/>
          <w:szCs w:val="24"/>
        </w:rPr>
        <w:t xml:space="preserve"> web de l’UCL</w:t>
      </w:r>
      <w:r w:rsidR="002D444B" w:rsidRPr="00F44945">
        <w:rPr>
          <w:rFonts w:asciiTheme="minorHAnsi" w:hAnsiTheme="minorHAnsi" w:cstheme="minorHAnsi"/>
          <w:sz w:val="24"/>
          <w:szCs w:val="24"/>
        </w:rPr>
        <w:t>ouvain</w:t>
      </w:r>
      <w:r w:rsidR="002111F0" w:rsidRPr="00F44945">
        <w:rPr>
          <w:rFonts w:asciiTheme="minorHAnsi" w:hAnsiTheme="minorHAnsi" w:cstheme="minorHAnsi"/>
          <w:sz w:val="24"/>
          <w:szCs w:val="24"/>
        </w:rPr>
        <w:t xml:space="preserve"> destiné</w:t>
      </w:r>
      <w:r w:rsidR="00AC378B" w:rsidRPr="00F44945">
        <w:rPr>
          <w:rFonts w:asciiTheme="minorHAnsi" w:hAnsiTheme="minorHAnsi" w:cstheme="minorHAnsi"/>
          <w:sz w:val="24"/>
          <w:szCs w:val="24"/>
        </w:rPr>
        <w:t>s</w:t>
      </w:r>
      <w:r w:rsidR="002111F0" w:rsidRPr="00F44945">
        <w:rPr>
          <w:rFonts w:asciiTheme="minorHAnsi" w:hAnsiTheme="minorHAnsi" w:cstheme="minorHAnsi"/>
          <w:sz w:val="24"/>
          <w:szCs w:val="24"/>
        </w:rPr>
        <w:t xml:space="preserve"> aux étudiant</w:t>
      </w:r>
      <w:r w:rsidR="0054307D" w:rsidRPr="00F44945">
        <w:rPr>
          <w:rFonts w:asciiTheme="minorHAnsi" w:hAnsiTheme="minorHAnsi" w:cstheme="minorHAnsi"/>
          <w:sz w:val="24"/>
          <w:szCs w:val="24"/>
        </w:rPr>
        <w:t>·e</w:t>
      </w:r>
      <w:r w:rsidR="002111F0" w:rsidRPr="00F44945">
        <w:rPr>
          <w:rFonts w:asciiTheme="minorHAnsi" w:hAnsiTheme="minorHAnsi" w:cstheme="minorHAnsi"/>
          <w:sz w:val="24"/>
          <w:szCs w:val="24"/>
        </w:rPr>
        <w:t>s</w:t>
      </w:r>
      <w:bookmarkEnd w:id="2"/>
      <w:r w:rsidR="002111F0" w:rsidRPr="00F44945">
        <w:rPr>
          <w:rFonts w:asciiTheme="minorHAnsi" w:hAnsiTheme="minorHAnsi" w:cstheme="minorHAnsi"/>
          <w:sz w:val="24"/>
          <w:szCs w:val="24"/>
        </w:rPr>
        <w:t> </w:t>
      </w:r>
    </w:p>
    <w:p w14:paraId="6782E4BF" w14:textId="48B7D60D" w:rsidR="00665164" w:rsidRPr="006F301B" w:rsidRDefault="002111F0" w:rsidP="00D56AB5">
      <w:pPr>
        <w:jc w:val="both"/>
        <w:rPr>
          <w:rFonts w:asciiTheme="minorHAnsi" w:hAnsiTheme="minorHAnsi" w:cstheme="minorHAnsi"/>
          <w:sz w:val="22"/>
          <w:szCs w:val="22"/>
          <w:lang w:val="fr-BE"/>
        </w:rPr>
      </w:pPr>
      <w:r w:rsidRPr="006F301B">
        <w:rPr>
          <w:rFonts w:asciiTheme="minorHAnsi" w:hAnsiTheme="minorHAnsi" w:cstheme="minorHAnsi"/>
          <w:sz w:val="22"/>
          <w:szCs w:val="22"/>
          <w:lang w:val="fr-BE"/>
        </w:rPr>
        <w:t xml:space="preserve">Vous y trouverez tous les renseignements </w:t>
      </w:r>
      <w:r w:rsidR="00E502A0" w:rsidRPr="006F301B">
        <w:rPr>
          <w:rFonts w:asciiTheme="minorHAnsi" w:hAnsiTheme="minorHAnsi" w:cstheme="minorHAnsi"/>
          <w:sz w:val="22"/>
          <w:szCs w:val="22"/>
          <w:lang w:val="fr-BE"/>
        </w:rPr>
        <w:t xml:space="preserve">pouvant être utiles à </w:t>
      </w:r>
      <w:proofErr w:type="spellStart"/>
      <w:r w:rsidR="00E502A0" w:rsidRPr="006F301B">
        <w:rPr>
          <w:rFonts w:asciiTheme="minorHAnsi" w:hAnsiTheme="minorHAnsi" w:cstheme="minorHAnsi"/>
          <w:sz w:val="22"/>
          <w:szCs w:val="22"/>
          <w:lang w:val="fr-BE"/>
        </w:rPr>
        <w:t>tout</w:t>
      </w:r>
      <w:r w:rsidR="0054307D">
        <w:rPr>
          <w:rFonts w:asciiTheme="minorHAnsi" w:hAnsiTheme="minorHAnsi" w:cstheme="minorHAnsi"/>
          <w:sz w:val="22"/>
          <w:szCs w:val="22"/>
          <w:lang w:val="fr-BE"/>
        </w:rPr>
        <w:t>·e</w:t>
      </w:r>
      <w:proofErr w:type="spellEnd"/>
      <w:r w:rsidR="00E502A0" w:rsidRPr="006F301B">
        <w:rPr>
          <w:rFonts w:asciiTheme="minorHAnsi" w:hAnsiTheme="minorHAnsi" w:cstheme="minorHAnsi"/>
          <w:sz w:val="22"/>
          <w:szCs w:val="22"/>
          <w:lang w:val="fr-BE"/>
        </w:rPr>
        <w:t xml:space="preserve"> </w:t>
      </w:r>
      <w:proofErr w:type="spellStart"/>
      <w:r w:rsidR="00E502A0" w:rsidRPr="006F301B">
        <w:rPr>
          <w:rFonts w:asciiTheme="minorHAnsi" w:hAnsiTheme="minorHAnsi" w:cstheme="minorHAnsi"/>
          <w:sz w:val="22"/>
          <w:szCs w:val="22"/>
          <w:lang w:val="fr-BE"/>
        </w:rPr>
        <w:t>étudiant</w:t>
      </w:r>
      <w:r w:rsidR="0054307D">
        <w:rPr>
          <w:rFonts w:asciiTheme="minorHAnsi" w:hAnsiTheme="minorHAnsi" w:cstheme="minorHAnsi"/>
          <w:sz w:val="22"/>
          <w:szCs w:val="22"/>
          <w:lang w:val="fr-BE"/>
        </w:rPr>
        <w:t>·e</w:t>
      </w:r>
      <w:proofErr w:type="spellEnd"/>
      <w:r w:rsidR="00CF7A95" w:rsidRPr="006F301B">
        <w:rPr>
          <w:rFonts w:asciiTheme="minorHAnsi" w:hAnsiTheme="minorHAnsi" w:cstheme="minorHAnsi"/>
          <w:sz w:val="22"/>
          <w:szCs w:val="22"/>
          <w:lang w:val="fr-BE"/>
        </w:rPr>
        <w:t> :</w:t>
      </w:r>
      <w:r w:rsidR="00665164" w:rsidRPr="006F301B">
        <w:rPr>
          <w:rFonts w:asciiTheme="minorHAnsi" w:hAnsiTheme="minorHAnsi" w:cstheme="minorHAnsi"/>
          <w:sz w:val="22"/>
          <w:szCs w:val="22"/>
          <w:lang w:val="fr-BE"/>
        </w:rPr>
        <w:t xml:space="preserve"> (inscription, frais d’inscription, logement, déplacements, service d’aide aux étudiant</w:t>
      </w:r>
      <w:r w:rsidR="0054307D">
        <w:rPr>
          <w:rFonts w:asciiTheme="minorHAnsi" w:hAnsiTheme="minorHAnsi" w:cstheme="minorHAnsi"/>
          <w:sz w:val="22"/>
          <w:szCs w:val="22"/>
          <w:lang w:val="fr-BE"/>
        </w:rPr>
        <w:t>·e</w:t>
      </w:r>
      <w:r w:rsidR="00665164" w:rsidRPr="006F301B">
        <w:rPr>
          <w:rFonts w:asciiTheme="minorHAnsi" w:hAnsiTheme="minorHAnsi" w:cstheme="minorHAnsi"/>
          <w:sz w:val="22"/>
          <w:szCs w:val="22"/>
          <w:lang w:val="fr-BE"/>
        </w:rPr>
        <w:t>s…)</w:t>
      </w:r>
      <w:r w:rsidR="00F413E5">
        <w:rPr>
          <w:rFonts w:asciiTheme="minorHAnsi" w:hAnsiTheme="minorHAnsi" w:cstheme="minorHAnsi"/>
          <w:sz w:val="22"/>
          <w:szCs w:val="22"/>
          <w:lang w:val="fr-BE"/>
        </w:rPr>
        <w:t xml:space="preserve"> : </w:t>
      </w:r>
    </w:p>
    <w:p w14:paraId="6B9EF758" w14:textId="77777777" w:rsidR="008A4543" w:rsidRDefault="008A4543" w:rsidP="00D56AB5">
      <w:pPr>
        <w:jc w:val="both"/>
        <w:rPr>
          <w:rFonts w:asciiTheme="minorHAnsi" w:hAnsiTheme="minorHAnsi" w:cstheme="minorHAnsi"/>
          <w:b/>
          <w:sz w:val="22"/>
          <w:szCs w:val="22"/>
          <w:lang w:val="fr-BE"/>
        </w:rPr>
      </w:pPr>
    </w:p>
    <w:p w14:paraId="11B28F7F" w14:textId="7BD6D3D7" w:rsidR="00BF113B" w:rsidRDefault="008A4543" w:rsidP="00D56AB5">
      <w:pPr>
        <w:pStyle w:val="Titre3"/>
        <w:numPr>
          <w:ilvl w:val="1"/>
          <w:numId w:val="7"/>
        </w:numPr>
        <w:jc w:val="both"/>
        <w:rPr>
          <w:rFonts w:asciiTheme="minorHAnsi" w:hAnsiTheme="minorHAnsi" w:cstheme="minorHAnsi"/>
          <w:b w:val="0"/>
          <w:bCs w:val="0"/>
          <w:sz w:val="24"/>
          <w:szCs w:val="24"/>
          <w:lang w:val="fr-BE"/>
        </w:rPr>
      </w:pPr>
      <w:hyperlink r:id="rId15" w:history="1">
        <w:bookmarkStart w:id="3" w:name="_Toc204160328"/>
        <w:r w:rsidRPr="00645AC4">
          <w:rPr>
            <w:rStyle w:val="Lienhypertexte"/>
            <w:rFonts w:asciiTheme="minorHAnsi" w:hAnsiTheme="minorHAnsi" w:cstheme="minorHAnsi"/>
            <w:sz w:val="24"/>
            <w:szCs w:val="24"/>
            <w:highlight w:val="yellow"/>
            <w:lang w:val="fr-BE"/>
          </w:rPr>
          <w:t>Premiers jours à l’UCLouvain</w:t>
        </w:r>
        <w:bookmarkEnd w:id="3"/>
        <w:r w:rsidR="00BF113B" w:rsidRPr="00645AC4">
          <w:rPr>
            <w:rStyle w:val="Lienhypertexte"/>
            <w:rFonts w:asciiTheme="minorHAnsi" w:hAnsiTheme="minorHAnsi" w:cstheme="minorHAnsi"/>
            <w:b w:val="0"/>
            <w:bCs w:val="0"/>
            <w:sz w:val="24"/>
            <w:szCs w:val="24"/>
            <w:highlight w:val="yellow"/>
            <w:lang w:val="fr-BE"/>
          </w:rPr>
          <w:t> </w:t>
        </w:r>
      </w:hyperlink>
      <w:r w:rsidRPr="00BF113B">
        <w:rPr>
          <w:rFonts w:asciiTheme="minorHAnsi" w:hAnsiTheme="minorHAnsi" w:cstheme="minorHAnsi"/>
          <w:b w:val="0"/>
          <w:bCs w:val="0"/>
          <w:sz w:val="24"/>
          <w:szCs w:val="24"/>
          <w:lang w:val="fr-BE"/>
        </w:rPr>
        <w:t xml:space="preserve"> </w:t>
      </w:r>
    </w:p>
    <w:p w14:paraId="4B6C56D2" w14:textId="1EDBA41B" w:rsidR="00784F0A" w:rsidRPr="00D73E60" w:rsidRDefault="00645AC4" w:rsidP="00D56AB5">
      <w:pPr>
        <w:jc w:val="both"/>
        <w:rPr>
          <w:rFonts w:asciiTheme="minorHAnsi" w:hAnsiTheme="minorHAnsi" w:cstheme="minorHAnsi"/>
          <w:b/>
          <w:bCs/>
          <w:sz w:val="22"/>
          <w:szCs w:val="22"/>
          <w:lang w:val="fr-BE"/>
        </w:rPr>
      </w:pPr>
      <w:hyperlink r:id="rId16" w:history="1">
        <w:r w:rsidRPr="00D73E60">
          <w:rPr>
            <w:rStyle w:val="Lienhypertexte"/>
            <w:rFonts w:asciiTheme="minorHAnsi" w:hAnsiTheme="minorHAnsi" w:cstheme="minorHAnsi"/>
            <w:sz w:val="22"/>
            <w:szCs w:val="22"/>
            <w:lang w:val="fr-BE"/>
          </w:rPr>
          <w:t>https://www.uclouvain.be/fr/profil/etudiant</w:t>
        </w:r>
      </w:hyperlink>
    </w:p>
    <w:p w14:paraId="5C0AE970" w14:textId="547F749F" w:rsidR="002260F0" w:rsidRDefault="00A74D01" w:rsidP="00D56AB5">
      <w:pPr>
        <w:jc w:val="both"/>
        <w:rPr>
          <w:rFonts w:asciiTheme="minorHAnsi" w:hAnsiTheme="minorHAnsi" w:cstheme="minorHAnsi"/>
          <w:b/>
          <w:sz w:val="22"/>
          <w:szCs w:val="22"/>
          <w:lang w:val="fr-BE"/>
        </w:rPr>
      </w:pPr>
      <w:r w:rsidRPr="00A74D01">
        <w:rPr>
          <w:rFonts w:asciiTheme="minorHAnsi" w:hAnsiTheme="minorHAnsi" w:cstheme="minorHAnsi"/>
          <w:b/>
          <w:noProof/>
          <w:sz w:val="22"/>
          <w:szCs w:val="22"/>
          <w:lang w:val="fr-BE"/>
        </w:rPr>
        <w:drawing>
          <wp:inline distT="0" distB="0" distL="0" distR="0" wp14:anchorId="59BA584A" wp14:editId="61B22528">
            <wp:extent cx="4867618" cy="3086100"/>
            <wp:effectExtent l="0" t="0" r="9525" b="0"/>
            <wp:docPr id="1666611914"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11914" name="Image 1" descr="Une image contenant texte, capture d’écran, Police&#10;&#10;Le contenu généré par l’IA peut être incorrect."/>
                    <pic:cNvPicPr/>
                  </pic:nvPicPr>
                  <pic:blipFill>
                    <a:blip r:embed="rId17"/>
                    <a:stretch>
                      <a:fillRect/>
                    </a:stretch>
                  </pic:blipFill>
                  <pic:spPr>
                    <a:xfrm>
                      <a:off x="0" y="0"/>
                      <a:ext cx="4893515" cy="3102519"/>
                    </a:xfrm>
                    <a:prstGeom prst="rect">
                      <a:avLst/>
                    </a:prstGeom>
                  </pic:spPr>
                </pic:pic>
              </a:graphicData>
            </a:graphic>
          </wp:inline>
        </w:drawing>
      </w:r>
      <w:r w:rsidR="002260F0">
        <w:rPr>
          <w:rFonts w:asciiTheme="minorHAnsi" w:hAnsiTheme="minorHAnsi" w:cstheme="minorHAnsi"/>
          <w:b/>
          <w:noProof/>
          <w:sz w:val="22"/>
          <w:szCs w:val="22"/>
          <w:lang w:val="fr-BE"/>
        </w:rPr>
        <w:drawing>
          <wp:inline distT="0" distB="0" distL="0" distR="0" wp14:anchorId="51BF687C" wp14:editId="6F08841C">
            <wp:extent cx="6216498" cy="1904069"/>
            <wp:effectExtent l="0" t="0" r="0" b="1270"/>
            <wp:docPr id="88224822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61234" cy="1917771"/>
                    </a:xfrm>
                    <a:prstGeom prst="rect">
                      <a:avLst/>
                    </a:prstGeom>
                    <a:noFill/>
                  </pic:spPr>
                </pic:pic>
              </a:graphicData>
            </a:graphic>
          </wp:inline>
        </w:drawing>
      </w:r>
    </w:p>
    <w:p w14:paraId="633AAF83" w14:textId="2834C8F2" w:rsidR="00645AC4" w:rsidRDefault="002E666B" w:rsidP="00D56AB5">
      <w:pPr>
        <w:pStyle w:val="Titre3"/>
        <w:numPr>
          <w:ilvl w:val="1"/>
          <w:numId w:val="7"/>
        </w:numPr>
        <w:jc w:val="both"/>
        <w:rPr>
          <w:rFonts w:asciiTheme="minorHAnsi" w:hAnsiTheme="minorHAnsi" w:cstheme="minorHAnsi"/>
          <w:b w:val="0"/>
          <w:bCs w:val="0"/>
          <w:sz w:val="24"/>
          <w:szCs w:val="24"/>
          <w:lang w:val="fr-BE"/>
        </w:rPr>
      </w:pPr>
      <w:hyperlink r:id="rId19" w:history="1">
        <w:bookmarkStart w:id="4" w:name="_Toc204160329"/>
        <w:r w:rsidRPr="00645AC4">
          <w:rPr>
            <w:rStyle w:val="Lienhypertexte"/>
            <w:rFonts w:asciiTheme="minorHAnsi" w:hAnsiTheme="minorHAnsi" w:cstheme="minorHAnsi"/>
            <w:sz w:val="24"/>
            <w:szCs w:val="24"/>
            <w:highlight w:val="yellow"/>
          </w:rPr>
          <w:t>Premiers pas</w:t>
        </w:r>
        <w:r w:rsidRPr="00645AC4">
          <w:rPr>
            <w:rStyle w:val="Lienhypertexte"/>
            <w:rFonts w:asciiTheme="minorHAnsi" w:hAnsiTheme="minorHAnsi" w:cstheme="minorHAnsi"/>
            <w:b w:val="0"/>
            <w:bCs w:val="0"/>
            <w:sz w:val="24"/>
            <w:szCs w:val="24"/>
            <w:highlight w:val="yellow"/>
          </w:rPr>
          <w:t xml:space="preserve"> à l’UCLouvain</w:t>
        </w:r>
        <w:bookmarkEnd w:id="4"/>
      </w:hyperlink>
      <w:r w:rsidRPr="00C96B86">
        <w:rPr>
          <w:rFonts w:asciiTheme="minorHAnsi" w:hAnsiTheme="minorHAnsi" w:cstheme="minorHAnsi"/>
          <w:b w:val="0"/>
          <w:bCs w:val="0"/>
          <w:sz w:val="24"/>
          <w:szCs w:val="24"/>
          <w:lang w:val="fr-BE"/>
        </w:rPr>
        <w:t> </w:t>
      </w:r>
    </w:p>
    <w:p w14:paraId="6FADC703" w14:textId="19F02FE8" w:rsidR="00AE47A3" w:rsidRPr="00D73E60" w:rsidRDefault="00D04707" w:rsidP="00D56AB5">
      <w:pPr>
        <w:jc w:val="both"/>
        <w:rPr>
          <w:rFonts w:asciiTheme="minorHAnsi" w:hAnsiTheme="minorHAnsi" w:cstheme="minorHAnsi"/>
          <w:b/>
          <w:bCs/>
          <w:sz w:val="22"/>
          <w:szCs w:val="22"/>
        </w:rPr>
      </w:pPr>
      <w:hyperlink r:id="rId20" w:history="1">
        <w:r w:rsidRPr="00D73E60">
          <w:rPr>
            <w:rStyle w:val="Lienhypertexte"/>
            <w:rFonts w:asciiTheme="minorHAnsi" w:hAnsiTheme="minorHAnsi" w:cstheme="minorHAnsi"/>
            <w:sz w:val="22"/>
            <w:szCs w:val="22"/>
            <w:lang w:val="fr-BE"/>
          </w:rPr>
          <w:t>https://www.uclouvain.be/premiers-pas</w:t>
        </w:r>
      </w:hyperlink>
    </w:p>
    <w:p w14:paraId="446A3235" w14:textId="45C2721F" w:rsidR="008F1466" w:rsidRDefault="008E118B" w:rsidP="00D56AB5">
      <w:pPr>
        <w:jc w:val="both"/>
        <w:rPr>
          <w:rFonts w:asciiTheme="minorHAnsi" w:hAnsiTheme="minorHAnsi" w:cstheme="minorHAnsi"/>
          <w:b/>
          <w:sz w:val="22"/>
          <w:szCs w:val="22"/>
          <w:lang w:val="fr-BE"/>
        </w:rPr>
      </w:pPr>
      <w:r w:rsidRPr="008E118B">
        <w:rPr>
          <w:rFonts w:asciiTheme="minorHAnsi" w:hAnsiTheme="minorHAnsi" w:cstheme="minorHAnsi"/>
          <w:b/>
          <w:noProof/>
          <w:sz w:val="22"/>
          <w:szCs w:val="22"/>
          <w:lang w:val="fr-BE"/>
        </w:rPr>
        <w:drawing>
          <wp:inline distT="0" distB="0" distL="0" distR="0" wp14:anchorId="4FA0D7CB" wp14:editId="75E87AAF">
            <wp:extent cx="6292850" cy="4394835"/>
            <wp:effectExtent l="0" t="0" r="0" b="5715"/>
            <wp:docPr id="138442275" name="Image 1" descr="Une image contenant texte, capture d’écran, Polic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2275" name="Image 1" descr="Une image contenant texte, capture d’écran, Police, logiciel&#10;&#10;Le contenu généré par l’IA peut être incorrect."/>
                    <pic:cNvPicPr/>
                  </pic:nvPicPr>
                  <pic:blipFill>
                    <a:blip r:embed="rId21"/>
                    <a:stretch>
                      <a:fillRect/>
                    </a:stretch>
                  </pic:blipFill>
                  <pic:spPr>
                    <a:xfrm>
                      <a:off x="0" y="0"/>
                      <a:ext cx="6292850" cy="4394835"/>
                    </a:xfrm>
                    <a:prstGeom prst="rect">
                      <a:avLst/>
                    </a:prstGeom>
                  </pic:spPr>
                </pic:pic>
              </a:graphicData>
            </a:graphic>
          </wp:inline>
        </w:drawing>
      </w:r>
    </w:p>
    <w:p w14:paraId="30A53A1C" w14:textId="5E6C0C5F" w:rsidR="00131334" w:rsidRDefault="00131334" w:rsidP="00D56AB5">
      <w:pPr>
        <w:jc w:val="both"/>
        <w:rPr>
          <w:rFonts w:asciiTheme="minorHAnsi" w:hAnsiTheme="minorHAnsi" w:cstheme="minorHAnsi"/>
          <w:sz w:val="22"/>
          <w:szCs w:val="22"/>
          <w:lang w:val="fr-BE"/>
        </w:rPr>
      </w:pPr>
      <w:r w:rsidRPr="00131334">
        <w:rPr>
          <w:rFonts w:asciiTheme="minorHAnsi" w:hAnsiTheme="minorHAnsi" w:cstheme="minorHAnsi"/>
          <w:noProof/>
          <w:sz w:val="22"/>
          <w:szCs w:val="22"/>
          <w:lang w:val="fr-BE"/>
        </w:rPr>
        <w:drawing>
          <wp:inline distT="0" distB="0" distL="0" distR="0" wp14:anchorId="722390FE" wp14:editId="69BF0985">
            <wp:extent cx="6292850" cy="4446905"/>
            <wp:effectExtent l="0" t="0" r="0" b="0"/>
            <wp:docPr id="881037595" name="Image 1" descr="Une image contenant texte, Appareils électroniques,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37595" name="Image 1" descr="Une image contenant texte, Appareils électroniques, capture d’écran, Police&#10;&#10;Le contenu généré par l’IA peut être incorrect."/>
                    <pic:cNvPicPr/>
                  </pic:nvPicPr>
                  <pic:blipFill>
                    <a:blip r:embed="rId22"/>
                    <a:stretch>
                      <a:fillRect/>
                    </a:stretch>
                  </pic:blipFill>
                  <pic:spPr>
                    <a:xfrm>
                      <a:off x="0" y="0"/>
                      <a:ext cx="6292850" cy="4446905"/>
                    </a:xfrm>
                    <a:prstGeom prst="rect">
                      <a:avLst/>
                    </a:prstGeom>
                  </pic:spPr>
                </pic:pic>
              </a:graphicData>
            </a:graphic>
          </wp:inline>
        </w:drawing>
      </w:r>
    </w:p>
    <w:p w14:paraId="21024FAF" w14:textId="2C0E6D53" w:rsidR="00645AC4" w:rsidRPr="00A21182" w:rsidRDefault="00645AC4" w:rsidP="00D56AB5">
      <w:pPr>
        <w:pStyle w:val="Titre3"/>
        <w:numPr>
          <w:ilvl w:val="1"/>
          <w:numId w:val="7"/>
        </w:numPr>
        <w:jc w:val="both"/>
        <w:rPr>
          <w:rStyle w:val="Lienhypertexte"/>
          <w:color w:val="auto"/>
        </w:rPr>
      </w:pPr>
      <w:r w:rsidRPr="00A21182">
        <w:rPr>
          <w:rFonts w:asciiTheme="minorHAnsi" w:hAnsiTheme="minorHAnsi" w:cstheme="minorHAnsi"/>
          <w:sz w:val="24"/>
          <w:szCs w:val="24"/>
          <w:lang w:val="fr-BE"/>
        </w:rPr>
        <w:lastRenderedPageBreak/>
        <w:fldChar w:fldCharType="begin"/>
      </w:r>
      <w:r w:rsidRPr="00A21182">
        <w:rPr>
          <w:rFonts w:asciiTheme="minorHAnsi" w:hAnsiTheme="minorHAnsi" w:cstheme="minorHAnsi"/>
          <w:sz w:val="24"/>
          <w:szCs w:val="24"/>
          <w:lang w:val="fr-BE"/>
        </w:rPr>
        <w:instrText>HYPERLINK "https://www.uclouvain.be/fr/universite/uclouvain-mobile"</w:instrText>
      </w:r>
      <w:r w:rsidRPr="00A21182">
        <w:rPr>
          <w:rFonts w:asciiTheme="minorHAnsi" w:hAnsiTheme="minorHAnsi" w:cstheme="minorHAnsi"/>
          <w:sz w:val="24"/>
          <w:szCs w:val="24"/>
          <w:lang w:val="fr-BE"/>
        </w:rPr>
      </w:r>
      <w:r w:rsidRPr="00A21182">
        <w:rPr>
          <w:rFonts w:asciiTheme="minorHAnsi" w:hAnsiTheme="minorHAnsi" w:cstheme="minorHAnsi"/>
          <w:sz w:val="24"/>
          <w:szCs w:val="24"/>
          <w:lang w:val="fr-BE"/>
        </w:rPr>
        <w:fldChar w:fldCharType="separate"/>
      </w:r>
      <w:bookmarkStart w:id="5" w:name="_Toc204160330"/>
      <w:r w:rsidR="0054307D" w:rsidRPr="00A21182">
        <w:rPr>
          <w:rStyle w:val="Lienhypertexte"/>
          <w:rFonts w:asciiTheme="minorHAnsi" w:hAnsiTheme="minorHAnsi" w:cstheme="minorHAnsi"/>
          <w:color w:val="auto"/>
          <w:sz w:val="24"/>
          <w:szCs w:val="24"/>
          <w:lang w:val="fr-BE"/>
        </w:rPr>
        <w:t>L’application mobile UCLouvain</w:t>
      </w:r>
      <w:bookmarkEnd w:id="5"/>
    </w:p>
    <w:p w14:paraId="208BCBA4" w14:textId="3DAB017A" w:rsidR="004F308B" w:rsidRDefault="00645AC4" w:rsidP="00D56AB5">
      <w:pPr>
        <w:jc w:val="both"/>
      </w:pPr>
      <w:r w:rsidRPr="00A21182">
        <w:rPr>
          <w:rFonts w:asciiTheme="minorHAnsi" w:hAnsiTheme="minorHAnsi" w:cstheme="minorHAnsi"/>
          <w:b/>
          <w:bCs/>
          <w:lang w:val="fr-BE"/>
        </w:rPr>
        <w:fldChar w:fldCharType="end"/>
      </w:r>
      <w:hyperlink r:id="rId23" w:history="1">
        <w:r w:rsidR="004F308B" w:rsidRPr="00593BCB">
          <w:rPr>
            <w:rStyle w:val="Lienhypertexte"/>
            <w:rFonts w:asciiTheme="minorHAnsi" w:hAnsiTheme="minorHAnsi" w:cstheme="minorHAnsi"/>
            <w:sz w:val="22"/>
            <w:szCs w:val="22"/>
            <w:lang w:val="fr-BE"/>
          </w:rPr>
          <w:t>https://www.uclouvain.be/fr/universite/uclouvain-mobile</w:t>
        </w:r>
      </w:hyperlink>
    </w:p>
    <w:p w14:paraId="5158766C" w14:textId="77777777" w:rsidR="009074A2" w:rsidRDefault="009074A2" w:rsidP="00D56AB5">
      <w:pPr>
        <w:jc w:val="both"/>
      </w:pPr>
    </w:p>
    <w:p w14:paraId="7E395667" w14:textId="1B13F247" w:rsidR="009074A2" w:rsidRPr="0086785A" w:rsidRDefault="009074A2" w:rsidP="00D56AB5">
      <w:pPr>
        <w:jc w:val="both"/>
        <w:rPr>
          <w:rFonts w:asciiTheme="minorHAnsi" w:hAnsiTheme="minorHAnsi" w:cstheme="minorHAnsi"/>
          <w:b/>
          <w:bCs/>
          <w:color w:val="FF0000"/>
          <w:sz w:val="22"/>
          <w:szCs w:val="22"/>
          <w:lang w:val="fr-BE"/>
        </w:rPr>
      </w:pPr>
      <w:r w:rsidRPr="0086785A">
        <w:rPr>
          <w:b/>
          <w:color w:val="FF0000"/>
        </w:rPr>
        <w:t>!</w:t>
      </w:r>
      <w:r w:rsidRPr="0086785A">
        <w:rPr>
          <w:rFonts w:asciiTheme="minorHAnsi" w:hAnsiTheme="minorHAnsi" w:cstheme="minorHAnsi"/>
          <w:b/>
          <w:color w:val="FF0000"/>
          <w:sz w:val="22"/>
          <w:szCs w:val="22"/>
        </w:rPr>
        <w:t xml:space="preserve"> Pour l’horaire des cours, voir la rubrique « </w:t>
      </w:r>
      <w:r w:rsidRPr="0086785A">
        <w:rPr>
          <w:rFonts w:asciiTheme="minorHAnsi" w:hAnsiTheme="minorHAnsi" w:cstheme="minorHAnsi"/>
          <w:b/>
          <w:i/>
          <w:color w:val="FF0000"/>
          <w:sz w:val="22"/>
          <w:szCs w:val="22"/>
        </w:rPr>
        <w:t>Horaires</w:t>
      </w:r>
      <w:r w:rsidRPr="0086785A">
        <w:rPr>
          <w:rFonts w:asciiTheme="minorHAnsi" w:hAnsiTheme="minorHAnsi" w:cstheme="minorHAnsi"/>
          <w:b/>
          <w:color w:val="FF0000"/>
          <w:sz w:val="22"/>
          <w:szCs w:val="22"/>
        </w:rPr>
        <w:t> », p</w:t>
      </w:r>
      <w:r w:rsidR="0086785A">
        <w:rPr>
          <w:rFonts w:asciiTheme="minorHAnsi" w:hAnsiTheme="minorHAnsi" w:cstheme="minorHAnsi"/>
          <w:b/>
          <w:color w:val="FF0000"/>
          <w:sz w:val="22"/>
          <w:szCs w:val="22"/>
        </w:rPr>
        <w:t>a</w:t>
      </w:r>
      <w:r w:rsidRPr="0086785A">
        <w:rPr>
          <w:rFonts w:asciiTheme="minorHAnsi" w:hAnsiTheme="minorHAnsi" w:cstheme="minorHAnsi"/>
          <w:b/>
          <w:color w:val="FF0000"/>
          <w:sz w:val="22"/>
          <w:szCs w:val="22"/>
        </w:rPr>
        <w:t>ge 2</w:t>
      </w:r>
      <w:r w:rsidR="00D7403C">
        <w:rPr>
          <w:rFonts w:asciiTheme="minorHAnsi" w:hAnsiTheme="minorHAnsi" w:cstheme="minorHAnsi"/>
          <w:b/>
          <w:color w:val="FF0000"/>
          <w:sz w:val="22"/>
          <w:szCs w:val="22"/>
        </w:rPr>
        <w:t>4</w:t>
      </w:r>
      <w:r w:rsidRPr="0086785A">
        <w:rPr>
          <w:rFonts w:asciiTheme="minorHAnsi" w:hAnsiTheme="minorHAnsi" w:cstheme="minorHAnsi"/>
          <w:b/>
          <w:color w:val="FF0000"/>
          <w:sz w:val="22"/>
          <w:szCs w:val="22"/>
        </w:rPr>
        <w:t xml:space="preserve"> car cette appli risque de vous induire en erreur.</w:t>
      </w:r>
    </w:p>
    <w:p w14:paraId="3C4BADFE" w14:textId="3C4C3021" w:rsidR="005E6ED7" w:rsidRDefault="005E6ED7" w:rsidP="00D56AB5">
      <w:pPr>
        <w:ind w:left="567"/>
        <w:jc w:val="both"/>
        <w:rPr>
          <w:rFonts w:asciiTheme="minorHAnsi" w:hAnsiTheme="minorHAnsi" w:cstheme="minorHAnsi"/>
          <w:sz w:val="22"/>
          <w:szCs w:val="22"/>
          <w:lang w:val="fr-BE"/>
        </w:rPr>
      </w:pPr>
      <w:r w:rsidRPr="005E6ED7">
        <w:rPr>
          <w:rFonts w:asciiTheme="minorHAnsi" w:hAnsiTheme="minorHAnsi" w:cstheme="minorHAnsi"/>
          <w:noProof/>
          <w:sz w:val="22"/>
          <w:szCs w:val="22"/>
          <w:lang w:val="fr-BE"/>
        </w:rPr>
        <w:drawing>
          <wp:inline distT="0" distB="0" distL="0" distR="0" wp14:anchorId="51DF341C" wp14:editId="290111D2">
            <wp:extent cx="5631180" cy="4251512"/>
            <wp:effectExtent l="0" t="0" r="7620" b="0"/>
            <wp:docPr id="1312500229" name="Image 1" descr="Une image contenant texte, Visage humain, ordinateur,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00229" name="Image 1" descr="Une image contenant texte, Visage humain, ordinateur, capture d’écran&#10;&#10;Le contenu généré par l’IA peut être incorrect."/>
                    <pic:cNvPicPr/>
                  </pic:nvPicPr>
                  <pic:blipFill>
                    <a:blip r:embed="rId24"/>
                    <a:stretch>
                      <a:fillRect/>
                    </a:stretch>
                  </pic:blipFill>
                  <pic:spPr>
                    <a:xfrm>
                      <a:off x="0" y="0"/>
                      <a:ext cx="5638661" cy="4257160"/>
                    </a:xfrm>
                    <a:prstGeom prst="rect">
                      <a:avLst/>
                    </a:prstGeom>
                  </pic:spPr>
                </pic:pic>
              </a:graphicData>
            </a:graphic>
          </wp:inline>
        </w:drawing>
      </w:r>
    </w:p>
    <w:p w14:paraId="7F28EA66" w14:textId="64D1C4F9" w:rsidR="0054307D" w:rsidRPr="006F301B" w:rsidRDefault="0054307D" w:rsidP="00D56AB5">
      <w:pPr>
        <w:ind w:left="567"/>
        <w:jc w:val="both"/>
        <w:rPr>
          <w:rFonts w:asciiTheme="minorHAnsi" w:hAnsiTheme="minorHAnsi" w:cstheme="minorHAnsi"/>
          <w:sz w:val="22"/>
          <w:szCs w:val="22"/>
          <w:lang w:val="fr-BE"/>
        </w:rPr>
      </w:pPr>
    </w:p>
    <w:p w14:paraId="211FC93A" w14:textId="1A498871" w:rsidR="001C2865" w:rsidRDefault="001C2865" w:rsidP="00D56AB5">
      <w:pPr>
        <w:jc w:val="both"/>
        <w:rPr>
          <w:rFonts w:asciiTheme="minorHAnsi" w:hAnsiTheme="minorHAnsi" w:cstheme="minorHAnsi"/>
          <w:sz w:val="22"/>
          <w:szCs w:val="22"/>
          <w:lang w:val="fr-BE"/>
        </w:rPr>
      </w:pPr>
    </w:p>
    <w:p w14:paraId="55259413" w14:textId="2E2D4BCD" w:rsidR="00645AC4" w:rsidRDefault="00CC2DA9" w:rsidP="00D56AB5">
      <w:pPr>
        <w:pStyle w:val="Titre3"/>
        <w:numPr>
          <w:ilvl w:val="1"/>
          <w:numId w:val="7"/>
        </w:numPr>
        <w:jc w:val="both"/>
        <w:rPr>
          <w:rFonts w:asciiTheme="minorHAnsi" w:hAnsiTheme="minorHAnsi" w:cstheme="minorHAnsi"/>
          <w:b w:val="0"/>
          <w:bCs w:val="0"/>
        </w:rPr>
      </w:pPr>
      <w:hyperlink r:id="rId25" w:history="1">
        <w:bookmarkStart w:id="6" w:name="_Toc204160331"/>
        <w:r w:rsidRPr="00032ECE">
          <w:rPr>
            <w:rStyle w:val="titre30"/>
            <w:rFonts w:asciiTheme="minorHAnsi" w:hAnsiTheme="minorHAnsi" w:cstheme="minorHAnsi"/>
            <w:sz w:val="24"/>
          </w:rPr>
          <w:t>Service des inscriptions</w:t>
        </w:r>
        <w:bookmarkEnd w:id="6"/>
      </w:hyperlink>
      <w:r w:rsidR="00251DB5">
        <w:rPr>
          <w:rFonts w:asciiTheme="minorHAnsi" w:hAnsiTheme="minorHAnsi" w:cstheme="minorHAnsi"/>
          <w:b w:val="0"/>
          <w:bCs w:val="0"/>
        </w:rPr>
        <w:t> </w:t>
      </w:r>
    </w:p>
    <w:p w14:paraId="7C0ABD4B" w14:textId="72C10A8F" w:rsidR="00731201" w:rsidRPr="00567754" w:rsidRDefault="00731201" w:rsidP="00D56AB5">
      <w:pPr>
        <w:jc w:val="both"/>
        <w:rPr>
          <w:rFonts w:asciiTheme="minorHAnsi" w:hAnsiTheme="minorHAnsi" w:cstheme="minorHAnsi"/>
          <w:sz w:val="22"/>
          <w:szCs w:val="22"/>
        </w:rPr>
      </w:pPr>
      <w:hyperlink r:id="rId26" w:history="1">
        <w:r w:rsidRPr="00567754">
          <w:rPr>
            <w:rStyle w:val="Lienhypertexte"/>
            <w:rFonts w:asciiTheme="minorHAnsi" w:hAnsiTheme="minorHAnsi" w:cstheme="minorHAnsi"/>
            <w:sz w:val="22"/>
            <w:szCs w:val="22"/>
          </w:rPr>
          <w:t>https://www.uclouvain.be/fr/inscriptions</w:t>
        </w:r>
      </w:hyperlink>
    </w:p>
    <w:p w14:paraId="49E9AB27" w14:textId="430CD451" w:rsidR="00B3352A" w:rsidRDefault="00B3352A" w:rsidP="00D56AB5">
      <w:pPr>
        <w:jc w:val="both"/>
        <w:rPr>
          <w:rStyle w:val="titre30"/>
          <w:rFonts w:asciiTheme="minorHAnsi" w:hAnsiTheme="minorHAnsi" w:cstheme="minorHAnsi"/>
          <w:b/>
          <w:bCs/>
        </w:rPr>
      </w:pPr>
    </w:p>
    <w:p w14:paraId="47647E03" w14:textId="77777777" w:rsidR="00731201" w:rsidRPr="00731201" w:rsidRDefault="00731201" w:rsidP="00D56AB5">
      <w:pPr>
        <w:jc w:val="both"/>
        <w:rPr>
          <w:rStyle w:val="titre30"/>
          <w:rFonts w:asciiTheme="minorHAnsi" w:hAnsiTheme="minorHAnsi" w:cstheme="minorHAnsi"/>
          <w:b/>
          <w:bCs/>
        </w:rPr>
      </w:pPr>
    </w:p>
    <w:p w14:paraId="2E33E20C" w14:textId="77777777" w:rsidR="00B53478" w:rsidRDefault="00FB58E5" w:rsidP="00D56AB5">
      <w:pPr>
        <w:jc w:val="both"/>
        <w:rPr>
          <w:rFonts w:asciiTheme="minorHAnsi" w:hAnsiTheme="minorHAnsi" w:cstheme="minorHAnsi"/>
          <w:color w:val="FF0000"/>
          <w:sz w:val="22"/>
          <w:szCs w:val="22"/>
          <w:lang w:val="fr-BE"/>
        </w:rPr>
      </w:pPr>
      <w:r w:rsidRPr="00FB58E5">
        <w:rPr>
          <w:rFonts w:asciiTheme="minorHAnsi" w:hAnsiTheme="minorHAnsi" w:cstheme="minorHAnsi"/>
          <w:noProof/>
          <w:color w:val="FF0000"/>
          <w:sz w:val="22"/>
          <w:szCs w:val="22"/>
          <w:lang w:val="fr-BE"/>
        </w:rPr>
        <w:drawing>
          <wp:inline distT="0" distB="0" distL="0" distR="0" wp14:anchorId="0C266B6C" wp14:editId="6ECCE779">
            <wp:extent cx="5984544" cy="2384155"/>
            <wp:effectExtent l="0" t="0" r="0" b="0"/>
            <wp:docPr id="671910821" name="Image 1" descr="Une image contenant habits, texte, Visage humain,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10821" name="Image 1" descr="Une image contenant habits, texte, Visage humain, femme&#10;&#10;Description générée automatiquement"/>
                    <pic:cNvPicPr/>
                  </pic:nvPicPr>
                  <pic:blipFill>
                    <a:blip r:embed="rId27"/>
                    <a:stretch>
                      <a:fillRect/>
                    </a:stretch>
                  </pic:blipFill>
                  <pic:spPr>
                    <a:xfrm>
                      <a:off x="0" y="0"/>
                      <a:ext cx="5991747" cy="2387024"/>
                    </a:xfrm>
                    <a:prstGeom prst="rect">
                      <a:avLst/>
                    </a:prstGeom>
                  </pic:spPr>
                </pic:pic>
              </a:graphicData>
            </a:graphic>
          </wp:inline>
        </w:drawing>
      </w:r>
      <w:r w:rsidR="00AB5E81" w:rsidRPr="006F301B">
        <w:rPr>
          <w:rFonts w:asciiTheme="minorHAnsi" w:hAnsiTheme="minorHAnsi" w:cstheme="minorHAnsi"/>
          <w:color w:val="FF0000"/>
          <w:sz w:val="22"/>
          <w:szCs w:val="22"/>
          <w:lang w:val="fr-BE"/>
        </w:rPr>
        <w:tab/>
      </w:r>
      <w:r w:rsidR="00B3352A" w:rsidRPr="006F301B">
        <w:rPr>
          <w:rFonts w:asciiTheme="minorHAnsi" w:hAnsiTheme="minorHAnsi" w:cstheme="minorHAnsi"/>
          <w:color w:val="FF0000"/>
          <w:sz w:val="22"/>
          <w:szCs w:val="22"/>
          <w:lang w:val="fr-BE"/>
        </w:rPr>
        <w:tab/>
      </w:r>
    </w:p>
    <w:p w14:paraId="159A0DEC" w14:textId="77777777" w:rsidR="00B53478" w:rsidRPr="00B53478" w:rsidRDefault="00B53478" w:rsidP="00D56AB5">
      <w:pPr>
        <w:ind w:left="567"/>
        <w:jc w:val="both"/>
        <w:rPr>
          <w:rFonts w:asciiTheme="minorHAnsi" w:hAnsiTheme="minorHAnsi" w:cstheme="minorHAnsi"/>
          <w:sz w:val="22"/>
          <w:szCs w:val="22"/>
        </w:rPr>
      </w:pPr>
    </w:p>
    <w:p w14:paraId="593EDCC9" w14:textId="02A9614D" w:rsidR="00AB5E81" w:rsidRPr="006F301B" w:rsidRDefault="00F56A64" w:rsidP="00D56AB5">
      <w:pPr>
        <w:ind w:left="567"/>
        <w:jc w:val="both"/>
        <w:rPr>
          <w:rFonts w:asciiTheme="minorHAnsi" w:hAnsiTheme="minorHAnsi" w:cstheme="minorHAnsi"/>
          <w:b/>
          <w:sz w:val="22"/>
          <w:szCs w:val="22"/>
          <w:lang w:val="fr-BE"/>
        </w:rPr>
      </w:pPr>
      <w:r>
        <w:rPr>
          <w:rFonts w:asciiTheme="minorHAnsi" w:hAnsiTheme="minorHAnsi" w:cstheme="minorHAnsi"/>
          <w:b/>
          <w:sz w:val="22"/>
          <w:szCs w:val="22"/>
          <w:lang w:val="fr-BE"/>
        </w:rPr>
        <w:lastRenderedPageBreak/>
        <w:tab/>
      </w:r>
      <w:hyperlink r:id="rId28" w:anchor="Woluwe" w:history="1">
        <w:r w:rsidR="00AB5E81" w:rsidRPr="00D72467">
          <w:rPr>
            <w:rStyle w:val="Lienhypertexte"/>
            <w:rFonts w:asciiTheme="minorHAnsi" w:hAnsiTheme="minorHAnsi" w:cstheme="minorHAnsi"/>
            <w:b/>
            <w:sz w:val="22"/>
            <w:szCs w:val="22"/>
            <w:lang w:val="fr-BE"/>
          </w:rPr>
          <w:t>Service des inscriptions à Woluwe</w:t>
        </w:r>
        <w:r w:rsidR="001D1942" w:rsidRPr="00D72467">
          <w:rPr>
            <w:rStyle w:val="Lienhypertexte"/>
            <w:rFonts w:asciiTheme="minorHAnsi" w:hAnsiTheme="minorHAnsi" w:cstheme="minorHAnsi"/>
            <w:b/>
            <w:sz w:val="22"/>
            <w:szCs w:val="22"/>
            <w:lang w:val="fr-BE"/>
          </w:rPr>
          <w:t> : horaires permanences, …</w:t>
        </w:r>
      </w:hyperlink>
    </w:p>
    <w:p w14:paraId="5BA8DF16" w14:textId="188A5261" w:rsidR="00D04707" w:rsidRDefault="00F56A64" w:rsidP="00D56AB5">
      <w:pPr>
        <w:ind w:left="567"/>
        <w:jc w:val="both"/>
        <w:rPr>
          <w:rFonts w:asciiTheme="minorHAnsi" w:hAnsiTheme="minorHAnsi" w:cstheme="minorHAnsi"/>
          <w:b/>
          <w:sz w:val="22"/>
          <w:szCs w:val="22"/>
          <w:lang w:val="fr-BE"/>
        </w:rPr>
      </w:pPr>
      <w:r>
        <w:rPr>
          <w:rFonts w:asciiTheme="minorHAnsi" w:hAnsiTheme="minorHAnsi" w:cstheme="minorHAnsi"/>
          <w:b/>
          <w:sz w:val="22"/>
          <w:szCs w:val="22"/>
          <w:lang w:val="fr-BE"/>
        </w:rPr>
        <w:tab/>
      </w:r>
    </w:p>
    <w:p w14:paraId="7883478C" w14:textId="0D871EFF" w:rsidR="00D04707" w:rsidRDefault="00D04707" w:rsidP="00D56AB5">
      <w:pPr>
        <w:ind w:left="567"/>
        <w:jc w:val="both"/>
        <w:rPr>
          <w:rFonts w:asciiTheme="minorHAnsi" w:hAnsiTheme="minorHAnsi" w:cstheme="minorHAnsi"/>
          <w:b/>
          <w:sz w:val="22"/>
          <w:szCs w:val="22"/>
          <w:lang w:val="fr-BE"/>
        </w:rPr>
      </w:pPr>
      <w:r>
        <w:rPr>
          <w:rFonts w:asciiTheme="minorHAnsi" w:hAnsiTheme="minorHAnsi" w:cstheme="minorHAnsi"/>
          <w:b/>
          <w:sz w:val="22"/>
          <w:szCs w:val="22"/>
          <w:lang w:val="fr-BE"/>
        </w:rPr>
        <w:tab/>
        <w:t xml:space="preserve">Pour toute question : </w:t>
      </w:r>
    </w:p>
    <w:p w14:paraId="5F5CD007" w14:textId="09ACFAA4" w:rsidR="00D04707" w:rsidRPr="000527BA" w:rsidRDefault="00D04707" w:rsidP="00D56AB5">
      <w:pPr>
        <w:ind w:left="567"/>
        <w:jc w:val="both"/>
        <w:rPr>
          <w:rFonts w:asciiTheme="minorHAnsi" w:hAnsiTheme="minorHAnsi" w:cstheme="minorHAnsi"/>
          <w:sz w:val="22"/>
          <w:szCs w:val="22"/>
          <w:lang w:val="fr-BE"/>
        </w:rPr>
      </w:pPr>
      <w:r>
        <w:rPr>
          <w:rFonts w:asciiTheme="minorHAnsi" w:hAnsiTheme="minorHAnsi" w:cstheme="minorHAnsi"/>
          <w:b/>
          <w:sz w:val="22"/>
          <w:szCs w:val="22"/>
          <w:lang w:val="fr-BE"/>
        </w:rPr>
        <w:tab/>
      </w:r>
      <w:hyperlink r:id="rId29" w:history="1">
        <w:r w:rsidRPr="00D04707">
          <w:rPr>
            <w:rStyle w:val="Lienhypertexte"/>
            <w:rFonts w:asciiTheme="minorHAnsi" w:hAnsiTheme="minorHAnsi" w:cstheme="minorHAnsi"/>
            <w:b/>
            <w:sz w:val="22"/>
            <w:szCs w:val="22"/>
            <w:lang w:val="fr-BE"/>
          </w:rPr>
          <w:t>Foire aux questions du service des inscriptions </w:t>
        </w:r>
      </w:hyperlink>
      <w:r>
        <w:rPr>
          <w:rFonts w:asciiTheme="minorHAnsi" w:hAnsiTheme="minorHAnsi" w:cstheme="minorHAnsi"/>
          <w:b/>
          <w:sz w:val="22"/>
          <w:szCs w:val="22"/>
          <w:lang w:val="fr-BE"/>
        </w:rPr>
        <w:t xml:space="preserve">: </w:t>
      </w:r>
      <w:r w:rsidRPr="000527BA">
        <w:rPr>
          <w:rFonts w:asciiTheme="minorHAnsi" w:hAnsiTheme="minorHAnsi" w:cstheme="minorHAnsi"/>
          <w:sz w:val="22"/>
          <w:szCs w:val="22"/>
          <w:lang w:val="fr-BE"/>
        </w:rPr>
        <w:t xml:space="preserve">Comment obtenir une attestation d’inscription, une attestation pour les transports en commun, quelles sont les heures d’ouverture du service des </w:t>
      </w:r>
      <w:proofErr w:type="gramStart"/>
      <w:r w:rsidRPr="000527BA">
        <w:rPr>
          <w:rFonts w:asciiTheme="minorHAnsi" w:hAnsiTheme="minorHAnsi" w:cstheme="minorHAnsi"/>
          <w:sz w:val="22"/>
          <w:szCs w:val="22"/>
          <w:lang w:val="fr-BE"/>
        </w:rPr>
        <w:t>inscriptions ?,</w:t>
      </w:r>
      <w:proofErr w:type="gramEnd"/>
      <w:r>
        <w:rPr>
          <w:rFonts w:asciiTheme="minorHAnsi" w:hAnsiTheme="minorHAnsi" w:cstheme="minorHAnsi"/>
          <w:sz w:val="22"/>
          <w:szCs w:val="22"/>
          <w:lang w:val="fr-BE"/>
        </w:rPr>
        <w:t xml:space="preserve"> </w:t>
      </w:r>
      <w:proofErr w:type="spellStart"/>
      <w:r>
        <w:rPr>
          <w:rFonts w:asciiTheme="minorHAnsi" w:hAnsiTheme="minorHAnsi" w:cstheme="minorHAnsi"/>
          <w:sz w:val="22"/>
          <w:szCs w:val="22"/>
          <w:lang w:val="fr-BE"/>
        </w:rPr>
        <w:t>etc</w:t>
      </w:r>
      <w:proofErr w:type="spellEnd"/>
      <w:r w:rsidRPr="000527BA">
        <w:rPr>
          <w:rFonts w:asciiTheme="minorHAnsi" w:hAnsiTheme="minorHAnsi" w:cstheme="minorHAnsi"/>
          <w:sz w:val="22"/>
          <w:szCs w:val="22"/>
          <w:lang w:val="fr-BE"/>
        </w:rPr>
        <w:t>:</w:t>
      </w:r>
    </w:p>
    <w:p w14:paraId="06A5744A" w14:textId="13D3168E" w:rsidR="005951B1" w:rsidRDefault="002C2BE0" w:rsidP="00D56AB5">
      <w:pPr>
        <w:ind w:left="567"/>
        <w:jc w:val="both"/>
        <w:rPr>
          <w:rFonts w:asciiTheme="minorHAnsi" w:hAnsiTheme="minorHAnsi" w:cstheme="minorHAnsi"/>
          <w:b/>
          <w:sz w:val="22"/>
          <w:szCs w:val="22"/>
          <w:lang w:val="fr-BE"/>
        </w:rPr>
      </w:pPr>
      <w:r>
        <w:rPr>
          <w:rFonts w:asciiTheme="minorHAnsi" w:hAnsiTheme="minorHAnsi" w:cstheme="minorHAnsi"/>
          <w:b/>
          <w:sz w:val="22"/>
          <w:szCs w:val="22"/>
          <w:lang w:val="fr-BE"/>
        </w:rPr>
        <w:tab/>
        <w:t xml:space="preserve">OU </w:t>
      </w:r>
      <w:r w:rsidR="00D04707">
        <w:rPr>
          <w:rFonts w:asciiTheme="minorHAnsi" w:hAnsiTheme="minorHAnsi" w:cstheme="minorHAnsi"/>
          <w:b/>
          <w:sz w:val="22"/>
          <w:szCs w:val="22"/>
          <w:lang w:val="fr-BE"/>
        </w:rPr>
        <w:t xml:space="preserve">compléter </w:t>
      </w:r>
      <w:hyperlink r:id="rId30" w:history="1">
        <w:r w:rsidR="00D04707" w:rsidRPr="00E060EF">
          <w:rPr>
            <w:rStyle w:val="Lienhypertexte"/>
            <w:rFonts w:asciiTheme="minorHAnsi" w:hAnsiTheme="minorHAnsi" w:cstheme="minorHAnsi"/>
            <w:b/>
            <w:sz w:val="22"/>
            <w:szCs w:val="22"/>
            <w:lang w:val="fr-BE"/>
          </w:rPr>
          <w:t>le formulaire en ligne</w:t>
        </w:r>
      </w:hyperlink>
      <w:r w:rsidR="00D04707">
        <w:rPr>
          <w:rFonts w:asciiTheme="minorHAnsi" w:hAnsiTheme="minorHAnsi" w:cstheme="minorHAnsi"/>
          <w:b/>
          <w:sz w:val="22"/>
          <w:szCs w:val="22"/>
          <w:lang w:val="fr-BE"/>
        </w:rPr>
        <w:t xml:space="preserve"> </w:t>
      </w:r>
    </w:p>
    <w:p w14:paraId="4089E81A" w14:textId="77777777" w:rsidR="00645AC4" w:rsidRDefault="00645AC4" w:rsidP="00D56AB5">
      <w:pPr>
        <w:ind w:left="567"/>
        <w:jc w:val="both"/>
        <w:rPr>
          <w:rFonts w:asciiTheme="minorHAnsi" w:hAnsiTheme="minorHAnsi" w:cstheme="minorHAnsi"/>
          <w:b/>
          <w:sz w:val="22"/>
          <w:szCs w:val="22"/>
          <w:lang w:val="fr-BE"/>
        </w:rPr>
      </w:pPr>
    </w:p>
    <w:p w14:paraId="016109D5" w14:textId="77777777" w:rsidR="00645AC4" w:rsidRDefault="00645AC4" w:rsidP="00D56AB5">
      <w:pPr>
        <w:ind w:left="567"/>
        <w:jc w:val="both"/>
        <w:rPr>
          <w:rFonts w:asciiTheme="minorHAnsi" w:hAnsiTheme="minorHAnsi" w:cstheme="minorHAnsi"/>
          <w:b/>
          <w:sz w:val="22"/>
          <w:szCs w:val="22"/>
          <w:lang w:val="fr-BE"/>
        </w:rPr>
      </w:pPr>
    </w:p>
    <w:p w14:paraId="4A553B5F" w14:textId="636C7CC4" w:rsidR="00645AC4" w:rsidRPr="00A21182" w:rsidRDefault="00645AC4" w:rsidP="00D56AB5">
      <w:pPr>
        <w:pStyle w:val="Titre3"/>
        <w:numPr>
          <w:ilvl w:val="1"/>
          <w:numId w:val="7"/>
        </w:numPr>
        <w:jc w:val="both"/>
        <w:rPr>
          <w:rStyle w:val="Lienhypertexte"/>
          <w:color w:val="auto"/>
          <w:u w:val="none"/>
        </w:rPr>
      </w:pPr>
      <w:r w:rsidRPr="00A21182">
        <w:rPr>
          <w:rStyle w:val="titre30"/>
          <w:rFonts w:asciiTheme="minorHAnsi" w:hAnsiTheme="minorHAnsi" w:cstheme="minorHAnsi"/>
          <w:sz w:val="24"/>
          <w:szCs w:val="24"/>
        </w:rPr>
        <w:fldChar w:fldCharType="begin"/>
      </w:r>
      <w:r w:rsidRPr="00A21182">
        <w:rPr>
          <w:rStyle w:val="titre30"/>
          <w:rFonts w:asciiTheme="minorHAnsi" w:hAnsiTheme="minorHAnsi" w:cstheme="minorHAnsi"/>
          <w:sz w:val="24"/>
          <w:szCs w:val="24"/>
        </w:rPr>
        <w:instrText>HYPERLINK "https://www.uclouvain.be/fr/formations/ressources-informatiques"</w:instrText>
      </w:r>
      <w:r w:rsidRPr="00A21182">
        <w:rPr>
          <w:rStyle w:val="titre30"/>
          <w:rFonts w:asciiTheme="minorHAnsi" w:hAnsiTheme="minorHAnsi" w:cstheme="minorHAnsi"/>
          <w:sz w:val="24"/>
          <w:szCs w:val="24"/>
        </w:rPr>
      </w:r>
      <w:r w:rsidRPr="00A21182">
        <w:rPr>
          <w:rStyle w:val="titre30"/>
          <w:rFonts w:asciiTheme="minorHAnsi" w:hAnsiTheme="minorHAnsi" w:cstheme="minorHAnsi"/>
          <w:sz w:val="24"/>
          <w:szCs w:val="24"/>
        </w:rPr>
        <w:fldChar w:fldCharType="separate"/>
      </w:r>
      <w:bookmarkStart w:id="7" w:name="_Toc204160332"/>
      <w:r w:rsidR="00F413E5" w:rsidRPr="00A21182">
        <w:rPr>
          <w:rStyle w:val="Lienhypertexte"/>
          <w:rFonts w:asciiTheme="minorHAnsi" w:hAnsiTheme="minorHAnsi" w:cstheme="minorHAnsi"/>
          <w:color w:val="auto"/>
          <w:sz w:val="24"/>
          <w:szCs w:val="24"/>
          <w:u w:val="none"/>
        </w:rPr>
        <w:t>Ressources et accès informatiques</w:t>
      </w:r>
      <w:bookmarkEnd w:id="7"/>
    </w:p>
    <w:p w14:paraId="557B5655" w14:textId="462A00BE" w:rsidR="00E14F14" w:rsidRPr="001F5ABE" w:rsidRDefault="00645AC4" w:rsidP="00D56AB5">
      <w:pPr>
        <w:jc w:val="both"/>
        <w:rPr>
          <w:rFonts w:asciiTheme="minorHAnsi" w:hAnsiTheme="minorHAnsi" w:cstheme="minorHAnsi"/>
          <w:b/>
          <w:bCs/>
          <w:sz w:val="22"/>
          <w:szCs w:val="22"/>
          <w:lang w:val="fr-BE"/>
        </w:rPr>
      </w:pPr>
      <w:r w:rsidRPr="00A21182">
        <w:rPr>
          <w:rStyle w:val="titre30"/>
          <w:rFonts w:asciiTheme="minorHAnsi" w:hAnsiTheme="minorHAnsi" w:cstheme="minorHAnsi"/>
          <w:b/>
          <w:bCs/>
        </w:rPr>
        <w:fldChar w:fldCharType="end"/>
      </w:r>
      <w:hyperlink r:id="rId31" w:history="1">
        <w:r w:rsidR="00814EE3" w:rsidRPr="001F5ABE">
          <w:rPr>
            <w:rStyle w:val="Lienhypertexte"/>
            <w:rFonts w:asciiTheme="minorHAnsi" w:hAnsiTheme="minorHAnsi" w:cstheme="minorHAnsi"/>
            <w:sz w:val="22"/>
            <w:szCs w:val="22"/>
            <w:lang w:val="fr-BE"/>
          </w:rPr>
          <w:t>https://www.uclouvain.be/fr/formations/ressources-informatiques</w:t>
        </w:r>
      </w:hyperlink>
    </w:p>
    <w:p w14:paraId="59F737D1" w14:textId="77777777" w:rsidR="00814EE3" w:rsidRPr="003032A8" w:rsidRDefault="00814EE3" w:rsidP="00D56AB5">
      <w:pPr>
        <w:jc w:val="both"/>
        <w:rPr>
          <w:rFonts w:asciiTheme="minorHAnsi" w:hAnsiTheme="minorHAnsi" w:cstheme="minorHAnsi"/>
          <w:lang w:val="fr-BE"/>
        </w:rPr>
      </w:pPr>
    </w:p>
    <w:p w14:paraId="5BE7F161" w14:textId="4A6F3DE2" w:rsidR="00935578" w:rsidRPr="000C7FEA" w:rsidRDefault="003032A8" w:rsidP="00D56AB5">
      <w:pPr>
        <w:jc w:val="both"/>
        <w:rPr>
          <w:rFonts w:asciiTheme="minorHAnsi" w:hAnsiTheme="minorHAnsi" w:cstheme="minorHAnsi"/>
          <w:sz w:val="22"/>
          <w:szCs w:val="22"/>
          <w:lang w:val="fr-BE"/>
        </w:rPr>
      </w:pPr>
      <w:r>
        <w:rPr>
          <w:rFonts w:asciiTheme="minorHAnsi" w:hAnsiTheme="minorHAnsi" w:cstheme="minorHAnsi"/>
          <w:sz w:val="22"/>
          <w:szCs w:val="22"/>
          <w:lang w:val="fr-BE"/>
        </w:rPr>
        <w:t xml:space="preserve">Informations </w:t>
      </w:r>
      <w:r w:rsidR="000C7FEA">
        <w:rPr>
          <w:rFonts w:asciiTheme="minorHAnsi" w:hAnsiTheme="minorHAnsi" w:cstheme="minorHAnsi"/>
          <w:sz w:val="22"/>
          <w:szCs w:val="22"/>
          <w:lang w:val="fr-BE"/>
        </w:rPr>
        <w:t>relative</w:t>
      </w:r>
      <w:r w:rsidR="00951A24">
        <w:rPr>
          <w:rFonts w:asciiTheme="minorHAnsi" w:hAnsiTheme="minorHAnsi" w:cstheme="minorHAnsi"/>
          <w:sz w:val="22"/>
          <w:szCs w:val="22"/>
          <w:lang w:val="fr-BE"/>
        </w:rPr>
        <w:t>s</w:t>
      </w:r>
      <w:r w:rsidR="000C7FEA">
        <w:rPr>
          <w:rFonts w:asciiTheme="minorHAnsi" w:hAnsiTheme="minorHAnsi" w:cstheme="minorHAnsi"/>
          <w:sz w:val="22"/>
          <w:szCs w:val="22"/>
          <w:lang w:val="fr-BE"/>
        </w:rPr>
        <w:t xml:space="preserve"> </w:t>
      </w:r>
      <w:r w:rsidR="000C7FEA" w:rsidRPr="000C7FEA">
        <w:rPr>
          <w:rFonts w:asciiTheme="minorHAnsi" w:hAnsiTheme="minorHAnsi" w:cstheme="minorHAnsi"/>
          <w:sz w:val="22"/>
          <w:szCs w:val="22"/>
          <w:lang w:val="fr-BE"/>
        </w:rPr>
        <w:t xml:space="preserve">au </w:t>
      </w:r>
      <w:r w:rsidR="00354BB8" w:rsidRPr="000C7FEA">
        <w:rPr>
          <w:rFonts w:asciiTheme="minorHAnsi" w:hAnsiTheme="minorHAnsi" w:cstheme="minorHAnsi"/>
          <w:sz w:val="22"/>
          <w:szCs w:val="22"/>
          <w:lang w:val="fr-BE"/>
        </w:rPr>
        <w:t>C</w:t>
      </w:r>
      <w:r w:rsidR="009F743F" w:rsidRPr="000C7FEA">
        <w:rPr>
          <w:rFonts w:asciiTheme="minorHAnsi" w:hAnsiTheme="minorHAnsi" w:cstheme="minorHAnsi"/>
          <w:sz w:val="22"/>
          <w:szCs w:val="22"/>
          <w:lang w:val="fr-BE"/>
        </w:rPr>
        <w:t xml:space="preserve">ompte utilisateur global, </w:t>
      </w:r>
      <w:r w:rsidR="000C7FEA">
        <w:rPr>
          <w:rFonts w:asciiTheme="minorHAnsi" w:hAnsiTheme="minorHAnsi" w:cstheme="minorHAnsi"/>
          <w:sz w:val="22"/>
          <w:szCs w:val="22"/>
          <w:lang w:val="fr-BE"/>
        </w:rPr>
        <w:t xml:space="preserve">à la </w:t>
      </w:r>
      <w:proofErr w:type="spellStart"/>
      <w:r w:rsidR="009F743F" w:rsidRPr="000C7FEA">
        <w:rPr>
          <w:rFonts w:asciiTheme="minorHAnsi" w:hAnsiTheme="minorHAnsi" w:cstheme="minorHAnsi"/>
          <w:sz w:val="22"/>
          <w:szCs w:val="22"/>
          <w:lang w:val="fr-BE"/>
        </w:rPr>
        <w:t>smartcard</w:t>
      </w:r>
      <w:proofErr w:type="spellEnd"/>
      <w:r w:rsidR="009F743F" w:rsidRPr="000C7FEA">
        <w:rPr>
          <w:rFonts w:asciiTheme="minorHAnsi" w:hAnsiTheme="minorHAnsi" w:cstheme="minorHAnsi"/>
          <w:sz w:val="22"/>
          <w:szCs w:val="22"/>
          <w:lang w:val="fr-BE"/>
        </w:rPr>
        <w:t xml:space="preserve">, </w:t>
      </w:r>
      <w:r w:rsidR="000C7FEA">
        <w:rPr>
          <w:rFonts w:asciiTheme="minorHAnsi" w:hAnsiTheme="minorHAnsi" w:cstheme="minorHAnsi"/>
          <w:sz w:val="22"/>
          <w:szCs w:val="22"/>
          <w:lang w:val="fr-BE"/>
        </w:rPr>
        <w:t xml:space="preserve">au </w:t>
      </w:r>
      <w:r w:rsidR="009F743F" w:rsidRPr="000C7FEA">
        <w:rPr>
          <w:rFonts w:asciiTheme="minorHAnsi" w:hAnsiTheme="minorHAnsi" w:cstheme="minorHAnsi"/>
          <w:sz w:val="22"/>
          <w:szCs w:val="22"/>
          <w:lang w:val="fr-BE"/>
        </w:rPr>
        <w:t xml:space="preserve">WIFI, </w:t>
      </w:r>
      <w:proofErr w:type="spellStart"/>
      <w:r w:rsidR="009F743F" w:rsidRPr="000C7FEA">
        <w:rPr>
          <w:rFonts w:asciiTheme="minorHAnsi" w:hAnsiTheme="minorHAnsi" w:cstheme="minorHAnsi"/>
          <w:sz w:val="22"/>
          <w:szCs w:val="22"/>
          <w:lang w:val="fr-BE"/>
        </w:rPr>
        <w:t>etc</w:t>
      </w:r>
      <w:proofErr w:type="spellEnd"/>
    </w:p>
    <w:p w14:paraId="69BE33E9" w14:textId="7FD8B4CC" w:rsidR="009042D0" w:rsidRDefault="009042D0" w:rsidP="00D56AB5">
      <w:pPr>
        <w:ind w:left="284"/>
        <w:jc w:val="both"/>
        <w:rPr>
          <w:rFonts w:asciiTheme="minorHAnsi" w:hAnsiTheme="minorHAnsi" w:cstheme="minorHAnsi"/>
          <w:sz w:val="22"/>
          <w:szCs w:val="22"/>
          <w:lang w:val="fr-BE"/>
        </w:rPr>
      </w:pPr>
    </w:p>
    <w:p w14:paraId="13B3D460" w14:textId="02F1573A" w:rsidR="00F413E5" w:rsidRDefault="00F413E5" w:rsidP="00D56AB5">
      <w:pPr>
        <w:ind w:left="567"/>
        <w:jc w:val="both"/>
        <w:rPr>
          <w:rFonts w:asciiTheme="minorHAnsi" w:hAnsiTheme="minorHAnsi" w:cstheme="minorHAnsi"/>
          <w:b/>
          <w:sz w:val="22"/>
          <w:szCs w:val="22"/>
          <w:lang w:val="fr-BE"/>
        </w:rPr>
      </w:pPr>
    </w:p>
    <w:p w14:paraId="13E8A597" w14:textId="0CC2792C" w:rsidR="000560AC" w:rsidRPr="00C3381B" w:rsidRDefault="000560AC" w:rsidP="00D56AB5">
      <w:pPr>
        <w:pStyle w:val="Titre3"/>
        <w:numPr>
          <w:ilvl w:val="1"/>
          <w:numId w:val="7"/>
        </w:numPr>
        <w:jc w:val="both"/>
        <w:rPr>
          <w:rStyle w:val="titre30"/>
          <w:rFonts w:asciiTheme="minorHAnsi" w:hAnsiTheme="minorHAnsi" w:cstheme="minorHAnsi"/>
          <w:sz w:val="24"/>
        </w:rPr>
      </w:pPr>
      <w:hyperlink r:id="rId32" w:history="1">
        <w:bookmarkStart w:id="8" w:name="_Toc204160333"/>
        <w:r w:rsidRPr="00C3381B">
          <w:rPr>
            <w:rStyle w:val="titre30"/>
            <w:rFonts w:asciiTheme="minorHAnsi" w:hAnsiTheme="minorHAnsi" w:cstheme="minorHAnsi"/>
            <w:sz w:val="24"/>
            <w:highlight w:val="yellow"/>
          </w:rPr>
          <w:t>Le Service Desk</w:t>
        </w:r>
        <w:bookmarkEnd w:id="8"/>
      </w:hyperlink>
    </w:p>
    <w:p w14:paraId="5F255F1B" w14:textId="77777777" w:rsidR="000560AC" w:rsidRPr="000560AC" w:rsidRDefault="000560AC" w:rsidP="00D56AB5">
      <w:pPr>
        <w:jc w:val="both"/>
        <w:rPr>
          <w:rFonts w:asciiTheme="minorHAnsi" w:hAnsiTheme="minorHAnsi" w:cstheme="minorHAnsi"/>
          <w:sz w:val="22"/>
          <w:szCs w:val="22"/>
          <w:lang w:val="fr-BE"/>
        </w:rPr>
      </w:pPr>
      <w:r w:rsidRPr="006F301B">
        <w:rPr>
          <w:rFonts w:asciiTheme="minorHAnsi" w:hAnsiTheme="minorHAnsi" w:cstheme="minorHAnsi"/>
          <w:sz w:val="22"/>
          <w:szCs w:val="22"/>
        </w:rPr>
        <w:t xml:space="preserve">Le service Desk </w:t>
      </w:r>
      <w:r w:rsidRPr="000560AC">
        <w:rPr>
          <w:rFonts w:asciiTheme="minorHAnsi" w:hAnsiTheme="minorHAnsi" w:cstheme="minorHAnsi"/>
          <w:sz w:val="22"/>
          <w:szCs w:val="22"/>
          <w:lang w:val="fr-BE"/>
        </w:rPr>
        <w:t>aide tout nouveau membre de l'UCLouvain à résoudre les problèmes liés :</w:t>
      </w:r>
    </w:p>
    <w:p w14:paraId="37BE7310" w14:textId="7D4AD2F6" w:rsidR="000560AC" w:rsidRPr="000560AC" w:rsidRDefault="000C3F4B" w:rsidP="00D56AB5">
      <w:pPr>
        <w:numPr>
          <w:ilvl w:val="0"/>
          <w:numId w:val="2"/>
        </w:numPr>
        <w:tabs>
          <w:tab w:val="clear" w:pos="1428"/>
          <w:tab w:val="num" w:pos="720"/>
        </w:tabs>
        <w:ind w:left="567" w:firstLine="0"/>
        <w:jc w:val="both"/>
        <w:rPr>
          <w:rFonts w:asciiTheme="minorHAnsi" w:hAnsiTheme="minorHAnsi" w:cstheme="minorHAnsi"/>
          <w:sz w:val="22"/>
          <w:szCs w:val="22"/>
          <w:lang w:val="fr-BE"/>
        </w:rPr>
      </w:pPr>
      <w:r w:rsidRPr="000560AC">
        <w:rPr>
          <w:rFonts w:asciiTheme="minorHAnsi" w:hAnsiTheme="minorHAnsi" w:cstheme="minorHAnsi"/>
          <w:sz w:val="22"/>
          <w:szCs w:val="22"/>
          <w:lang w:val="fr-BE"/>
        </w:rPr>
        <w:t>À</w:t>
      </w:r>
      <w:r w:rsidR="000560AC" w:rsidRPr="000560AC">
        <w:rPr>
          <w:rFonts w:asciiTheme="minorHAnsi" w:hAnsiTheme="minorHAnsi" w:cstheme="minorHAnsi"/>
          <w:sz w:val="22"/>
          <w:szCs w:val="22"/>
          <w:lang w:val="fr-BE"/>
        </w:rPr>
        <w:t xml:space="preserve"> la carte d'accès</w:t>
      </w:r>
    </w:p>
    <w:p w14:paraId="20510801" w14:textId="2C10B239" w:rsidR="000560AC" w:rsidRPr="000560AC" w:rsidRDefault="000C3F4B" w:rsidP="00D56AB5">
      <w:pPr>
        <w:numPr>
          <w:ilvl w:val="0"/>
          <w:numId w:val="2"/>
        </w:numPr>
        <w:tabs>
          <w:tab w:val="clear" w:pos="1428"/>
          <w:tab w:val="num" w:pos="720"/>
        </w:tabs>
        <w:ind w:left="567" w:firstLine="0"/>
        <w:jc w:val="both"/>
        <w:rPr>
          <w:rFonts w:asciiTheme="minorHAnsi" w:hAnsiTheme="minorHAnsi" w:cstheme="minorHAnsi"/>
          <w:sz w:val="22"/>
          <w:szCs w:val="22"/>
          <w:lang w:val="fr-BE"/>
        </w:rPr>
      </w:pPr>
      <w:r w:rsidRPr="000560AC">
        <w:rPr>
          <w:rFonts w:asciiTheme="minorHAnsi" w:hAnsiTheme="minorHAnsi" w:cstheme="minorHAnsi"/>
          <w:sz w:val="22"/>
          <w:szCs w:val="22"/>
          <w:lang w:val="fr-BE"/>
        </w:rPr>
        <w:t>À</w:t>
      </w:r>
      <w:r w:rsidR="000560AC" w:rsidRPr="000560AC">
        <w:rPr>
          <w:rFonts w:asciiTheme="minorHAnsi" w:hAnsiTheme="minorHAnsi" w:cstheme="minorHAnsi"/>
          <w:sz w:val="22"/>
          <w:szCs w:val="22"/>
          <w:lang w:val="fr-BE"/>
        </w:rPr>
        <w:t xml:space="preserve"> l'identifiant global</w:t>
      </w:r>
    </w:p>
    <w:p w14:paraId="5FACC403" w14:textId="5456FB4E" w:rsidR="000560AC" w:rsidRPr="000560AC" w:rsidRDefault="000C3F4B" w:rsidP="00D56AB5">
      <w:pPr>
        <w:numPr>
          <w:ilvl w:val="0"/>
          <w:numId w:val="2"/>
        </w:numPr>
        <w:tabs>
          <w:tab w:val="clear" w:pos="1428"/>
          <w:tab w:val="num" w:pos="720"/>
        </w:tabs>
        <w:ind w:left="567" w:firstLine="0"/>
        <w:jc w:val="both"/>
        <w:rPr>
          <w:rFonts w:asciiTheme="minorHAnsi" w:hAnsiTheme="minorHAnsi" w:cstheme="minorHAnsi"/>
          <w:sz w:val="22"/>
          <w:szCs w:val="22"/>
          <w:lang w:val="fr-BE"/>
        </w:rPr>
      </w:pPr>
      <w:r w:rsidRPr="000560AC">
        <w:rPr>
          <w:rFonts w:asciiTheme="minorHAnsi" w:hAnsiTheme="minorHAnsi" w:cstheme="minorHAnsi"/>
          <w:sz w:val="22"/>
          <w:szCs w:val="22"/>
          <w:lang w:val="fr-BE"/>
        </w:rPr>
        <w:t>Au</w:t>
      </w:r>
      <w:r w:rsidR="000560AC" w:rsidRPr="000560AC">
        <w:rPr>
          <w:rFonts w:asciiTheme="minorHAnsi" w:hAnsiTheme="minorHAnsi" w:cstheme="minorHAnsi"/>
          <w:sz w:val="22"/>
          <w:szCs w:val="22"/>
          <w:lang w:val="fr-BE"/>
        </w:rPr>
        <w:t xml:space="preserve"> mot de passe </w:t>
      </w:r>
    </w:p>
    <w:p w14:paraId="01E88308" w14:textId="4CEB5B52" w:rsidR="000560AC" w:rsidRDefault="000C3F4B" w:rsidP="00D56AB5">
      <w:pPr>
        <w:numPr>
          <w:ilvl w:val="0"/>
          <w:numId w:val="2"/>
        </w:numPr>
        <w:tabs>
          <w:tab w:val="clear" w:pos="1428"/>
          <w:tab w:val="num" w:pos="720"/>
        </w:tabs>
        <w:ind w:left="567" w:firstLine="0"/>
        <w:jc w:val="both"/>
        <w:rPr>
          <w:rFonts w:asciiTheme="minorHAnsi" w:hAnsiTheme="minorHAnsi" w:cstheme="minorHAnsi"/>
          <w:sz w:val="22"/>
          <w:szCs w:val="22"/>
          <w:lang w:val="fr-BE"/>
        </w:rPr>
      </w:pPr>
      <w:r w:rsidRPr="000560AC">
        <w:rPr>
          <w:rFonts w:asciiTheme="minorHAnsi" w:hAnsiTheme="minorHAnsi" w:cstheme="minorHAnsi"/>
          <w:sz w:val="22"/>
          <w:szCs w:val="22"/>
          <w:lang w:val="fr-BE"/>
        </w:rPr>
        <w:t>Aux</w:t>
      </w:r>
      <w:r w:rsidR="000560AC" w:rsidRPr="000560AC">
        <w:rPr>
          <w:rFonts w:asciiTheme="minorHAnsi" w:hAnsiTheme="minorHAnsi" w:cstheme="minorHAnsi"/>
          <w:sz w:val="22"/>
          <w:szCs w:val="22"/>
          <w:lang w:val="fr-BE"/>
        </w:rPr>
        <w:t xml:space="preserve"> demandes liées aux services IT (courrier électronique, agenda, </w:t>
      </w:r>
      <w:proofErr w:type="spellStart"/>
      <w:r w:rsidR="000560AC" w:rsidRPr="000560AC">
        <w:rPr>
          <w:rFonts w:asciiTheme="minorHAnsi" w:hAnsiTheme="minorHAnsi" w:cstheme="minorHAnsi"/>
          <w:sz w:val="22"/>
          <w:szCs w:val="22"/>
          <w:lang w:val="fr-BE"/>
        </w:rPr>
        <w:t>WiFi</w:t>
      </w:r>
      <w:proofErr w:type="spellEnd"/>
      <w:r w:rsidR="000560AC" w:rsidRPr="000560AC">
        <w:rPr>
          <w:rFonts w:asciiTheme="minorHAnsi" w:hAnsiTheme="minorHAnsi" w:cstheme="minorHAnsi"/>
          <w:sz w:val="22"/>
          <w:szCs w:val="22"/>
          <w:lang w:val="fr-BE"/>
        </w:rPr>
        <w:t>, portail, etc.)</w:t>
      </w:r>
    </w:p>
    <w:p w14:paraId="71BD9541" w14:textId="77777777" w:rsidR="005B66FD" w:rsidRPr="000560AC" w:rsidRDefault="005B66FD" w:rsidP="00D56AB5">
      <w:pPr>
        <w:numPr>
          <w:ilvl w:val="0"/>
          <w:numId w:val="2"/>
        </w:numPr>
        <w:tabs>
          <w:tab w:val="clear" w:pos="1428"/>
          <w:tab w:val="num" w:pos="720"/>
        </w:tabs>
        <w:ind w:left="567" w:firstLine="0"/>
        <w:jc w:val="both"/>
        <w:rPr>
          <w:rFonts w:asciiTheme="minorHAnsi" w:hAnsiTheme="minorHAnsi" w:cstheme="minorHAnsi"/>
          <w:sz w:val="22"/>
          <w:szCs w:val="22"/>
          <w:lang w:val="fr-BE"/>
        </w:rPr>
      </w:pPr>
    </w:p>
    <w:p w14:paraId="4FF77883" w14:textId="77777777" w:rsidR="000560AC" w:rsidRPr="006F301B" w:rsidRDefault="00D33D65" w:rsidP="00D56AB5">
      <w:pPr>
        <w:jc w:val="both"/>
        <w:rPr>
          <w:rFonts w:asciiTheme="minorHAnsi" w:hAnsiTheme="minorHAnsi" w:cstheme="minorHAnsi"/>
          <w:sz w:val="22"/>
          <w:szCs w:val="22"/>
        </w:rPr>
      </w:pPr>
      <w:r>
        <w:rPr>
          <w:rFonts w:asciiTheme="minorHAnsi" w:hAnsiTheme="minorHAnsi" w:cstheme="minorHAnsi"/>
          <w:sz w:val="22"/>
          <w:szCs w:val="22"/>
        </w:rPr>
        <w:t xml:space="preserve">Il </w:t>
      </w:r>
      <w:r w:rsidR="000560AC" w:rsidRPr="006F301B">
        <w:rPr>
          <w:rFonts w:asciiTheme="minorHAnsi" w:hAnsiTheme="minorHAnsi" w:cstheme="minorHAnsi"/>
          <w:sz w:val="22"/>
          <w:szCs w:val="22"/>
        </w:rPr>
        <w:t>est accessible</w:t>
      </w:r>
    </w:p>
    <w:p w14:paraId="101A8806" w14:textId="2883A263" w:rsidR="00BC4F76" w:rsidRDefault="000560AC" w:rsidP="00D56AB5">
      <w:pPr>
        <w:ind w:left="708"/>
        <w:jc w:val="both"/>
        <w:rPr>
          <w:rFonts w:asciiTheme="minorHAnsi" w:hAnsiTheme="minorHAnsi" w:cstheme="minorHAnsi"/>
          <w:sz w:val="22"/>
          <w:szCs w:val="22"/>
        </w:rPr>
      </w:pPr>
      <w:r w:rsidRPr="006F301B">
        <w:rPr>
          <w:rFonts w:asciiTheme="minorHAnsi" w:hAnsiTheme="minorHAnsi" w:cstheme="minorHAnsi"/>
          <w:sz w:val="22"/>
          <w:szCs w:val="22"/>
        </w:rPr>
        <w:t xml:space="preserve">- via </w:t>
      </w:r>
      <w:r w:rsidRPr="001F5ABE">
        <w:rPr>
          <w:rFonts w:asciiTheme="minorHAnsi" w:hAnsiTheme="minorHAnsi" w:cstheme="minorHAnsi"/>
          <w:b/>
          <w:bCs/>
          <w:sz w:val="22"/>
          <w:szCs w:val="22"/>
        </w:rPr>
        <w:t>l</w:t>
      </w:r>
      <w:r w:rsidR="00BD5C49" w:rsidRPr="001F5ABE">
        <w:rPr>
          <w:rFonts w:asciiTheme="minorHAnsi" w:hAnsiTheme="minorHAnsi" w:cstheme="minorHAnsi"/>
          <w:b/>
          <w:bCs/>
          <w:sz w:val="22"/>
          <w:szCs w:val="22"/>
        </w:rPr>
        <w:t xml:space="preserve">e </w:t>
      </w:r>
      <w:hyperlink r:id="rId33" w:history="1">
        <w:r w:rsidR="00BD5C49" w:rsidRPr="001168C2">
          <w:rPr>
            <w:rStyle w:val="Lienhypertexte"/>
            <w:rFonts w:asciiTheme="minorHAnsi" w:hAnsiTheme="minorHAnsi" w:cstheme="minorHAnsi"/>
            <w:b/>
            <w:bCs/>
            <w:sz w:val="22"/>
            <w:szCs w:val="22"/>
          </w:rPr>
          <w:t>Centre de services</w:t>
        </w:r>
      </w:hyperlink>
      <w:r w:rsidR="000F768C" w:rsidRPr="001F5ABE">
        <w:rPr>
          <w:b/>
          <w:bCs/>
        </w:rPr>
        <w:t xml:space="preserve"> </w:t>
      </w:r>
      <w:r w:rsidR="000F768C" w:rsidRPr="001F5ABE">
        <w:rPr>
          <w:rFonts w:asciiTheme="minorHAnsi" w:hAnsiTheme="minorHAnsi" w:cstheme="minorHAnsi"/>
          <w:b/>
          <w:bCs/>
          <w:sz w:val="22"/>
          <w:szCs w:val="22"/>
        </w:rPr>
        <w:t xml:space="preserve">: </w:t>
      </w:r>
      <w:hyperlink r:id="rId34" w:history="1">
        <w:r w:rsidR="00BC4F76" w:rsidRPr="001F5ABE">
          <w:rPr>
            <w:rStyle w:val="Lienhypertexte"/>
            <w:rFonts w:asciiTheme="minorHAnsi" w:hAnsiTheme="minorHAnsi" w:cstheme="minorHAnsi"/>
            <w:b/>
            <w:bCs/>
            <w:sz w:val="22"/>
            <w:szCs w:val="22"/>
          </w:rPr>
          <w:t>uclouvain.be/8282</w:t>
        </w:r>
      </w:hyperlink>
      <w:r w:rsidR="00BC4F76" w:rsidRPr="00BC4F76">
        <w:rPr>
          <w:rFonts w:asciiTheme="minorHAnsi" w:hAnsiTheme="minorHAnsi" w:cstheme="minorHAnsi"/>
          <w:sz w:val="22"/>
          <w:szCs w:val="22"/>
        </w:rPr>
        <w:t> </w:t>
      </w:r>
    </w:p>
    <w:p w14:paraId="4CF48CEE" w14:textId="77777777" w:rsidR="000560AC" w:rsidRDefault="000F768C" w:rsidP="00D56AB5">
      <w:pPr>
        <w:ind w:left="708"/>
        <w:jc w:val="both"/>
        <w:rPr>
          <w:rFonts w:asciiTheme="minorHAnsi" w:hAnsiTheme="minorHAnsi" w:cstheme="minorHAnsi"/>
          <w:sz w:val="22"/>
          <w:szCs w:val="22"/>
        </w:rPr>
      </w:pPr>
      <w:r>
        <w:rPr>
          <w:rFonts w:asciiTheme="minorHAnsi" w:hAnsiTheme="minorHAnsi" w:cstheme="minorHAnsi"/>
          <w:sz w:val="22"/>
          <w:szCs w:val="22"/>
        </w:rPr>
        <w:t xml:space="preserve">- via </w:t>
      </w:r>
      <w:r w:rsidR="000560AC" w:rsidRPr="006F301B">
        <w:rPr>
          <w:rFonts w:asciiTheme="minorHAnsi" w:hAnsiTheme="minorHAnsi" w:cstheme="minorHAnsi"/>
          <w:sz w:val="22"/>
          <w:szCs w:val="22"/>
        </w:rPr>
        <w:t>téléphone, de 8h30 à 17h30 tous les jours ouvrables sans interrupt</w:t>
      </w:r>
      <w:r w:rsidR="00D33D65">
        <w:rPr>
          <w:rFonts w:asciiTheme="minorHAnsi" w:hAnsiTheme="minorHAnsi" w:cstheme="minorHAnsi"/>
          <w:sz w:val="22"/>
          <w:szCs w:val="22"/>
        </w:rPr>
        <w:t xml:space="preserve">ion au n° d'appel : </w:t>
      </w:r>
      <w:r w:rsidR="00D33D65" w:rsidRPr="001F5ABE">
        <w:rPr>
          <w:rFonts w:asciiTheme="minorHAnsi" w:hAnsiTheme="minorHAnsi" w:cstheme="minorHAnsi"/>
          <w:b/>
          <w:bCs/>
          <w:sz w:val="22"/>
          <w:szCs w:val="22"/>
        </w:rPr>
        <w:t>010/47.8282</w:t>
      </w:r>
      <w:r w:rsidR="00D33D65">
        <w:rPr>
          <w:rFonts w:asciiTheme="minorHAnsi" w:hAnsiTheme="minorHAnsi" w:cstheme="minorHAnsi"/>
          <w:sz w:val="22"/>
          <w:szCs w:val="22"/>
        </w:rPr>
        <w:t xml:space="preserve"> (en interne</w:t>
      </w:r>
      <w:r w:rsidR="000560AC" w:rsidRPr="006F301B">
        <w:rPr>
          <w:rFonts w:asciiTheme="minorHAnsi" w:hAnsiTheme="minorHAnsi" w:cstheme="minorHAnsi"/>
          <w:sz w:val="22"/>
          <w:szCs w:val="22"/>
        </w:rPr>
        <w:t xml:space="preserve"> de Woluwé : 4-8282 ou 77-78282) </w:t>
      </w:r>
    </w:p>
    <w:p w14:paraId="52B83210" w14:textId="77777777" w:rsidR="000560AC" w:rsidRDefault="000560AC" w:rsidP="00D56AB5">
      <w:pPr>
        <w:ind w:left="567"/>
        <w:jc w:val="both"/>
        <w:rPr>
          <w:rFonts w:asciiTheme="minorHAnsi" w:hAnsiTheme="minorHAnsi" w:cstheme="minorHAnsi"/>
          <w:b/>
          <w:sz w:val="22"/>
          <w:szCs w:val="22"/>
          <w:lang w:val="fr-BE"/>
        </w:rPr>
      </w:pPr>
    </w:p>
    <w:p w14:paraId="6682E76E" w14:textId="0FF6BD23" w:rsidR="009E65EA" w:rsidRDefault="009E65EA" w:rsidP="00D56AB5">
      <w:pPr>
        <w:ind w:left="567"/>
        <w:jc w:val="both"/>
        <w:rPr>
          <w:rFonts w:asciiTheme="minorHAnsi" w:hAnsiTheme="minorHAnsi" w:cstheme="minorHAnsi"/>
          <w:b/>
          <w:sz w:val="22"/>
          <w:szCs w:val="22"/>
          <w:lang w:val="fr-BE"/>
        </w:rPr>
      </w:pPr>
      <w:r w:rsidRPr="009E65EA">
        <w:rPr>
          <w:rFonts w:asciiTheme="minorHAnsi" w:hAnsiTheme="minorHAnsi" w:cstheme="minorHAnsi"/>
          <w:b/>
          <w:noProof/>
          <w:sz w:val="22"/>
          <w:szCs w:val="22"/>
          <w:lang w:val="fr-BE"/>
        </w:rPr>
        <w:drawing>
          <wp:inline distT="0" distB="0" distL="0" distR="0" wp14:anchorId="07C29B0B" wp14:editId="6F3EF21A">
            <wp:extent cx="3332306" cy="2108465"/>
            <wp:effectExtent l="0" t="0" r="1905" b="6350"/>
            <wp:docPr id="764588859"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88859" name="Image 1" descr="Une image contenant texte, capture d’écran, Police&#10;&#10;Le contenu généré par l’IA peut être incorrect."/>
                    <pic:cNvPicPr/>
                  </pic:nvPicPr>
                  <pic:blipFill>
                    <a:blip r:embed="rId35"/>
                    <a:stretch>
                      <a:fillRect/>
                    </a:stretch>
                  </pic:blipFill>
                  <pic:spPr>
                    <a:xfrm>
                      <a:off x="0" y="0"/>
                      <a:ext cx="3343824" cy="2115753"/>
                    </a:xfrm>
                    <a:prstGeom prst="rect">
                      <a:avLst/>
                    </a:prstGeom>
                  </pic:spPr>
                </pic:pic>
              </a:graphicData>
            </a:graphic>
          </wp:inline>
        </w:drawing>
      </w:r>
    </w:p>
    <w:p w14:paraId="4A1377E6" w14:textId="34FE8948" w:rsidR="00F740F6" w:rsidRDefault="00F740F6" w:rsidP="00D56AB5">
      <w:pPr>
        <w:jc w:val="both"/>
        <w:rPr>
          <w:rFonts w:asciiTheme="minorHAnsi" w:hAnsiTheme="minorHAnsi" w:cstheme="minorHAnsi"/>
          <w:b/>
          <w:sz w:val="22"/>
          <w:szCs w:val="22"/>
          <w:lang w:val="fr-BE"/>
        </w:rPr>
      </w:pPr>
    </w:p>
    <w:p w14:paraId="2EFD5E38" w14:textId="77777777" w:rsidR="00D73E60" w:rsidRDefault="00D73E60" w:rsidP="00D56AB5">
      <w:pPr>
        <w:jc w:val="both"/>
        <w:rPr>
          <w:rFonts w:asciiTheme="minorHAnsi" w:hAnsiTheme="minorHAnsi" w:cstheme="minorHAnsi"/>
          <w:b/>
          <w:sz w:val="22"/>
          <w:szCs w:val="22"/>
          <w:lang w:val="fr-BE"/>
        </w:rPr>
      </w:pPr>
    </w:p>
    <w:p w14:paraId="7A9A1FC2" w14:textId="76812735" w:rsidR="00260984" w:rsidRDefault="008F1466" w:rsidP="00D56AB5">
      <w:pPr>
        <w:pStyle w:val="Titre3"/>
        <w:numPr>
          <w:ilvl w:val="1"/>
          <w:numId w:val="7"/>
        </w:numPr>
        <w:jc w:val="both"/>
      </w:pPr>
      <w:hyperlink r:id="rId36" w:history="1">
        <w:bookmarkStart w:id="9" w:name="_Toc204160334"/>
        <w:r w:rsidRPr="00D36EE5">
          <w:rPr>
            <w:rStyle w:val="titre30"/>
            <w:rFonts w:asciiTheme="minorHAnsi" w:hAnsiTheme="minorHAnsi" w:cstheme="minorHAnsi"/>
            <w:sz w:val="24"/>
            <w:szCs w:val="24"/>
            <w:highlight w:val="yellow"/>
          </w:rPr>
          <w:t>Services d’AIDE</w:t>
        </w:r>
        <w:bookmarkEnd w:id="9"/>
        <w:r w:rsidRPr="00D36EE5">
          <w:rPr>
            <w:rStyle w:val="Lienhypertexte"/>
            <w:rFonts w:asciiTheme="minorHAnsi" w:hAnsiTheme="minorHAnsi" w:cstheme="minorHAnsi"/>
            <w:sz w:val="24"/>
            <w:szCs w:val="24"/>
            <w:highlight w:val="yellow"/>
            <w:lang w:val="fr-BE"/>
          </w:rPr>
          <w:t> </w:t>
        </w:r>
      </w:hyperlink>
    </w:p>
    <w:p w14:paraId="0A349B51" w14:textId="505F2220" w:rsidR="00083EB1" w:rsidRPr="00D73E60" w:rsidRDefault="00083EB1" w:rsidP="00D56AB5">
      <w:pPr>
        <w:jc w:val="both"/>
        <w:rPr>
          <w:b/>
          <w:bCs/>
          <w:sz w:val="22"/>
          <w:szCs w:val="22"/>
        </w:rPr>
      </w:pPr>
      <w:hyperlink r:id="rId37" w:history="1">
        <w:r w:rsidRPr="00D73E60">
          <w:rPr>
            <w:rStyle w:val="Lienhypertexte"/>
            <w:rFonts w:asciiTheme="minorHAnsi" w:hAnsiTheme="minorHAnsi" w:cstheme="minorHAnsi"/>
            <w:sz w:val="22"/>
            <w:szCs w:val="22"/>
            <w:lang w:val="fr-BE"/>
          </w:rPr>
          <w:t>https://www.uclouvain.be/fr/aide</w:t>
        </w:r>
      </w:hyperlink>
    </w:p>
    <w:p w14:paraId="472E7866" w14:textId="0F2A9182" w:rsidR="00083EB1" w:rsidRDefault="00F740F6" w:rsidP="00D56AB5">
      <w:pPr>
        <w:jc w:val="both"/>
        <w:rPr>
          <w:rFonts w:asciiTheme="minorHAnsi" w:hAnsiTheme="minorHAnsi" w:cstheme="minorHAnsi"/>
          <w:b/>
          <w:sz w:val="22"/>
          <w:szCs w:val="22"/>
          <w:lang w:val="fr-BE"/>
        </w:rPr>
      </w:pPr>
      <w:r w:rsidRPr="00F740F6">
        <w:rPr>
          <w:noProof/>
        </w:rPr>
        <w:lastRenderedPageBreak/>
        <w:drawing>
          <wp:inline distT="0" distB="0" distL="0" distR="0" wp14:anchorId="246C7561" wp14:editId="4601E783">
            <wp:extent cx="6292850" cy="1732915"/>
            <wp:effectExtent l="0" t="0" r="0" b="635"/>
            <wp:docPr id="945211562" name="Image 1" descr="Une image contenant texte, capture d’écran, personne, fe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211562" name="Image 1" descr="Une image contenant texte, capture d’écran, personne, femme&#10;&#10;Le contenu généré par l’IA peut être incorrect."/>
                    <pic:cNvPicPr/>
                  </pic:nvPicPr>
                  <pic:blipFill>
                    <a:blip r:embed="rId38"/>
                    <a:stretch>
                      <a:fillRect/>
                    </a:stretch>
                  </pic:blipFill>
                  <pic:spPr>
                    <a:xfrm>
                      <a:off x="0" y="0"/>
                      <a:ext cx="6292850" cy="1732915"/>
                    </a:xfrm>
                    <a:prstGeom prst="rect">
                      <a:avLst/>
                    </a:prstGeom>
                  </pic:spPr>
                </pic:pic>
              </a:graphicData>
            </a:graphic>
          </wp:inline>
        </w:drawing>
      </w:r>
      <w:r w:rsidR="00CB08DF" w:rsidRPr="00CB08DF">
        <w:rPr>
          <w:rFonts w:asciiTheme="minorHAnsi" w:hAnsiTheme="minorHAnsi" w:cstheme="minorHAnsi"/>
          <w:b/>
          <w:noProof/>
          <w:sz w:val="22"/>
          <w:szCs w:val="22"/>
          <w:lang w:val="fr-BE"/>
        </w:rPr>
        <w:drawing>
          <wp:inline distT="0" distB="0" distL="0" distR="0" wp14:anchorId="6FE39E5C" wp14:editId="569D427A">
            <wp:extent cx="6035040" cy="4645337"/>
            <wp:effectExtent l="0" t="0" r="3810" b="3175"/>
            <wp:docPr id="1780486075"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486075" name="Image 1" descr="Une image contenant texte, capture d’écran, Police, nombre&#10;&#10;Le contenu généré par l’IA peut être incorrect."/>
                    <pic:cNvPicPr/>
                  </pic:nvPicPr>
                  <pic:blipFill>
                    <a:blip r:embed="rId39"/>
                    <a:stretch>
                      <a:fillRect/>
                    </a:stretch>
                  </pic:blipFill>
                  <pic:spPr>
                    <a:xfrm>
                      <a:off x="0" y="0"/>
                      <a:ext cx="6039165" cy="4648512"/>
                    </a:xfrm>
                    <a:prstGeom prst="rect">
                      <a:avLst/>
                    </a:prstGeom>
                  </pic:spPr>
                </pic:pic>
              </a:graphicData>
            </a:graphic>
          </wp:inline>
        </w:drawing>
      </w:r>
    </w:p>
    <w:p w14:paraId="69D965C4" w14:textId="44BC330A" w:rsidR="008F1466" w:rsidRPr="008D3832" w:rsidRDefault="008F1466" w:rsidP="00D56AB5">
      <w:pPr>
        <w:jc w:val="both"/>
        <w:rPr>
          <w:rFonts w:asciiTheme="minorHAnsi" w:hAnsiTheme="minorHAnsi" w:cstheme="minorHAnsi"/>
          <w:sz w:val="22"/>
          <w:szCs w:val="22"/>
          <w:lang w:val="fr-BE"/>
        </w:rPr>
      </w:pPr>
    </w:p>
    <w:p w14:paraId="33EC61DB" w14:textId="77777777" w:rsidR="00C24ABE" w:rsidRPr="00C829AE" w:rsidRDefault="00C24ABE" w:rsidP="00D56AB5">
      <w:pPr>
        <w:pStyle w:val="Paragraphedeliste"/>
        <w:ind w:left="1287"/>
        <w:jc w:val="both"/>
        <w:rPr>
          <w:rFonts w:asciiTheme="minorHAnsi" w:hAnsiTheme="minorHAnsi" w:cstheme="minorHAnsi"/>
          <w:sz w:val="22"/>
          <w:szCs w:val="22"/>
          <w:lang w:val="fr-BE"/>
        </w:rPr>
      </w:pPr>
    </w:p>
    <w:p w14:paraId="458BF5FC" w14:textId="28B27CBE" w:rsidR="00260984" w:rsidRPr="00040BB8" w:rsidRDefault="004A0419" w:rsidP="00D56AB5">
      <w:pPr>
        <w:pStyle w:val="Titre3"/>
        <w:numPr>
          <w:ilvl w:val="1"/>
          <w:numId w:val="7"/>
        </w:numPr>
        <w:jc w:val="both"/>
        <w:rPr>
          <w:rFonts w:asciiTheme="minorHAnsi" w:hAnsiTheme="minorHAnsi" w:cstheme="minorHAnsi"/>
          <w:sz w:val="24"/>
          <w:szCs w:val="24"/>
        </w:rPr>
      </w:pPr>
      <w:hyperlink r:id="rId40" w:history="1">
        <w:bookmarkStart w:id="10" w:name="_Toc204160335"/>
        <w:r w:rsidRPr="00040BB8">
          <w:rPr>
            <w:rStyle w:val="Lienhypertexte"/>
            <w:rFonts w:asciiTheme="minorHAnsi" w:hAnsiTheme="minorHAnsi" w:cstheme="minorHAnsi"/>
            <w:color w:val="auto"/>
            <w:sz w:val="24"/>
            <w:szCs w:val="24"/>
            <w:u w:val="none"/>
          </w:rPr>
          <w:t>Campus de Woluwé</w:t>
        </w:r>
        <w:bookmarkEnd w:id="10"/>
        <w:r w:rsidR="00094AB3" w:rsidRPr="00040BB8">
          <w:rPr>
            <w:rStyle w:val="Lienhypertexte"/>
            <w:rFonts w:asciiTheme="minorHAnsi" w:hAnsiTheme="minorHAnsi" w:cstheme="minorHAnsi"/>
            <w:color w:val="auto"/>
            <w:sz w:val="24"/>
            <w:szCs w:val="24"/>
            <w:u w:val="none"/>
          </w:rPr>
          <w:t> </w:t>
        </w:r>
      </w:hyperlink>
    </w:p>
    <w:p w14:paraId="275D3F59" w14:textId="092504C2" w:rsidR="004A0419" w:rsidRPr="001F5ABE" w:rsidRDefault="00823D9E" w:rsidP="00D56AB5">
      <w:pPr>
        <w:jc w:val="both"/>
        <w:rPr>
          <w:rFonts w:asciiTheme="minorHAnsi" w:hAnsiTheme="minorHAnsi" w:cstheme="minorHAnsi"/>
          <w:b/>
          <w:bCs/>
        </w:rPr>
      </w:pPr>
      <w:hyperlink r:id="rId41" w:history="1">
        <w:r w:rsidRPr="001F5ABE">
          <w:rPr>
            <w:rStyle w:val="Lienhypertexte"/>
            <w:rFonts w:asciiTheme="minorHAnsi" w:hAnsiTheme="minorHAnsi" w:cstheme="minorHAnsi"/>
          </w:rPr>
          <w:t>https://www.uclouvain.be/fr/sites/woluwe</w:t>
        </w:r>
      </w:hyperlink>
    </w:p>
    <w:p w14:paraId="5ACAE9B3" w14:textId="77777777" w:rsidR="004A0419" w:rsidRPr="004A0419" w:rsidRDefault="004A0419" w:rsidP="00D56AB5">
      <w:pPr>
        <w:jc w:val="both"/>
      </w:pPr>
    </w:p>
    <w:p w14:paraId="4B0DACD6" w14:textId="626BE6F3" w:rsidR="004A0419" w:rsidRPr="00094AB3" w:rsidRDefault="004A0419" w:rsidP="00D56AB5">
      <w:pPr>
        <w:jc w:val="both"/>
        <w:rPr>
          <w:rFonts w:ascii="Calibri" w:hAnsi="Calibri" w:cs="Calibri"/>
          <w:sz w:val="22"/>
          <w:szCs w:val="22"/>
        </w:rPr>
      </w:pPr>
      <w:r w:rsidRPr="00094AB3">
        <w:rPr>
          <w:rFonts w:ascii="Calibri" w:hAnsi="Calibri" w:cs="Calibri"/>
          <w:sz w:val="22"/>
          <w:szCs w:val="22"/>
        </w:rPr>
        <w:t xml:space="preserve">Vous y trouverez les informations comme les espaces d’études, les commerces, </w:t>
      </w:r>
      <w:proofErr w:type="spellStart"/>
      <w:r w:rsidRPr="00094AB3">
        <w:rPr>
          <w:rFonts w:ascii="Calibri" w:hAnsi="Calibri" w:cs="Calibri"/>
          <w:sz w:val="22"/>
          <w:szCs w:val="22"/>
        </w:rPr>
        <w:t>etc</w:t>
      </w:r>
      <w:proofErr w:type="spellEnd"/>
      <w:r w:rsidRPr="00094AB3">
        <w:rPr>
          <w:rFonts w:ascii="Calibri" w:hAnsi="Calibri" w:cs="Calibri"/>
          <w:sz w:val="22"/>
          <w:szCs w:val="22"/>
        </w:rPr>
        <w:t xml:space="preserve"> </w:t>
      </w:r>
    </w:p>
    <w:p w14:paraId="5A4064C5" w14:textId="000B6DFA" w:rsidR="004A0419" w:rsidRPr="004A0419" w:rsidRDefault="00094AB3" w:rsidP="00D56AB5">
      <w:pPr>
        <w:ind w:left="-567"/>
        <w:jc w:val="both"/>
      </w:pPr>
      <w:r w:rsidRPr="00094AB3">
        <w:rPr>
          <w:noProof/>
        </w:rPr>
        <w:drawing>
          <wp:inline distT="0" distB="0" distL="0" distR="0" wp14:anchorId="5186B236" wp14:editId="53D1DDE5">
            <wp:extent cx="7962167" cy="960120"/>
            <wp:effectExtent l="0" t="0" r="1270" b="0"/>
            <wp:docPr id="12060579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57957" name=""/>
                    <pic:cNvPicPr/>
                  </pic:nvPicPr>
                  <pic:blipFill>
                    <a:blip r:embed="rId42"/>
                    <a:stretch>
                      <a:fillRect/>
                    </a:stretch>
                  </pic:blipFill>
                  <pic:spPr>
                    <a:xfrm>
                      <a:off x="0" y="0"/>
                      <a:ext cx="7967081" cy="960713"/>
                    </a:xfrm>
                    <a:prstGeom prst="rect">
                      <a:avLst/>
                    </a:prstGeom>
                  </pic:spPr>
                </pic:pic>
              </a:graphicData>
            </a:graphic>
          </wp:inline>
        </w:drawing>
      </w:r>
    </w:p>
    <w:p w14:paraId="3B1EB344" w14:textId="77777777" w:rsidR="00DB6852" w:rsidRDefault="00DB6852" w:rsidP="00D56AB5">
      <w:pPr>
        <w:jc w:val="both"/>
        <w:rPr>
          <w:rFonts w:asciiTheme="minorHAnsi" w:hAnsiTheme="minorHAnsi" w:cstheme="minorHAnsi"/>
        </w:rPr>
      </w:pPr>
    </w:p>
    <w:p w14:paraId="2D6EB6FC" w14:textId="59C7A91E" w:rsidR="00260984" w:rsidRPr="00584948" w:rsidRDefault="004A0419" w:rsidP="00D56AB5">
      <w:pPr>
        <w:pStyle w:val="Titre3"/>
        <w:numPr>
          <w:ilvl w:val="1"/>
          <w:numId w:val="7"/>
        </w:numPr>
        <w:jc w:val="both"/>
        <w:rPr>
          <w:sz w:val="24"/>
          <w:szCs w:val="24"/>
        </w:rPr>
      </w:pPr>
      <w:hyperlink r:id="rId43" w:history="1">
        <w:bookmarkStart w:id="11" w:name="_Toc204160336"/>
        <w:r w:rsidRPr="00584948">
          <w:rPr>
            <w:rStyle w:val="Lienhypertexte"/>
            <w:rFonts w:asciiTheme="minorHAnsi" w:hAnsiTheme="minorHAnsi" w:cstheme="minorHAnsi"/>
            <w:color w:val="auto"/>
            <w:sz w:val="24"/>
            <w:szCs w:val="24"/>
            <w:u w:val="none"/>
          </w:rPr>
          <w:t>Espaces d’études</w:t>
        </w:r>
        <w:bookmarkEnd w:id="11"/>
      </w:hyperlink>
      <w:r w:rsidR="00584948" w:rsidRPr="00584948">
        <w:rPr>
          <w:rFonts w:asciiTheme="minorHAnsi" w:hAnsiTheme="minorHAnsi" w:cstheme="minorHAnsi"/>
          <w:sz w:val="24"/>
          <w:szCs w:val="24"/>
        </w:rPr>
        <w:t xml:space="preserve"> </w:t>
      </w:r>
    </w:p>
    <w:p w14:paraId="5D349031" w14:textId="77777777" w:rsidR="00584948" w:rsidRPr="00584948" w:rsidRDefault="00584948" w:rsidP="00D56AB5">
      <w:pPr>
        <w:jc w:val="both"/>
        <w:rPr>
          <w:rFonts w:asciiTheme="minorHAnsi" w:hAnsiTheme="minorHAnsi" w:cstheme="minorHAnsi"/>
        </w:rPr>
      </w:pPr>
      <w:r>
        <w:rPr>
          <w:rFonts w:asciiTheme="minorHAnsi" w:hAnsiTheme="minorHAnsi" w:cstheme="minorHAnsi"/>
          <w:b/>
          <w:bCs/>
          <w:sz w:val="22"/>
          <w:szCs w:val="22"/>
        </w:rPr>
        <w:fldChar w:fldCharType="begin"/>
      </w:r>
      <w:r>
        <w:rPr>
          <w:rFonts w:asciiTheme="minorHAnsi" w:hAnsiTheme="minorHAnsi" w:cstheme="minorHAnsi"/>
          <w:b/>
          <w:bCs/>
          <w:sz w:val="22"/>
          <w:szCs w:val="22"/>
        </w:rPr>
        <w:instrText>HYPERLINK "</w:instrText>
      </w:r>
      <w:r w:rsidRPr="00584948">
        <w:rPr>
          <w:rFonts w:asciiTheme="minorHAnsi" w:hAnsiTheme="minorHAnsi" w:cstheme="minorHAnsi"/>
          <w:sz w:val="22"/>
          <w:szCs w:val="22"/>
        </w:rPr>
        <w:instrText>https://www.uclouvain.be/fr/sites/woluwe/espace-d-etudes</w:instrText>
      </w:r>
    </w:p>
    <w:p w14:paraId="448C847D" w14:textId="77777777" w:rsidR="00584948" w:rsidRPr="00584948" w:rsidRDefault="00584948" w:rsidP="00D56AB5">
      <w:pPr>
        <w:jc w:val="both"/>
        <w:rPr>
          <w:rFonts w:asciiTheme="minorHAnsi" w:hAnsiTheme="minorHAnsi" w:cstheme="minorHAnsi"/>
        </w:rPr>
      </w:pPr>
    </w:p>
    <w:p w14:paraId="5DC37D56" w14:textId="77777777" w:rsidR="00584948" w:rsidRPr="008E4424" w:rsidRDefault="00584948" w:rsidP="00D56AB5">
      <w:pPr>
        <w:jc w:val="both"/>
        <w:rPr>
          <w:rStyle w:val="Lienhypertexte"/>
          <w:rFonts w:asciiTheme="minorHAnsi" w:hAnsiTheme="minorHAnsi" w:cstheme="minorHAnsi"/>
        </w:rPr>
      </w:pPr>
      <w:r>
        <w:rPr>
          <w:rFonts w:asciiTheme="minorHAnsi" w:hAnsiTheme="minorHAnsi" w:cstheme="minorHAnsi"/>
          <w:b/>
          <w:bCs/>
          <w:sz w:val="22"/>
          <w:szCs w:val="22"/>
        </w:rPr>
        <w:instrText>"</w:instrText>
      </w:r>
      <w:r>
        <w:rPr>
          <w:rFonts w:asciiTheme="minorHAnsi" w:hAnsiTheme="minorHAnsi" w:cstheme="minorHAnsi"/>
          <w:b/>
          <w:bCs/>
          <w:sz w:val="22"/>
          <w:szCs w:val="22"/>
        </w:rPr>
      </w:r>
      <w:r>
        <w:rPr>
          <w:rFonts w:asciiTheme="minorHAnsi" w:hAnsiTheme="minorHAnsi" w:cstheme="minorHAnsi"/>
          <w:b/>
          <w:bCs/>
          <w:sz w:val="22"/>
          <w:szCs w:val="22"/>
        </w:rPr>
        <w:fldChar w:fldCharType="separate"/>
      </w:r>
      <w:r w:rsidRPr="008E4424">
        <w:rPr>
          <w:rStyle w:val="Lienhypertexte"/>
          <w:rFonts w:asciiTheme="minorHAnsi" w:hAnsiTheme="minorHAnsi" w:cstheme="minorHAnsi"/>
          <w:sz w:val="22"/>
          <w:szCs w:val="22"/>
        </w:rPr>
        <w:t>https://www.uclouvain.be/fr/sites/woluwe/espace-d-etudes</w:t>
      </w:r>
    </w:p>
    <w:p w14:paraId="2FAC227C" w14:textId="77777777" w:rsidR="00584948" w:rsidRPr="008E4424" w:rsidRDefault="00584948" w:rsidP="00D56AB5">
      <w:pPr>
        <w:jc w:val="both"/>
        <w:rPr>
          <w:rStyle w:val="Lienhypertexte"/>
          <w:rFonts w:asciiTheme="minorHAnsi" w:hAnsiTheme="minorHAnsi" w:cstheme="minorHAnsi"/>
        </w:rPr>
      </w:pPr>
    </w:p>
    <w:p w14:paraId="7ED5C520" w14:textId="79B3CB81" w:rsidR="008F1466" w:rsidRPr="006F301B" w:rsidRDefault="00584948" w:rsidP="00D56AB5">
      <w:pPr>
        <w:jc w:val="both"/>
        <w:rPr>
          <w:rFonts w:asciiTheme="minorHAnsi" w:hAnsiTheme="minorHAnsi" w:cstheme="minorHAnsi"/>
          <w:sz w:val="22"/>
          <w:szCs w:val="22"/>
          <w:lang w:val="fr-BE"/>
        </w:rPr>
      </w:pPr>
      <w:r>
        <w:rPr>
          <w:rFonts w:asciiTheme="minorHAnsi" w:hAnsiTheme="minorHAnsi" w:cstheme="minorHAnsi"/>
          <w:b/>
          <w:bCs/>
          <w:sz w:val="22"/>
          <w:szCs w:val="22"/>
        </w:rPr>
        <w:fldChar w:fldCharType="end"/>
      </w:r>
      <w:r w:rsidR="00BD2FAE" w:rsidRPr="00BD2FAE">
        <w:rPr>
          <w:rFonts w:asciiTheme="minorHAnsi" w:hAnsiTheme="minorHAnsi" w:cstheme="minorHAnsi"/>
          <w:sz w:val="22"/>
          <w:szCs w:val="22"/>
        </w:rPr>
        <w:t>L</w:t>
      </w:r>
      <w:proofErr w:type="spellStart"/>
      <w:r w:rsidR="008F1466">
        <w:rPr>
          <w:rFonts w:asciiTheme="minorHAnsi" w:hAnsiTheme="minorHAnsi" w:cstheme="minorHAnsi"/>
          <w:sz w:val="22"/>
          <w:szCs w:val="22"/>
          <w:lang w:val="fr-BE"/>
        </w:rPr>
        <w:t>ocalisation</w:t>
      </w:r>
      <w:proofErr w:type="spellEnd"/>
      <w:r w:rsidR="008F1466">
        <w:rPr>
          <w:rFonts w:asciiTheme="minorHAnsi" w:hAnsiTheme="minorHAnsi" w:cstheme="minorHAnsi"/>
          <w:sz w:val="22"/>
          <w:szCs w:val="22"/>
          <w:lang w:val="fr-BE"/>
        </w:rPr>
        <w:t xml:space="preserve"> d’espaces calmes pour étudier, se réunir en cas de travaux de groupe…</w:t>
      </w:r>
    </w:p>
    <w:p w14:paraId="58512CC6" w14:textId="211C9257" w:rsidR="00D015C4" w:rsidRDefault="00D015C4" w:rsidP="00D56AB5">
      <w:pPr>
        <w:jc w:val="both"/>
        <w:rPr>
          <w:rFonts w:asciiTheme="minorHAnsi" w:hAnsiTheme="minorHAnsi" w:cstheme="minorHAnsi"/>
          <w:sz w:val="22"/>
          <w:szCs w:val="22"/>
          <w:lang w:val="fr-BE"/>
        </w:rPr>
      </w:pPr>
      <w:r>
        <w:rPr>
          <w:rFonts w:asciiTheme="minorHAnsi" w:hAnsiTheme="minorHAnsi" w:cstheme="minorHAnsi"/>
          <w:sz w:val="22"/>
          <w:szCs w:val="22"/>
          <w:lang w:val="fr-BE"/>
        </w:rPr>
        <w:t>+ 3 bureaux situés au 4</w:t>
      </w:r>
      <w:r w:rsidRPr="00D015C4">
        <w:rPr>
          <w:rFonts w:asciiTheme="minorHAnsi" w:hAnsiTheme="minorHAnsi" w:cstheme="minorHAnsi"/>
          <w:sz w:val="22"/>
          <w:szCs w:val="22"/>
          <w:vertAlign w:val="superscript"/>
          <w:lang w:val="fr-BE"/>
        </w:rPr>
        <w:t>ème</w:t>
      </w:r>
      <w:r>
        <w:rPr>
          <w:rFonts w:asciiTheme="minorHAnsi" w:hAnsiTheme="minorHAnsi" w:cstheme="minorHAnsi"/>
          <w:sz w:val="22"/>
          <w:szCs w:val="22"/>
          <w:lang w:val="fr-BE"/>
        </w:rPr>
        <w:t xml:space="preserve"> étage de l’Ecole de santé publique</w:t>
      </w:r>
    </w:p>
    <w:p w14:paraId="2B8DDE79" w14:textId="77777777" w:rsidR="00EE3CFB" w:rsidRDefault="00EE3CFB" w:rsidP="00D56AB5">
      <w:pPr>
        <w:ind w:left="567"/>
        <w:jc w:val="both"/>
        <w:rPr>
          <w:rFonts w:asciiTheme="minorHAnsi" w:hAnsiTheme="minorHAnsi" w:cstheme="minorHAnsi"/>
          <w:sz w:val="22"/>
          <w:szCs w:val="22"/>
          <w:lang w:val="fr-BE"/>
        </w:rPr>
      </w:pPr>
    </w:p>
    <w:p w14:paraId="16831BF5" w14:textId="551ACB73" w:rsidR="00260984" w:rsidRPr="00040BB8" w:rsidRDefault="008F1466" w:rsidP="00D56AB5">
      <w:pPr>
        <w:pStyle w:val="Titre3"/>
        <w:numPr>
          <w:ilvl w:val="1"/>
          <w:numId w:val="7"/>
        </w:numPr>
        <w:ind w:left="709"/>
        <w:jc w:val="both"/>
        <w:rPr>
          <w:rStyle w:val="titre30"/>
          <w:rFonts w:asciiTheme="minorHAnsi" w:hAnsiTheme="minorHAnsi" w:cstheme="minorHAnsi"/>
          <w:sz w:val="24"/>
          <w:szCs w:val="24"/>
        </w:rPr>
      </w:pPr>
      <w:hyperlink r:id="rId44" w:history="1">
        <w:bookmarkStart w:id="12" w:name="_Toc204160337"/>
        <w:r w:rsidRPr="00040BB8">
          <w:rPr>
            <w:rStyle w:val="titre30"/>
            <w:rFonts w:asciiTheme="minorHAnsi" w:hAnsiTheme="minorHAnsi" w:cstheme="minorHAnsi"/>
            <w:sz w:val="24"/>
            <w:szCs w:val="24"/>
          </w:rPr>
          <w:t>Bibliothèque du secteur des Sciences de la santé</w:t>
        </w:r>
        <w:bookmarkEnd w:id="12"/>
      </w:hyperlink>
      <w:r w:rsidR="00647282" w:rsidRPr="00040BB8">
        <w:rPr>
          <w:rStyle w:val="titre30"/>
          <w:rFonts w:asciiTheme="minorHAnsi" w:hAnsiTheme="minorHAnsi" w:cstheme="minorHAnsi"/>
          <w:sz w:val="24"/>
          <w:szCs w:val="24"/>
        </w:rPr>
        <w:t> </w:t>
      </w:r>
    </w:p>
    <w:p w14:paraId="60ACA1AB" w14:textId="328F2C2B" w:rsidR="0054307D" w:rsidRPr="00567754" w:rsidRDefault="00040BB8" w:rsidP="00D56AB5">
      <w:pPr>
        <w:jc w:val="both"/>
        <w:rPr>
          <w:rStyle w:val="titre30"/>
          <w:rFonts w:asciiTheme="minorHAnsi" w:hAnsiTheme="minorHAnsi"/>
          <w:b/>
          <w:bCs/>
          <w:sz w:val="22"/>
          <w:szCs w:val="22"/>
        </w:rPr>
      </w:pPr>
      <w:hyperlink r:id="rId45" w:history="1">
        <w:r w:rsidRPr="00567754">
          <w:rPr>
            <w:rStyle w:val="Lienhypertexte"/>
            <w:rFonts w:asciiTheme="minorHAnsi" w:hAnsiTheme="minorHAnsi"/>
            <w:sz w:val="22"/>
            <w:szCs w:val="22"/>
          </w:rPr>
          <w:t>https://www.uclouvain.be/fr/bibliotheques/bss</w:t>
        </w:r>
      </w:hyperlink>
    </w:p>
    <w:p w14:paraId="2A77018E" w14:textId="77777777" w:rsidR="0018298F" w:rsidRPr="001D7FE4" w:rsidRDefault="0018298F" w:rsidP="00D56AB5">
      <w:pPr>
        <w:jc w:val="both"/>
        <w:rPr>
          <w:rStyle w:val="titre30"/>
          <w:rFonts w:asciiTheme="minorHAnsi" w:hAnsiTheme="minorHAnsi"/>
          <w:b/>
          <w:bCs/>
        </w:rPr>
      </w:pPr>
    </w:p>
    <w:p w14:paraId="34BA0373" w14:textId="77777777" w:rsidR="00AA59D3" w:rsidRPr="00AA59D3" w:rsidRDefault="002974DF" w:rsidP="00D56AB5">
      <w:pPr>
        <w:jc w:val="both"/>
        <w:rPr>
          <w:rFonts w:asciiTheme="minorHAnsi" w:hAnsiTheme="minorHAnsi" w:cstheme="minorHAnsi"/>
          <w:color w:val="FF0000"/>
          <w:sz w:val="22"/>
          <w:szCs w:val="22"/>
        </w:rPr>
      </w:pPr>
      <w:r w:rsidRPr="002974DF">
        <w:rPr>
          <w:rFonts w:asciiTheme="minorHAnsi" w:hAnsiTheme="minorHAnsi" w:cstheme="minorHAnsi"/>
          <w:color w:val="FF0000"/>
          <w:sz w:val="22"/>
          <w:szCs w:val="22"/>
        </w:rPr>
        <w:t xml:space="preserve">!! </w:t>
      </w:r>
      <w:r w:rsidR="00AA59D3" w:rsidRPr="00AA59D3">
        <w:rPr>
          <w:rFonts w:asciiTheme="minorHAnsi" w:hAnsiTheme="minorHAnsi" w:cstheme="minorHAnsi"/>
          <w:color w:val="FF0000"/>
          <w:sz w:val="22"/>
          <w:szCs w:val="22"/>
        </w:rPr>
        <w:t xml:space="preserve">Durant toute la durée des travaux du Learning Center </w:t>
      </w:r>
      <w:proofErr w:type="spellStart"/>
      <w:r w:rsidR="00AA59D3" w:rsidRPr="00AA59D3">
        <w:rPr>
          <w:rFonts w:asciiTheme="minorHAnsi" w:hAnsiTheme="minorHAnsi" w:cstheme="minorHAnsi"/>
          <w:color w:val="FF0000"/>
          <w:sz w:val="22"/>
          <w:szCs w:val="22"/>
        </w:rPr>
        <w:t>Isala</w:t>
      </w:r>
      <w:proofErr w:type="spellEnd"/>
      <w:r w:rsidR="00AA59D3" w:rsidRPr="00AA59D3">
        <w:rPr>
          <w:rFonts w:asciiTheme="minorHAnsi" w:hAnsiTheme="minorHAnsi" w:cstheme="minorHAnsi"/>
          <w:color w:val="FF0000"/>
          <w:sz w:val="22"/>
          <w:szCs w:val="22"/>
        </w:rPr>
        <w:t xml:space="preserve"> Van Diest, la bibliothèque (BSS) fonctionne en mode Click and </w:t>
      </w:r>
      <w:proofErr w:type="spellStart"/>
      <w:r w:rsidR="00AA59D3" w:rsidRPr="00AA59D3">
        <w:rPr>
          <w:rFonts w:asciiTheme="minorHAnsi" w:hAnsiTheme="minorHAnsi" w:cstheme="minorHAnsi"/>
          <w:color w:val="FF0000"/>
          <w:sz w:val="22"/>
          <w:szCs w:val="22"/>
        </w:rPr>
        <w:t>Collect</w:t>
      </w:r>
      <w:proofErr w:type="spellEnd"/>
      <w:r w:rsidR="00AA59D3" w:rsidRPr="00AA59D3">
        <w:rPr>
          <w:rFonts w:asciiTheme="minorHAnsi" w:hAnsiTheme="minorHAnsi" w:cstheme="minorHAnsi"/>
          <w:color w:val="FF0000"/>
          <w:sz w:val="22"/>
          <w:szCs w:val="22"/>
        </w:rPr>
        <w:t xml:space="preserve"> et adapte ses horaires.</w:t>
      </w:r>
    </w:p>
    <w:p w14:paraId="47F6D042" w14:textId="77777777" w:rsidR="00B46F3B" w:rsidRDefault="00B46F3B" w:rsidP="00D56AB5">
      <w:pPr>
        <w:jc w:val="both"/>
        <w:rPr>
          <w:rFonts w:asciiTheme="minorHAnsi" w:hAnsiTheme="minorHAnsi" w:cstheme="minorHAnsi"/>
          <w:sz w:val="22"/>
          <w:szCs w:val="22"/>
        </w:rPr>
      </w:pPr>
    </w:p>
    <w:p w14:paraId="79F7B89C" w14:textId="13448D8B" w:rsidR="00AA59D3" w:rsidRDefault="00B46F3B" w:rsidP="00D56AB5">
      <w:pPr>
        <w:jc w:val="both"/>
        <w:rPr>
          <w:rFonts w:asciiTheme="minorHAnsi" w:hAnsiTheme="minorHAnsi" w:cstheme="minorHAnsi"/>
          <w:sz w:val="22"/>
          <w:szCs w:val="22"/>
        </w:rPr>
      </w:pPr>
      <w:r>
        <w:rPr>
          <w:rFonts w:asciiTheme="minorHAnsi" w:hAnsiTheme="minorHAnsi" w:cstheme="minorHAnsi"/>
          <w:sz w:val="22"/>
          <w:szCs w:val="22"/>
        </w:rPr>
        <w:t>P</w:t>
      </w:r>
      <w:r w:rsidR="00AA59D3" w:rsidRPr="00B46F3B">
        <w:rPr>
          <w:rFonts w:asciiTheme="minorHAnsi" w:hAnsiTheme="minorHAnsi" w:cstheme="minorHAnsi"/>
          <w:sz w:val="22"/>
          <w:szCs w:val="22"/>
        </w:rPr>
        <w:t>romenade de l’Alma 32 (dans « Le Patio » - à l’arrière du "Ad Hoc" - au-dessus de la station de métro)</w:t>
      </w:r>
    </w:p>
    <w:p w14:paraId="0EFCD95C" w14:textId="77777777" w:rsidR="00BE43F8" w:rsidRPr="00B46F3B" w:rsidRDefault="00BE43F8" w:rsidP="00D56AB5">
      <w:pPr>
        <w:ind w:left="567"/>
        <w:jc w:val="both"/>
        <w:rPr>
          <w:rFonts w:asciiTheme="minorHAnsi" w:hAnsiTheme="minorHAnsi" w:cstheme="minorHAnsi"/>
          <w:sz w:val="22"/>
          <w:szCs w:val="22"/>
        </w:rPr>
      </w:pPr>
    </w:p>
    <w:p w14:paraId="76761293" w14:textId="6B6899D5" w:rsidR="00260984" w:rsidRPr="00CC3430" w:rsidRDefault="00FC0000" w:rsidP="00D56AB5">
      <w:pPr>
        <w:pStyle w:val="Titre3"/>
        <w:numPr>
          <w:ilvl w:val="1"/>
          <w:numId w:val="7"/>
        </w:numPr>
        <w:jc w:val="both"/>
        <w:rPr>
          <w:rFonts w:asciiTheme="minorHAnsi" w:hAnsiTheme="minorHAnsi" w:cstheme="minorHAnsi"/>
          <w:sz w:val="24"/>
          <w:szCs w:val="24"/>
          <w:lang w:val="fr-BE"/>
        </w:rPr>
      </w:pPr>
      <w:hyperlink r:id="rId46" w:history="1">
        <w:bookmarkStart w:id="13" w:name="_Toc204160338"/>
        <w:r w:rsidRPr="00CC3430">
          <w:rPr>
            <w:rStyle w:val="Lienhypertexte"/>
            <w:rFonts w:asciiTheme="minorHAnsi" w:hAnsiTheme="minorHAnsi" w:cstheme="minorHAnsi"/>
            <w:color w:val="auto"/>
            <w:sz w:val="24"/>
            <w:szCs w:val="24"/>
            <w:u w:val="none"/>
            <w:lang w:val="fr-BE"/>
          </w:rPr>
          <w:t xml:space="preserve">Etudiant·es à </w:t>
        </w:r>
        <w:r w:rsidR="00A17509" w:rsidRPr="00CC3430">
          <w:rPr>
            <w:rStyle w:val="Lienhypertexte"/>
            <w:rFonts w:asciiTheme="minorHAnsi" w:hAnsiTheme="minorHAnsi" w:cstheme="minorHAnsi"/>
            <w:color w:val="auto"/>
            <w:sz w:val="24"/>
            <w:szCs w:val="24"/>
            <w:u w:val="none"/>
            <w:lang w:val="fr-BE"/>
          </w:rPr>
          <w:t>profils</w:t>
        </w:r>
        <w:r w:rsidRPr="00CC3430">
          <w:rPr>
            <w:rStyle w:val="Lienhypertexte"/>
            <w:rFonts w:asciiTheme="minorHAnsi" w:hAnsiTheme="minorHAnsi" w:cstheme="minorHAnsi"/>
            <w:color w:val="auto"/>
            <w:sz w:val="24"/>
            <w:szCs w:val="24"/>
            <w:u w:val="none"/>
            <w:lang w:val="fr-BE"/>
          </w:rPr>
          <w:t xml:space="preserve"> spécifiques</w:t>
        </w:r>
        <w:bookmarkEnd w:id="13"/>
      </w:hyperlink>
    </w:p>
    <w:p w14:paraId="2C95331A" w14:textId="2C9C887D" w:rsidR="00FC0000" w:rsidRPr="00A17509" w:rsidRDefault="00BE43F8" w:rsidP="00D56AB5">
      <w:pPr>
        <w:jc w:val="both"/>
        <w:rPr>
          <w:rFonts w:asciiTheme="minorHAnsi" w:hAnsiTheme="minorHAnsi" w:cstheme="minorHAnsi"/>
          <w:lang w:val="fr-BE"/>
        </w:rPr>
      </w:pPr>
      <w:hyperlink r:id="rId47" w:history="1">
        <w:r w:rsidRPr="000859DC">
          <w:rPr>
            <w:rStyle w:val="Lienhypertexte"/>
            <w:rFonts w:asciiTheme="minorHAnsi" w:hAnsiTheme="minorHAnsi" w:cstheme="minorHAnsi"/>
            <w:sz w:val="22"/>
            <w:szCs w:val="22"/>
            <w:lang w:val="fr-BE"/>
          </w:rPr>
          <w:t>https://www.uclouvain.be/fr/formations/profils-specifiques</w:t>
        </w:r>
      </w:hyperlink>
    </w:p>
    <w:p w14:paraId="6A731B55" w14:textId="77777777" w:rsidR="009126DE" w:rsidRDefault="009126DE" w:rsidP="00D56AB5">
      <w:pPr>
        <w:ind w:left="567"/>
        <w:jc w:val="both"/>
        <w:rPr>
          <w:rFonts w:asciiTheme="minorHAnsi" w:hAnsiTheme="minorHAnsi" w:cstheme="minorHAnsi"/>
          <w:b/>
          <w:sz w:val="22"/>
          <w:szCs w:val="22"/>
          <w:lang w:val="fr-BE"/>
        </w:rPr>
      </w:pPr>
    </w:p>
    <w:p w14:paraId="18996A26" w14:textId="59E2BCD5" w:rsidR="001D5B16" w:rsidRPr="004862FF" w:rsidRDefault="001D5B16" w:rsidP="00D56AB5">
      <w:pPr>
        <w:jc w:val="both"/>
        <w:rPr>
          <w:rFonts w:asciiTheme="minorHAnsi" w:hAnsiTheme="minorHAnsi" w:cstheme="minorHAnsi"/>
          <w:bCs/>
          <w:sz w:val="22"/>
          <w:szCs w:val="22"/>
          <w:lang w:val="fr-BE"/>
        </w:rPr>
      </w:pPr>
      <w:r w:rsidRPr="004862FF">
        <w:rPr>
          <w:rFonts w:asciiTheme="minorHAnsi" w:hAnsiTheme="minorHAnsi" w:cstheme="minorHAnsi"/>
          <w:bCs/>
          <w:sz w:val="22"/>
          <w:szCs w:val="22"/>
          <w:lang w:val="fr-BE"/>
        </w:rPr>
        <w:t>Aménagements et formulaire de demande pour les étudiant</w:t>
      </w:r>
      <w:r w:rsidR="002C6592" w:rsidRPr="004862FF">
        <w:rPr>
          <w:rFonts w:asciiTheme="minorHAnsi" w:hAnsiTheme="minorHAnsi" w:cstheme="minorHAnsi"/>
          <w:bCs/>
          <w:sz w:val="22"/>
          <w:szCs w:val="22"/>
          <w:lang w:val="fr-BE"/>
        </w:rPr>
        <w:t>·e</w:t>
      </w:r>
      <w:r w:rsidRPr="004862FF">
        <w:rPr>
          <w:rFonts w:asciiTheme="minorHAnsi" w:hAnsiTheme="minorHAnsi" w:cstheme="minorHAnsi"/>
          <w:bCs/>
          <w:sz w:val="22"/>
          <w:szCs w:val="22"/>
          <w:lang w:val="fr-BE"/>
        </w:rPr>
        <w:t xml:space="preserve">s </w:t>
      </w:r>
      <w:hyperlink r:id="rId48" w:history="1">
        <w:r w:rsidRPr="004862FF">
          <w:rPr>
            <w:rStyle w:val="Lienhypertexte"/>
            <w:rFonts w:asciiTheme="minorHAnsi" w:hAnsiTheme="minorHAnsi" w:cstheme="minorHAnsi"/>
            <w:bCs/>
            <w:sz w:val="22"/>
            <w:szCs w:val="22"/>
            <w:lang w:val="fr-BE"/>
          </w:rPr>
          <w:t xml:space="preserve">PEPS </w:t>
        </w:r>
        <w:r w:rsidR="00F56A64" w:rsidRPr="004862FF">
          <w:rPr>
            <w:rStyle w:val="Lienhypertexte"/>
            <w:rFonts w:asciiTheme="minorHAnsi" w:hAnsiTheme="minorHAnsi" w:cstheme="minorHAnsi"/>
            <w:bCs/>
            <w:sz w:val="22"/>
            <w:szCs w:val="22"/>
            <w:lang w:val="fr-BE"/>
          </w:rPr>
          <w:t>(Projet pour étudiants à profils spécifiques </w:t>
        </w:r>
      </w:hyperlink>
      <w:r w:rsidR="00F56A64" w:rsidRPr="004862FF">
        <w:rPr>
          <w:rFonts w:asciiTheme="minorHAnsi" w:hAnsiTheme="minorHAnsi" w:cstheme="minorHAnsi"/>
          <w:bCs/>
          <w:sz w:val="22"/>
          <w:szCs w:val="22"/>
          <w:lang w:val="fr-BE"/>
        </w:rPr>
        <w:t xml:space="preserve">: porteurs de handicap, sportifs de haut niveau, </w:t>
      </w:r>
      <w:proofErr w:type="spellStart"/>
      <w:r w:rsidR="00F56A64" w:rsidRPr="004862FF">
        <w:rPr>
          <w:rFonts w:asciiTheme="minorHAnsi" w:hAnsiTheme="minorHAnsi" w:cstheme="minorHAnsi"/>
          <w:bCs/>
          <w:sz w:val="22"/>
          <w:szCs w:val="22"/>
          <w:lang w:val="fr-BE"/>
        </w:rPr>
        <w:t>etc</w:t>
      </w:r>
      <w:proofErr w:type="spellEnd"/>
      <w:r w:rsidR="00F56A64" w:rsidRPr="004862FF">
        <w:rPr>
          <w:rFonts w:asciiTheme="minorHAnsi" w:hAnsiTheme="minorHAnsi" w:cstheme="minorHAnsi"/>
          <w:bCs/>
          <w:sz w:val="22"/>
          <w:szCs w:val="22"/>
          <w:lang w:val="fr-BE"/>
        </w:rPr>
        <w:t>)</w:t>
      </w:r>
    </w:p>
    <w:p w14:paraId="5683FC09" w14:textId="262B93E1" w:rsidR="00EE49B9" w:rsidRPr="004862FF" w:rsidRDefault="00EE49B9" w:rsidP="00D56AB5">
      <w:pPr>
        <w:ind w:left="567"/>
        <w:jc w:val="both"/>
        <w:rPr>
          <w:rFonts w:asciiTheme="minorHAnsi" w:hAnsiTheme="minorHAnsi" w:cstheme="minorHAnsi"/>
          <w:bCs/>
          <w:sz w:val="22"/>
          <w:szCs w:val="22"/>
          <w:lang w:val="fr-BE"/>
        </w:rPr>
      </w:pPr>
    </w:p>
    <w:p w14:paraId="3844E894" w14:textId="0FBD8BA5" w:rsidR="00260984" w:rsidRPr="00CC3430" w:rsidRDefault="00260984" w:rsidP="00D56AB5">
      <w:pPr>
        <w:pStyle w:val="Titre3"/>
        <w:numPr>
          <w:ilvl w:val="1"/>
          <w:numId w:val="7"/>
        </w:numPr>
        <w:jc w:val="both"/>
        <w:rPr>
          <w:rStyle w:val="Lienhypertexte"/>
          <w:color w:val="auto"/>
          <w:u w:val="none"/>
        </w:rPr>
      </w:pPr>
      <w:r w:rsidRPr="00CC3430">
        <w:rPr>
          <w:rStyle w:val="titre30"/>
          <w:rFonts w:asciiTheme="minorHAnsi" w:hAnsiTheme="minorHAnsi"/>
          <w:sz w:val="24"/>
        </w:rPr>
        <w:fldChar w:fldCharType="begin"/>
      </w:r>
      <w:r w:rsidRPr="00CC3430">
        <w:rPr>
          <w:rStyle w:val="titre30"/>
          <w:rFonts w:asciiTheme="minorHAnsi" w:hAnsiTheme="minorHAnsi"/>
          <w:sz w:val="24"/>
        </w:rPr>
        <w:instrText>HYPERLINK "https://www.uclouvain.be/fr/logement/se-loger-a-bruxelles-woluwe"</w:instrText>
      </w:r>
      <w:r w:rsidRPr="00CC3430">
        <w:rPr>
          <w:rStyle w:val="titre30"/>
          <w:rFonts w:asciiTheme="minorHAnsi" w:hAnsiTheme="minorHAnsi"/>
          <w:sz w:val="24"/>
        </w:rPr>
      </w:r>
      <w:r w:rsidRPr="00CC3430">
        <w:rPr>
          <w:rStyle w:val="titre30"/>
          <w:rFonts w:asciiTheme="minorHAnsi" w:hAnsiTheme="minorHAnsi"/>
          <w:sz w:val="24"/>
        </w:rPr>
        <w:fldChar w:fldCharType="separate"/>
      </w:r>
      <w:bookmarkStart w:id="14" w:name="_Toc204160339"/>
      <w:r w:rsidR="00B75E97" w:rsidRPr="00CC3430">
        <w:rPr>
          <w:rStyle w:val="Lienhypertexte"/>
          <w:rFonts w:asciiTheme="minorHAnsi" w:hAnsiTheme="minorHAnsi"/>
          <w:color w:val="auto"/>
          <w:sz w:val="24"/>
          <w:u w:val="none"/>
        </w:rPr>
        <w:t>S</w:t>
      </w:r>
      <w:r w:rsidR="00CC2DA9" w:rsidRPr="00CC3430">
        <w:rPr>
          <w:rStyle w:val="Lienhypertexte"/>
          <w:rFonts w:asciiTheme="minorHAnsi" w:hAnsiTheme="minorHAnsi"/>
          <w:color w:val="auto"/>
          <w:sz w:val="24"/>
          <w:u w:val="none"/>
        </w:rPr>
        <w:t>e loger</w:t>
      </w:r>
      <w:bookmarkEnd w:id="14"/>
    </w:p>
    <w:p w14:paraId="2162B520" w14:textId="73E0F120" w:rsidR="00B1056A" w:rsidRDefault="00260984" w:rsidP="00D56AB5">
      <w:pPr>
        <w:jc w:val="both"/>
        <w:rPr>
          <w:sz w:val="22"/>
          <w:szCs w:val="22"/>
        </w:rPr>
      </w:pPr>
      <w:r w:rsidRPr="00CC3430">
        <w:rPr>
          <w:rStyle w:val="titre30"/>
          <w:rFonts w:asciiTheme="minorHAnsi" w:hAnsiTheme="minorHAnsi"/>
          <w:b/>
          <w:bCs/>
          <w:szCs w:val="26"/>
        </w:rPr>
        <w:fldChar w:fldCharType="end"/>
      </w:r>
      <w:hyperlink r:id="rId49" w:history="1">
        <w:r w:rsidR="00B1056A" w:rsidRPr="000859DC">
          <w:rPr>
            <w:rStyle w:val="Lienhypertexte"/>
            <w:rFonts w:asciiTheme="minorHAnsi" w:hAnsiTheme="minorHAnsi"/>
            <w:sz w:val="22"/>
            <w:szCs w:val="22"/>
          </w:rPr>
          <w:t>https://www.uclouvain.be/fr/logement/se-loger-a-bruxelles-woluwe</w:t>
        </w:r>
      </w:hyperlink>
    </w:p>
    <w:p w14:paraId="5738AC49" w14:textId="77777777" w:rsidR="004D3D9A" w:rsidRPr="004D3D9A" w:rsidRDefault="004D3D9A" w:rsidP="00D56AB5">
      <w:pPr>
        <w:jc w:val="both"/>
      </w:pPr>
    </w:p>
    <w:p w14:paraId="542E1991" w14:textId="1676F14B" w:rsidR="00260984" w:rsidRPr="00CC3430" w:rsidRDefault="00476E05" w:rsidP="00D56AB5">
      <w:pPr>
        <w:pStyle w:val="Titre3"/>
        <w:numPr>
          <w:ilvl w:val="1"/>
          <w:numId w:val="7"/>
        </w:numPr>
        <w:jc w:val="both"/>
        <w:rPr>
          <w:rFonts w:asciiTheme="minorHAnsi" w:hAnsiTheme="minorHAnsi" w:cstheme="minorHAnsi"/>
          <w:sz w:val="24"/>
          <w:szCs w:val="24"/>
          <w:lang w:val="fr-BE"/>
        </w:rPr>
      </w:pPr>
      <w:hyperlink r:id="rId50" w:history="1">
        <w:bookmarkStart w:id="15" w:name="_Toc204160340"/>
        <w:r w:rsidRPr="00CC3430">
          <w:rPr>
            <w:rStyle w:val="Lienhypertexte"/>
            <w:rFonts w:asciiTheme="minorHAnsi" w:hAnsiTheme="minorHAnsi" w:cstheme="minorHAnsi"/>
            <w:color w:val="auto"/>
            <w:sz w:val="24"/>
            <w:szCs w:val="24"/>
            <w:u w:val="none"/>
          </w:rPr>
          <w:t>Accès à l’UCLouvain Bruxelles-Woluwe</w:t>
        </w:r>
        <w:bookmarkEnd w:id="15"/>
        <w:r w:rsidRPr="00CC3430">
          <w:rPr>
            <w:rStyle w:val="Lienhypertexte"/>
            <w:rFonts w:asciiTheme="minorHAnsi" w:hAnsiTheme="minorHAnsi" w:cstheme="minorHAnsi"/>
            <w:b w:val="0"/>
            <w:bCs w:val="0"/>
            <w:color w:val="auto"/>
            <w:sz w:val="24"/>
            <w:szCs w:val="24"/>
            <w:u w:val="none"/>
          </w:rPr>
          <w:t> </w:t>
        </w:r>
      </w:hyperlink>
    </w:p>
    <w:p w14:paraId="54B57FC0" w14:textId="14BDE605" w:rsidR="004D3D9A" w:rsidRDefault="00EE1090" w:rsidP="00D56AB5">
      <w:pPr>
        <w:jc w:val="both"/>
        <w:rPr>
          <w:rFonts w:asciiTheme="minorHAnsi" w:hAnsiTheme="minorHAnsi" w:cstheme="minorHAnsi"/>
          <w:sz w:val="22"/>
          <w:szCs w:val="22"/>
          <w:lang w:val="fr-BE"/>
        </w:rPr>
      </w:pPr>
      <w:r w:rsidRPr="00EE1090">
        <w:rPr>
          <w:rFonts w:asciiTheme="minorHAnsi" w:hAnsiTheme="minorHAnsi" w:cstheme="minorHAnsi"/>
          <w:lang w:val="fr-BE"/>
        </w:rPr>
        <w:t xml:space="preserve"> </w:t>
      </w:r>
      <w:hyperlink r:id="rId51" w:history="1">
        <w:r w:rsidR="004D3D9A" w:rsidRPr="000859DC">
          <w:rPr>
            <w:rStyle w:val="Lienhypertexte"/>
            <w:rFonts w:asciiTheme="minorHAnsi" w:hAnsiTheme="minorHAnsi" w:cstheme="minorHAnsi"/>
            <w:sz w:val="22"/>
            <w:szCs w:val="22"/>
            <w:lang w:val="fr-BE"/>
          </w:rPr>
          <w:t>https://www.uclouvain.be/fr/sites/woluwe/acces-et-parkings</w:t>
        </w:r>
      </w:hyperlink>
    </w:p>
    <w:p w14:paraId="1B173128" w14:textId="3CE0627D" w:rsidR="00F56A64" w:rsidRPr="004D3D9A" w:rsidRDefault="00010B37" w:rsidP="00D56AB5">
      <w:pPr>
        <w:jc w:val="both"/>
        <w:rPr>
          <w:rFonts w:asciiTheme="minorHAnsi" w:hAnsiTheme="minorHAnsi" w:cstheme="minorHAnsi"/>
          <w:lang w:val="fr-BE"/>
        </w:rPr>
      </w:pPr>
      <w:r>
        <w:rPr>
          <w:rFonts w:asciiTheme="minorHAnsi" w:hAnsiTheme="minorHAnsi" w:cstheme="minorHAnsi"/>
          <w:sz w:val="22"/>
          <w:szCs w:val="22"/>
          <w:lang w:val="fr-BE"/>
        </w:rPr>
        <w:t>T</w:t>
      </w:r>
      <w:r w:rsidR="00F56A64" w:rsidRPr="001F6B08">
        <w:rPr>
          <w:rFonts w:asciiTheme="minorHAnsi" w:hAnsiTheme="minorHAnsi" w:cstheme="minorHAnsi"/>
          <w:sz w:val="22"/>
          <w:szCs w:val="22"/>
          <w:lang w:val="fr-BE"/>
        </w:rPr>
        <w:t xml:space="preserve">ransports en commun, </w:t>
      </w:r>
      <w:r w:rsidR="0019440D" w:rsidRPr="001F6B08">
        <w:rPr>
          <w:rFonts w:asciiTheme="minorHAnsi" w:hAnsiTheme="minorHAnsi" w:cstheme="minorHAnsi"/>
          <w:sz w:val="22"/>
          <w:szCs w:val="22"/>
          <w:lang w:val="fr-BE"/>
        </w:rPr>
        <w:t>a</w:t>
      </w:r>
      <w:r w:rsidR="008A6924" w:rsidRPr="001F6B08">
        <w:rPr>
          <w:rFonts w:asciiTheme="minorHAnsi" w:hAnsiTheme="minorHAnsi" w:cstheme="minorHAnsi"/>
          <w:sz w:val="22"/>
          <w:szCs w:val="22"/>
          <w:lang w:val="fr-BE"/>
        </w:rPr>
        <w:t xml:space="preserve">bris pour vélos, </w:t>
      </w:r>
      <w:r w:rsidR="0019440D" w:rsidRPr="001F6B08">
        <w:rPr>
          <w:rFonts w:asciiTheme="minorHAnsi" w:hAnsiTheme="minorHAnsi" w:cstheme="minorHAnsi"/>
          <w:sz w:val="22"/>
          <w:szCs w:val="22"/>
          <w:lang w:val="fr-BE"/>
        </w:rPr>
        <w:t>p</w:t>
      </w:r>
      <w:r w:rsidR="00F56A64" w:rsidRPr="001F6B08">
        <w:rPr>
          <w:rFonts w:asciiTheme="minorHAnsi" w:hAnsiTheme="minorHAnsi" w:cstheme="minorHAnsi"/>
          <w:sz w:val="22"/>
          <w:szCs w:val="22"/>
          <w:lang w:val="fr-BE"/>
        </w:rPr>
        <w:t>arking</w:t>
      </w:r>
      <w:r w:rsidR="008A6924" w:rsidRPr="001F6B08">
        <w:rPr>
          <w:rFonts w:asciiTheme="minorHAnsi" w:hAnsiTheme="minorHAnsi" w:cstheme="minorHAnsi"/>
          <w:sz w:val="22"/>
          <w:szCs w:val="22"/>
          <w:lang w:val="fr-BE"/>
        </w:rPr>
        <w:t>s, Covoiturage</w:t>
      </w:r>
      <w:r w:rsidR="00F56A64" w:rsidRPr="0064659F">
        <w:rPr>
          <w:rFonts w:asciiTheme="minorHAnsi" w:hAnsiTheme="minorHAnsi" w:cstheme="minorHAnsi"/>
          <w:sz w:val="22"/>
          <w:szCs w:val="22"/>
          <w:lang w:val="fr-BE"/>
        </w:rPr>
        <w:t>, …</w:t>
      </w:r>
      <w:r w:rsidR="002C2BE0" w:rsidRPr="0064659F">
        <w:rPr>
          <w:rFonts w:asciiTheme="minorHAnsi" w:hAnsiTheme="minorHAnsi" w:cstheme="minorHAnsi"/>
          <w:sz w:val="22"/>
          <w:szCs w:val="22"/>
          <w:lang w:val="fr-BE"/>
        </w:rPr>
        <w:t xml:space="preserve"> </w:t>
      </w:r>
    </w:p>
    <w:p w14:paraId="69F2AB18" w14:textId="77777777" w:rsidR="00692B77" w:rsidRDefault="00692B77" w:rsidP="00D56AB5">
      <w:pPr>
        <w:jc w:val="both"/>
        <w:rPr>
          <w:rFonts w:asciiTheme="minorHAnsi" w:hAnsiTheme="minorHAnsi" w:cstheme="minorHAnsi"/>
          <w:sz w:val="22"/>
          <w:szCs w:val="22"/>
          <w:lang w:val="fr-BE"/>
        </w:rPr>
      </w:pPr>
      <w:r w:rsidRPr="00692B77">
        <w:rPr>
          <w:rFonts w:asciiTheme="minorHAnsi" w:hAnsiTheme="minorHAnsi" w:cstheme="minorHAnsi"/>
          <w:noProof/>
          <w:sz w:val="22"/>
          <w:szCs w:val="22"/>
          <w:lang w:val="fr-BE"/>
        </w:rPr>
        <w:drawing>
          <wp:inline distT="0" distB="0" distL="0" distR="0" wp14:anchorId="6107BCBE" wp14:editId="1AD45FEB">
            <wp:extent cx="5575219" cy="3084092"/>
            <wp:effectExtent l="0" t="0" r="6985" b="2540"/>
            <wp:docPr id="902988462" name="Image 1" descr="Une image contenant texte, capture d’écran, Site web,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988462" name="Image 1" descr="Une image contenant texte, capture d’écran, Site web, conception&#10;&#10;Description générée automatiquement"/>
                    <pic:cNvPicPr/>
                  </pic:nvPicPr>
                  <pic:blipFill>
                    <a:blip r:embed="rId52"/>
                    <a:stretch>
                      <a:fillRect/>
                    </a:stretch>
                  </pic:blipFill>
                  <pic:spPr>
                    <a:xfrm>
                      <a:off x="0" y="0"/>
                      <a:ext cx="5621095" cy="3109469"/>
                    </a:xfrm>
                    <a:prstGeom prst="rect">
                      <a:avLst/>
                    </a:prstGeom>
                  </pic:spPr>
                </pic:pic>
              </a:graphicData>
            </a:graphic>
          </wp:inline>
        </w:drawing>
      </w:r>
    </w:p>
    <w:p w14:paraId="50C5CA7A" w14:textId="77777777" w:rsidR="00692B77" w:rsidRDefault="00692B77" w:rsidP="00D56AB5">
      <w:pPr>
        <w:jc w:val="both"/>
        <w:rPr>
          <w:rFonts w:asciiTheme="minorHAnsi" w:hAnsiTheme="minorHAnsi" w:cstheme="minorHAnsi"/>
          <w:sz w:val="22"/>
          <w:szCs w:val="22"/>
          <w:lang w:val="fr-BE"/>
        </w:rPr>
      </w:pPr>
    </w:p>
    <w:p w14:paraId="63C58CA4" w14:textId="4B85C071" w:rsidR="00F56A64" w:rsidRPr="00C46003" w:rsidRDefault="00F56A64" w:rsidP="00D56AB5">
      <w:pPr>
        <w:jc w:val="both"/>
        <w:rPr>
          <w:rFonts w:asciiTheme="minorHAnsi" w:hAnsiTheme="minorHAnsi" w:cstheme="minorHAnsi"/>
          <w:sz w:val="22"/>
          <w:szCs w:val="22"/>
          <w:lang w:val="fr-BE"/>
        </w:rPr>
      </w:pPr>
    </w:p>
    <w:p w14:paraId="2CB169DD" w14:textId="6A03C474" w:rsidR="008A6924" w:rsidRPr="00B62C9C" w:rsidRDefault="00B62C9C" w:rsidP="00D56AB5">
      <w:pPr>
        <w:jc w:val="both"/>
        <w:rPr>
          <w:rStyle w:val="Lienhypertexte"/>
          <w:rFonts w:asciiTheme="minorHAnsi" w:hAnsiTheme="minorHAnsi" w:cstheme="minorHAnsi"/>
          <w:sz w:val="22"/>
          <w:szCs w:val="22"/>
          <w:lang w:val="fr-BE"/>
        </w:rPr>
      </w:pPr>
      <w:r>
        <w:rPr>
          <w:rFonts w:asciiTheme="minorHAnsi" w:hAnsiTheme="minorHAnsi" w:cstheme="minorHAnsi"/>
          <w:sz w:val="22"/>
          <w:szCs w:val="22"/>
          <w:lang w:val="fr-BE"/>
        </w:rPr>
        <w:fldChar w:fldCharType="begin"/>
      </w:r>
      <w:r>
        <w:rPr>
          <w:rFonts w:asciiTheme="minorHAnsi" w:hAnsiTheme="minorHAnsi" w:cstheme="minorHAnsi"/>
          <w:sz w:val="22"/>
          <w:szCs w:val="22"/>
          <w:lang w:val="fr-BE"/>
        </w:rPr>
        <w:instrText>HYPERLINK "https://www.uclouvain.be/fr/myuclouvain/adpi/obtenir-l-acces-aux-parkings"</w:instrText>
      </w:r>
      <w:r>
        <w:rPr>
          <w:rFonts w:asciiTheme="minorHAnsi" w:hAnsiTheme="minorHAnsi" w:cstheme="minorHAnsi"/>
          <w:sz w:val="22"/>
          <w:szCs w:val="22"/>
          <w:lang w:val="fr-BE"/>
        </w:rPr>
      </w:r>
      <w:r>
        <w:rPr>
          <w:rFonts w:asciiTheme="minorHAnsi" w:hAnsiTheme="minorHAnsi" w:cstheme="minorHAnsi"/>
          <w:sz w:val="22"/>
          <w:szCs w:val="22"/>
          <w:lang w:val="fr-BE"/>
        </w:rPr>
        <w:fldChar w:fldCharType="separate"/>
      </w:r>
      <w:r w:rsidR="008A6924" w:rsidRPr="00B62C9C">
        <w:rPr>
          <w:rStyle w:val="Lienhypertexte"/>
          <w:rFonts w:asciiTheme="minorHAnsi" w:hAnsiTheme="minorHAnsi" w:cstheme="minorHAnsi"/>
          <w:sz w:val="22"/>
          <w:szCs w:val="22"/>
          <w:lang w:val="fr-BE"/>
        </w:rPr>
        <w:t xml:space="preserve">Procédure pour obtenir un abonnement </w:t>
      </w:r>
      <w:r w:rsidR="003860D7" w:rsidRPr="00B62C9C">
        <w:rPr>
          <w:rStyle w:val="Lienhypertexte"/>
          <w:rFonts w:asciiTheme="minorHAnsi" w:hAnsiTheme="minorHAnsi" w:cstheme="minorHAnsi"/>
          <w:sz w:val="22"/>
          <w:szCs w:val="22"/>
          <w:lang w:val="fr-BE"/>
        </w:rPr>
        <w:t>donnant accès au Parking Mounier réservé aux étudiant</w:t>
      </w:r>
      <w:r w:rsidR="002C6592" w:rsidRPr="00B62C9C">
        <w:rPr>
          <w:rStyle w:val="Lienhypertexte"/>
          <w:rFonts w:asciiTheme="minorHAnsi" w:hAnsiTheme="minorHAnsi" w:cstheme="minorHAnsi"/>
          <w:sz w:val="22"/>
          <w:szCs w:val="22"/>
          <w:lang w:val="fr-BE"/>
        </w:rPr>
        <w:t>·e</w:t>
      </w:r>
      <w:r w:rsidR="003860D7" w:rsidRPr="00B62C9C">
        <w:rPr>
          <w:rStyle w:val="Lienhypertexte"/>
          <w:rFonts w:asciiTheme="minorHAnsi" w:hAnsiTheme="minorHAnsi" w:cstheme="minorHAnsi"/>
          <w:sz w:val="22"/>
          <w:szCs w:val="22"/>
          <w:lang w:val="fr-BE"/>
        </w:rPr>
        <w:t>s </w:t>
      </w:r>
    </w:p>
    <w:p w14:paraId="2D37078C" w14:textId="1E616D19" w:rsidR="0070623F" w:rsidRDefault="00B62C9C" w:rsidP="00D56AB5">
      <w:pPr>
        <w:jc w:val="both"/>
        <w:rPr>
          <w:rFonts w:asciiTheme="minorHAnsi" w:hAnsiTheme="minorHAnsi" w:cstheme="minorHAnsi"/>
          <w:sz w:val="22"/>
          <w:szCs w:val="22"/>
          <w:lang w:val="fr-BE"/>
        </w:rPr>
      </w:pPr>
      <w:r>
        <w:rPr>
          <w:rFonts w:asciiTheme="minorHAnsi" w:hAnsiTheme="minorHAnsi" w:cstheme="minorHAnsi"/>
          <w:sz w:val="22"/>
          <w:szCs w:val="22"/>
          <w:lang w:val="fr-BE"/>
        </w:rPr>
        <w:lastRenderedPageBreak/>
        <w:fldChar w:fldCharType="end"/>
      </w:r>
      <w:r w:rsidR="0039232F" w:rsidRPr="0039232F">
        <w:rPr>
          <w:rFonts w:asciiTheme="minorHAnsi" w:hAnsiTheme="minorHAnsi" w:cstheme="minorHAnsi"/>
          <w:noProof/>
          <w:sz w:val="22"/>
          <w:szCs w:val="22"/>
          <w:lang w:val="fr-BE"/>
        </w:rPr>
        <w:drawing>
          <wp:inline distT="0" distB="0" distL="0" distR="0" wp14:anchorId="1AA32017" wp14:editId="6D92D983">
            <wp:extent cx="6624551" cy="3550920"/>
            <wp:effectExtent l="0" t="0" r="5080" b="0"/>
            <wp:docPr id="7544737"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737" name="Image 1" descr="Une image contenant texte, capture d’écran, Police&#10;&#10;Le contenu généré par l’IA peut être incorrect."/>
                    <pic:cNvPicPr/>
                  </pic:nvPicPr>
                  <pic:blipFill>
                    <a:blip r:embed="rId53"/>
                    <a:stretch>
                      <a:fillRect/>
                    </a:stretch>
                  </pic:blipFill>
                  <pic:spPr>
                    <a:xfrm>
                      <a:off x="0" y="0"/>
                      <a:ext cx="6625569" cy="3551466"/>
                    </a:xfrm>
                    <a:prstGeom prst="rect">
                      <a:avLst/>
                    </a:prstGeom>
                  </pic:spPr>
                </pic:pic>
              </a:graphicData>
            </a:graphic>
          </wp:inline>
        </w:drawing>
      </w:r>
    </w:p>
    <w:p w14:paraId="14666866" w14:textId="77777777" w:rsidR="00E7690C" w:rsidRDefault="00E7690C" w:rsidP="00D56AB5">
      <w:pPr>
        <w:jc w:val="both"/>
        <w:rPr>
          <w:rFonts w:asciiTheme="minorHAnsi" w:hAnsiTheme="minorHAnsi" w:cstheme="minorHAnsi"/>
          <w:b/>
          <w:sz w:val="22"/>
          <w:szCs w:val="22"/>
        </w:rPr>
      </w:pPr>
    </w:p>
    <w:p w14:paraId="33294B8B" w14:textId="77777777" w:rsidR="003860D7" w:rsidRPr="006F301B" w:rsidRDefault="003860D7" w:rsidP="00D56AB5">
      <w:pPr>
        <w:jc w:val="both"/>
        <w:rPr>
          <w:rFonts w:asciiTheme="minorHAnsi" w:hAnsiTheme="minorHAnsi" w:cstheme="minorHAnsi"/>
          <w:sz w:val="22"/>
          <w:szCs w:val="22"/>
        </w:rPr>
      </w:pPr>
      <w:r w:rsidRPr="006F301B">
        <w:rPr>
          <w:rFonts w:asciiTheme="minorHAnsi" w:hAnsiTheme="minorHAnsi" w:cstheme="minorHAnsi"/>
          <w:b/>
          <w:sz w:val="22"/>
          <w:szCs w:val="22"/>
        </w:rPr>
        <w:t>Navette</w:t>
      </w:r>
      <w:r w:rsidRPr="006F301B">
        <w:rPr>
          <w:rFonts w:asciiTheme="minorHAnsi" w:hAnsiTheme="minorHAnsi" w:cstheme="minorHAnsi"/>
          <w:sz w:val="22"/>
          <w:szCs w:val="22"/>
        </w:rPr>
        <w:t xml:space="preserve"> Louvain-la-Neuve et Bruxelles Woluwe : </w:t>
      </w:r>
      <w:r w:rsidRPr="006F301B">
        <w:rPr>
          <w:rFonts w:asciiTheme="minorHAnsi" w:hAnsiTheme="minorHAnsi" w:cstheme="minorHAnsi"/>
          <w:b/>
          <w:sz w:val="22"/>
          <w:szCs w:val="22"/>
        </w:rPr>
        <w:t>bus du TEC</w:t>
      </w:r>
      <w:r w:rsidRPr="006F301B">
        <w:rPr>
          <w:rFonts w:asciiTheme="minorHAnsi" w:hAnsiTheme="minorHAnsi" w:cstheme="minorHAnsi"/>
          <w:sz w:val="22"/>
          <w:szCs w:val="22"/>
        </w:rPr>
        <w:t>, ligne «</w:t>
      </w:r>
      <w:r>
        <w:rPr>
          <w:rFonts w:asciiTheme="minorHAnsi" w:hAnsiTheme="minorHAnsi" w:cstheme="minorHAnsi"/>
          <w:sz w:val="22"/>
          <w:szCs w:val="22"/>
        </w:rPr>
        <w:t>E12</w:t>
      </w:r>
      <w:r w:rsidRPr="006F301B">
        <w:rPr>
          <w:rFonts w:asciiTheme="minorHAnsi" w:hAnsiTheme="minorHAnsi" w:cstheme="minorHAnsi"/>
          <w:sz w:val="22"/>
          <w:szCs w:val="22"/>
        </w:rPr>
        <w:t xml:space="preserve">» </w:t>
      </w:r>
      <w:hyperlink r:id="rId54" w:history="1">
        <w:r w:rsidRPr="00A7415E">
          <w:rPr>
            <w:rStyle w:val="Lienhypertexte"/>
            <w:rFonts w:asciiTheme="minorHAnsi" w:hAnsiTheme="minorHAnsi" w:cstheme="minorHAnsi"/>
            <w:sz w:val="22"/>
            <w:szCs w:val="22"/>
          </w:rPr>
          <w:t>https://www.letec.be</w:t>
        </w:r>
      </w:hyperlink>
    </w:p>
    <w:p w14:paraId="5243EA7D" w14:textId="77777777" w:rsidR="003860D7" w:rsidRPr="003860D7" w:rsidRDefault="003860D7" w:rsidP="00D56AB5">
      <w:pPr>
        <w:ind w:left="567"/>
        <w:jc w:val="both"/>
        <w:rPr>
          <w:rFonts w:asciiTheme="minorHAnsi" w:hAnsiTheme="minorHAnsi" w:cstheme="minorHAnsi"/>
          <w:b/>
          <w:sz w:val="22"/>
          <w:szCs w:val="22"/>
        </w:rPr>
      </w:pPr>
    </w:p>
    <w:p w14:paraId="7618AB8D" w14:textId="1E948D54" w:rsidR="003860D7" w:rsidRPr="00FC0000" w:rsidRDefault="003860D7" w:rsidP="00D56AB5">
      <w:pPr>
        <w:pStyle w:val="Titre3"/>
        <w:numPr>
          <w:ilvl w:val="1"/>
          <w:numId w:val="7"/>
        </w:numPr>
        <w:jc w:val="both"/>
        <w:rPr>
          <w:rStyle w:val="titre30"/>
          <w:rFonts w:asciiTheme="minorHAnsi" w:hAnsiTheme="minorHAnsi"/>
          <w:sz w:val="24"/>
        </w:rPr>
      </w:pPr>
      <w:hyperlink r:id="rId55" w:history="1">
        <w:bookmarkStart w:id="16" w:name="_Toc204160341"/>
        <w:r w:rsidRPr="00FC0000">
          <w:rPr>
            <w:rStyle w:val="titre30"/>
            <w:rFonts w:asciiTheme="minorHAnsi" w:hAnsiTheme="minorHAnsi"/>
            <w:sz w:val="24"/>
          </w:rPr>
          <w:t>Objets perdus et trouvés</w:t>
        </w:r>
        <w:bookmarkEnd w:id="16"/>
      </w:hyperlink>
    </w:p>
    <w:p w14:paraId="2B7A2694" w14:textId="77777777" w:rsidR="003860D7" w:rsidRPr="006F301B" w:rsidRDefault="003860D7" w:rsidP="00D56AB5">
      <w:pPr>
        <w:jc w:val="both"/>
        <w:rPr>
          <w:rFonts w:asciiTheme="minorHAnsi" w:hAnsiTheme="minorHAnsi" w:cstheme="minorHAnsi"/>
          <w:sz w:val="22"/>
          <w:szCs w:val="22"/>
          <w:lang w:val="fr-BE"/>
        </w:rPr>
      </w:pPr>
      <w:r w:rsidRPr="006F301B">
        <w:rPr>
          <w:rFonts w:asciiTheme="minorHAnsi" w:hAnsiTheme="minorHAnsi" w:cstheme="minorHAnsi"/>
          <w:sz w:val="22"/>
          <w:szCs w:val="22"/>
          <w:lang w:val="fr-BE"/>
        </w:rPr>
        <w:t xml:space="preserve">Pour toute demande concernant un objet trouvé vous pouvez, pendant les heures ouvrables référencées, soit contacter le secrétariat facultaire, soit téléphoner au </w:t>
      </w:r>
      <w:r w:rsidRPr="006F301B">
        <w:rPr>
          <w:rFonts w:asciiTheme="minorHAnsi" w:hAnsiTheme="minorHAnsi" w:cstheme="minorHAnsi"/>
          <w:bCs/>
          <w:sz w:val="22"/>
          <w:szCs w:val="22"/>
          <w:lang w:val="fr-BE"/>
        </w:rPr>
        <w:t>02/764 44 49/42</w:t>
      </w:r>
      <w:r w:rsidRPr="006F301B">
        <w:rPr>
          <w:rFonts w:asciiTheme="minorHAnsi" w:hAnsiTheme="minorHAnsi" w:cstheme="minorHAnsi"/>
          <w:sz w:val="22"/>
          <w:szCs w:val="22"/>
          <w:lang w:val="fr-BE"/>
        </w:rPr>
        <w:t xml:space="preserve"> ou envoyer un courrier électronique au </w:t>
      </w:r>
      <w:hyperlink r:id="rId56" w:history="1">
        <w:r w:rsidRPr="006F301B">
          <w:rPr>
            <w:rStyle w:val="Lienhypertexte"/>
            <w:rFonts w:asciiTheme="minorHAnsi" w:hAnsiTheme="minorHAnsi" w:cstheme="minorHAnsi"/>
            <w:sz w:val="22"/>
            <w:szCs w:val="22"/>
            <w:lang w:val="fr-BE"/>
          </w:rPr>
          <w:t>cartesacceslew@uclouvain.be</w:t>
        </w:r>
      </w:hyperlink>
    </w:p>
    <w:p w14:paraId="0826B40A" w14:textId="77777777" w:rsidR="003860D7" w:rsidRPr="006F301B" w:rsidRDefault="003860D7" w:rsidP="00D56AB5">
      <w:pPr>
        <w:jc w:val="both"/>
        <w:rPr>
          <w:rFonts w:asciiTheme="minorHAnsi" w:hAnsiTheme="minorHAnsi" w:cstheme="minorHAnsi"/>
          <w:sz w:val="22"/>
          <w:szCs w:val="22"/>
          <w:lang w:val="fr-BE"/>
        </w:rPr>
      </w:pPr>
      <w:r w:rsidRPr="006F301B">
        <w:rPr>
          <w:rFonts w:asciiTheme="minorHAnsi" w:hAnsiTheme="minorHAnsi" w:cstheme="minorHAnsi"/>
          <w:sz w:val="22"/>
          <w:szCs w:val="22"/>
          <w:lang w:val="fr-BE"/>
        </w:rPr>
        <w:t>Service GSPP (étage -2 - local 53</w:t>
      </w:r>
      <w:r>
        <w:rPr>
          <w:rFonts w:asciiTheme="minorHAnsi" w:hAnsiTheme="minorHAnsi" w:cstheme="minorHAnsi"/>
          <w:sz w:val="22"/>
          <w:szCs w:val="22"/>
          <w:lang w:val="fr-BE"/>
        </w:rPr>
        <w:t>.</w:t>
      </w:r>
      <w:r w:rsidRPr="006F301B">
        <w:rPr>
          <w:rFonts w:asciiTheme="minorHAnsi" w:hAnsiTheme="minorHAnsi" w:cstheme="minorHAnsi"/>
          <w:sz w:val="22"/>
          <w:szCs w:val="22"/>
          <w:lang w:val="fr-BE"/>
        </w:rPr>
        <w:t>98</w:t>
      </w:r>
      <w:r>
        <w:rPr>
          <w:rFonts w:asciiTheme="minorHAnsi" w:hAnsiTheme="minorHAnsi" w:cstheme="minorHAnsi"/>
          <w:sz w:val="22"/>
          <w:szCs w:val="22"/>
          <w:lang w:val="fr-BE"/>
        </w:rPr>
        <w:t>.</w:t>
      </w:r>
      <w:r w:rsidRPr="006F301B">
        <w:rPr>
          <w:rFonts w:asciiTheme="minorHAnsi" w:hAnsiTheme="minorHAnsi" w:cstheme="minorHAnsi"/>
          <w:sz w:val="22"/>
          <w:szCs w:val="22"/>
          <w:lang w:val="fr-BE"/>
        </w:rPr>
        <w:t>1145)</w:t>
      </w:r>
      <w:r w:rsidR="00BA4167">
        <w:rPr>
          <w:rFonts w:asciiTheme="minorHAnsi" w:hAnsiTheme="minorHAnsi" w:cstheme="minorHAnsi"/>
          <w:sz w:val="22"/>
          <w:szCs w:val="22"/>
          <w:lang w:val="fr-BE"/>
        </w:rPr>
        <w:t xml:space="preserve"> Tour Pasteur</w:t>
      </w:r>
      <w:r w:rsidR="00AB301F">
        <w:rPr>
          <w:rFonts w:asciiTheme="minorHAnsi" w:hAnsiTheme="minorHAnsi" w:cstheme="minorHAnsi"/>
          <w:sz w:val="22"/>
          <w:szCs w:val="22"/>
          <w:lang w:val="fr-BE"/>
        </w:rPr>
        <w:t>, avenue E. Mounier 53</w:t>
      </w:r>
    </w:p>
    <w:p w14:paraId="4FD5A6EB" w14:textId="5CDAD0FF" w:rsidR="0039232F" w:rsidRDefault="0039232F" w:rsidP="00D56AB5">
      <w:pPr>
        <w:jc w:val="both"/>
        <w:rPr>
          <w:rFonts w:asciiTheme="minorHAnsi" w:hAnsiTheme="minorHAnsi" w:cstheme="minorHAnsi"/>
          <w:sz w:val="22"/>
          <w:szCs w:val="22"/>
          <w:lang w:val="fr-BE"/>
        </w:rPr>
      </w:pPr>
    </w:p>
    <w:p w14:paraId="3802BD7A" w14:textId="167EAB1F" w:rsidR="00685010" w:rsidRDefault="00992EAF" w:rsidP="00D56AB5">
      <w:pPr>
        <w:pStyle w:val="Titre3"/>
        <w:numPr>
          <w:ilvl w:val="1"/>
          <w:numId w:val="7"/>
        </w:numPr>
        <w:jc w:val="both"/>
        <w:rPr>
          <w:rFonts w:asciiTheme="minorHAnsi" w:hAnsiTheme="minorHAnsi" w:cstheme="minorHAnsi"/>
          <w:sz w:val="22"/>
          <w:szCs w:val="22"/>
          <w:lang w:val="fr-BE"/>
        </w:rPr>
      </w:pPr>
      <w:bookmarkStart w:id="17" w:name="_Toc204160342"/>
      <w:r w:rsidRPr="00305608">
        <w:rPr>
          <w:rFonts w:asciiTheme="minorHAnsi" w:hAnsiTheme="minorHAnsi" w:cstheme="minorHAnsi"/>
          <w:sz w:val="24"/>
          <w:szCs w:val="24"/>
          <w:lang w:val="fr-BE"/>
        </w:rPr>
        <w:t>Le</w:t>
      </w:r>
      <w:r w:rsidR="0064607A">
        <w:rPr>
          <w:rFonts w:asciiTheme="minorHAnsi" w:hAnsiTheme="minorHAnsi" w:cstheme="minorHAnsi"/>
          <w:sz w:val="24"/>
          <w:szCs w:val="24"/>
          <w:lang w:val="fr-BE"/>
        </w:rPr>
        <w:t xml:space="preserve"> courrier </w:t>
      </w:r>
      <w:r w:rsidR="00075BDE">
        <w:rPr>
          <w:rFonts w:asciiTheme="minorHAnsi" w:hAnsiTheme="minorHAnsi" w:cstheme="minorHAnsi"/>
          <w:sz w:val="24"/>
          <w:szCs w:val="24"/>
          <w:lang w:val="fr-BE"/>
        </w:rPr>
        <w:t>électronique</w:t>
      </w:r>
      <w:bookmarkEnd w:id="17"/>
    </w:p>
    <w:p w14:paraId="5C2BD460" w14:textId="787E6557" w:rsidR="00691CD5" w:rsidRPr="006F301B" w:rsidRDefault="00075BDE" w:rsidP="00D56AB5">
      <w:pPr>
        <w:jc w:val="both"/>
        <w:rPr>
          <w:rFonts w:asciiTheme="minorHAnsi" w:hAnsiTheme="minorHAnsi" w:cstheme="minorHAnsi"/>
          <w:sz w:val="22"/>
          <w:szCs w:val="22"/>
        </w:rPr>
      </w:pPr>
      <w:r>
        <w:rPr>
          <w:rFonts w:asciiTheme="minorHAnsi" w:hAnsiTheme="minorHAnsi" w:cstheme="minorHAnsi"/>
          <w:sz w:val="22"/>
          <w:szCs w:val="22"/>
          <w:lang w:val="fr-BE"/>
        </w:rPr>
        <w:t>L</w:t>
      </w:r>
      <w:r w:rsidRPr="006F301B">
        <w:rPr>
          <w:rFonts w:asciiTheme="minorHAnsi" w:hAnsiTheme="minorHAnsi" w:cstheme="minorHAnsi"/>
          <w:sz w:val="22"/>
          <w:szCs w:val="22"/>
          <w:lang w:val="fr-BE"/>
        </w:rPr>
        <w:t>ors de votre inscription à l’Université, vous recevrez automatiquement une adresse de courrier électronique (</w:t>
      </w:r>
      <w:hyperlink r:id="rId57" w:history="1">
        <w:r w:rsidRPr="006F301B">
          <w:rPr>
            <w:rStyle w:val="Lienhypertexte"/>
            <w:rFonts w:asciiTheme="minorHAnsi" w:hAnsiTheme="minorHAnsi" w:cstheme="minorHAnsi"/>
            <w:sz w:val="22"/>
            <w:szCs w:val="22"/>
            <w:lang w:val="fr-BE"/>
          </w:rPr>
          <w:t>prénom.nom@student.uclouvain.be</w:t>
        </w:r>
      </w:hyperlink>
      <w:r w:rsidR="009520AD">
        <w:t xml:space="preserve">).  </w:t>
      </w:r>
      <w:r w:rsidR="00691CD5" w:rsidRPr="006F301B">
        <w:rPr>
          <w:rFonts w:asciiTheme="minorHAnsi" w:hAnsiTheme="minorHAnsi" w:cstheme="minorHAnsi"/>
          <w:sz w:val="22"/>
          <w:szCs w:val="22"/>
        </w:rPr>
        <w:t>Pour relever cette boîte de courrier électronique, vous avez besoin de connaître votre identifiant global UCL</w:t>
      </w:r>
      <w:r w:rsidR="00BF3C17" w:rsidRPr="006F301B">
        <w:rPr>
          <w:rFonts w:asciiTheme="minorHAnsi" w:hAnsiTheme="minorHAnsi" w:cstheme="minorHAnsi"/>
          <w:sz w:val="22"/>
          <w:szCs w:val="22"/>
        </w:rPr>
        <w:t>ouvain</w:t>
      </w:r>
      <w:r w:rsidR="00691CD5" w:rsidRPr="006F301B">
        <w:rPr>
          <w:rFonts w:asciiTheme="minorHAnsi" w:hAnsiTheme="minorHAnsi" w:cstheme="minorHAnsi"/>
          <w:sz w:val="22"/>
          <w:szCs w:val="22"/>
        </w:rPr>
        <w:t xml:space="preserve">.  Cet identifiant ainsi que le mot de passe associé vous </w:t>
      </w:r>
      <w:proofErr w:type="gramStart"/>
      <w:r w:rsidR="00691CD5" w:rsidRPr="006F301B">
        <w:rPr>
          <w:rFonts w:asciiTheme="minorHAnsi" w:hAnsiTheme="minorHAnsi" w:cstheme="minorHAnsi"/>
          <w:sz w:val="22"/>
          <w:szCs w:val="22"/>
        </w:rPr>
        <w:t>a</w:t>
      </w:r>
      <w:proofErr w:type="gramEnd"/>
      <w:r w:rsidR="00691CD5" w:rsidRPr="006F301B">
        <w:rPr>
          <w:rFonts w:asciiTheme="minorHAnsi" w:hAnsiTheme="minorHAnsi" w:cstheme="minorHAnsi"/>
          <w:sz w:val="22"/>
          <w:szCs w:val="22"/>
        </w:rPr>
        <w:t xml:space="preserve"> été transmis par courrier après votre inscription.  Il vous permettra également d'accéder à d'autres services, tel que votre bureau virtuel sur le portail, </w:t>
      </w:r>
      <w:r w:rsidR="00E504A4" w:rsidRPr="006F301B">
        <w:rPr>
          <w:rFonts w:asciiTheme="minorHAnsi" w:hAnsiTheme="minorHAnsi" w:cstheme="minorHAnsi"/>
          <w:sz w:val="22"/>
          <w:szCs w:val="22"/>
        </w:rPr>
        <w:t>Moodle</w:t>
      </w:r>
      <w:r w:rsidR="00691CD5" w:rsidRPr="006F301B">
        <w:rPr>
          <w:rFonts w:asciiTheme="minorHAnsi" w:hAnsiTheme="minorHAnsi" w:cstheme="minorHAnsi"/>
          <w:sz w:val="22"/>
          <w:szCs w:val="22"/>
        </w:rPr>
        <w:t xml:space="preserve">, .... </w:t>
      </w:r>
    </w:p>
    <w:p w14:paraId="187F45A9" w14:textId="77777777" w:rsidR="00685010" w:rsidRPr="006F301B" w:rsidRDefault="00685010" w:rsidP="00D56AB5">
      <w:pPr>
        <w:jc w:val="both"/>
        <w:rPr>
          <w:rFonts w:asciiTheme="minorHAnsi" w:hAnsiTheme="minorHAnsi" w:cstheme="minorHAnsi"/>
          <w:sz w:val="22"/>
          <w:szCs w:val="22"/>
          <w:lang w:val="fr-BE"/>
        </w:rPr>
      </w:pPr>
      <w:r w:rsidRPr="006F301B">
        <w:rPr>
          <w:rFonts w:asciiTheme="minorHAnsi" w:hAnsiTheme="minorHAnsi" w:cstheme="minorHAnsi"/>
          <w:sz w:val="22"/>
          <w:szCs w:val="22"/>
          <w:lang w:val="fr-BE"/>
        </w:rPr>
        <w:t>Cette adresse de courrier électronique est accessible à partir de tout ordinateur relié à l’</w:t>
      </w:r>
      <w:r w:rsidR="00FF0867" w:rsidRPr="006F301B">
        <w:rPr>
          <w:rFonts w:asciiTheme="minorHAnsi" w:hAnsiTheme="minorHAnsi" w:cstheme="minorHAnsi"/>
          <w:sz w:val="22"/>
          <w:szCs w:val="22"/>
          <w:lang w:val="fr-BE"/>
        </w:rPr>
        <w:t>i</w:t>
      </w:r>
      <w:r w:rsidRPr="006F301B">
        <w:rPr>
          <w:rFonts w:asciiTheme="minorHAnsi" w:hAnsiTheme="minorHAnsi" w:cstheme="minorHAnsi"/>
          <w:sz w:val="22"/>
          <w:szCs w:val="22"/>
          <w:lang w:val="fr-BE"/>
        </w:rPr>
        <w:t>nternet.</w:t>
      </w:r>
    </w:p>
    <w:p w14:paraId="65A0359D" w14:textId="77777777" w:rsidR="00685010" w:rsidRPr="006F301B" w:rsidRDefault="00685010" w:rsidP="00D56AB5">
      <w:pPr>
        <w:jc w:val="both"/>
        <w:rPr>
          <w:rFonts w:asciiTheme="minorHAnsi" w:hAnsiTheme="minorHAnsi" w:cstheme="minorHAnsi"/>
          <w:b/>
          <w:sz w:val="22"/>
          <w:szCs w:val="22"/>
          <w:lang w:val="fr-BE"/>
        </w:rPr>
      </w:pPr>
      <w:r w:rsidRPr="006F301B">
        <w:rPr>
          <w:rFonts w:asciiTheme="minorHAnsi" w:hAnsiTheme="minorHAnsi" w:cstheme="minorHAnsi"/>
          <w:sz w:val="22"/>
          <w:szCs w:val="22"/>
          <w:lang w:val="fr-BE"/>
        </w:rPr>
        <w:t>Il importe que, dès le début de votre arrivée à l’Université, vous preniez l’habitude d’utiliser cette adresse électronique.  Tout au long de l’année, vo</w:t>
      </w:r>
      <w:r w:rsidR="00E504A4" w:rsidRPr="006F301B">
        <w:rPr>
          <w:rFonts w:asciiTheme="minorHAnsi" w:hAnsiTheme="minorHAnsi" w:cstheme="minorHAnsi"/>
          <w:sz w:val="22"/>
          <w:szCs w:val="22"/>
          <w:lang w:val="fr-BE"/>
        </w:rPr>
        <w:t xml:space="preserve">us serez régulièrement </w:t>
      </w:r>
      <w:proofErr w:type="spellStart"/>
      <w:r w:rsidR="00E504A4" w:rsidRPr="006F301B">
        <w:rPr>
          <w:rFonts w:asciiTheme="minorHAnsi" w:hAnsiTheme="minorHAnsi" w:cstheme="minorHAnsi"/>
          <w:sz w:val="22"/>
          <w:szCs w:val="22"/>
          <w:lang w:val="fr-BE"/>
        </w:rPr>
        <w:t>contacté</w:t>
      </w:r>
      <w:r w:rsidR="0054307D">
        <w:rPr>
          <w:rFonts w:asciiTheme="minorHAnsi" w:hAnsiTheme="minorHAnsi" w:cstheme="minorHAnsi"/>
          <w:sz w:val="22"/>
          <w:szCs w:val="22"/>
          <w:lang w:val="fr-BE"/>
        </w:rPr>
        <w:t>·e</w:t>
      </w:r>
      <w:proofErr w:type="spellEnd"/>
      <w:r w:rsidRPr="006F301B">
        <w:rPr>
          <w:rFonts w:asciiTheme="minorHAnsi" w:hAnsiTheme="minorHAnsi" w:cstheme="minorHAnsi"/>
          <w:sz w:val="22"/>
          <w:szCs w:val="22"/>
          <w:lang w:val="fr-BE"/>
        </w:rPr>
        <w:t xml:space="preserve"> par mail au moyen de cette adresse pour vous </w:t>
      </w:r>
      <w:proofErr w:type="gramStart"/>
      <w:r w:rsidRPr="006F301B">
        <w:rPr>
          <w:rFonts w:asciiTheme="minorHAnsi" w:hAnsiTheme="minorHAnsi" w:cstheme="minorHAnsi"/>
          <w:sz w:val="22"/>
          <w:szCs w:val="22"/>
          <w:lang w:val="fr-BE"/>
        </w:rPr>
        <w:t>donner</w:t>
      </w:r>
      <w:proofErr w:type="gramEnd"/>
      <w:r w:rsidRPr="006F301B">
        <w:rPr>
          <w:rFonts w:asciiTheme="minorHAnsi" w:hAnsiTheme="minorHAnsi" w:cstheme="minorHAnsi"/>
          <w:sz w:val="22"/>
          <w:szCs w:val="22"/>
          <w:lang w:val="fr-BE"/>
        </w:rPr>
        <w:t xml:space="preserve"> des informations.  </w:t>
      </w:r>
      <w:r w:rsidR="00E504A4" w:rsidRPr="006F301B">
        <w:rPr>
          <w:rFonts w:asciiTheme="minorHAnsi" w:hAnsiTheme="minorHAnsi" w:cstheme="minorHAnsi"/>
          <w:b/>
          <w:sz w:val="22"/>
          <w:szCs w:val="22"/>
          <w:lang w:val="fr-BE"/>
        </w:rPr>
        <w:t xml:space="preserve">Vous êtes donc </w:t>
      </w:r>
      <w:proofErr w:type="spellStart"/>
      <w:r w:rsidR="00E504A4" w:rsidRPr="006F301B">
        <w:rPr>
          <w:rFonts w:asciiTheme="minorHAnsi" w:hAnsiTheme="minorHAnsi" w:cstheme="minorHAnsi"/>
          <w:b/>
          <w:sz w:val="22"/>
          <w:szCs w:val="22"/>
          <w:lang w:val="fr-BE"/>
        </w:rPr>
        <w:t>tenu</w:t>
      </w:r>
      <w:r w:rsidR="0054307D">
        <w:rPr>
          <w:rFonts w:asciiTheme="minorHAnsi" w:hAnsiTheme="minorHAnsi" w:cstheme="minorHAnsi"/>
          <w:b/>
          <w:sz w:val="22"/>
          <w:szCs w:val="22"/>
          <w:lang w:val="fr-BE"/>
        </w:rPr>
        <w:t>·e</w:t>
      </w:r>
      <w:proofErr w:type="spellEnd"/>
      <w:r w:rsidRPr="006F301B">
        <w:rPr>
          <w:rFonts w:asciiTheme="minorHAnsi" w:hAnsiTheme="minorHAnsi" w:cstheme="minorHAnsi"/>
          <w:b/>
          <w:sz w:val="22"/>
          <w:szCs w:val="22"/>
          <w:lang w:val="fr-BE"/>
        </w:rPr>
        <w:t xml:space="preserve"> de consulter votre messagerie électronique UCL</w:t>
      </w:r>
      <w:r w:rsidR="002D444B" w:rsidRPr="006F301B">
        <w:rPr>
          <w:rFonts w:asciiTheme="minorHAnsi" w:hAnsiTheme="minorHAnsi" w:cstheme="minorHAnsi"/>
          <w:b/>
          <w:sz w:val="22"/>
          <w:szCs w:val="22"/>
          <w:lang w:val="fr-BE"/>
        </w:rPr>
        <w:t>ouvain</w:t>
      </w:r>
      <w:r w:rsidRPr="006F301B">
        <w:rPr>
          <w:rFonts w:asciiTheme="minorHAnsi" w:hAnsiTheme="minorHAnsi" w:cstheme="minorHAnsi"/>
          <w:b/>
          <w:sz w:val="22"/>
          <w:szCs w:val="22"/>
          <w:lang w:val="fr-BE"/>
        </w:rPr>
        <w:t xml:space="preserve"> </w:t>
      </w:r>
      <w:r w:rsidR="0078311E" w:rsidRPr="006F301B">
        <w:rPr>
          <w:rFonts w:asciiTheme="minorHAnsi" w:hAnsiTheme="minorHAnsi" w:cstheme="minorHAnsi"/>
          <w:b/>
          <w:sz w:val="22"/>
          <w:szCs w:val="22"/>
          <w:lang w:val="fr-BE"/>
        </w:rPr>
        <w:t>quotidiennement</w:t>
      </w:r>
      <w:r w:rsidRPr="006F301B">
        <w:rPr>
          <w:rFonts w:asciiTheme="minorHAnsi" w:hAnsiTheme="minorHAnsi" w:cstheme="minorHAnsi"/>
          <w:sz w:val="22"/>
          <w:szCs w:val="22"/>
          <w:lang w:val="fr-BE"/>
        </w:rPr>
        <w:t xml:space="preserve"> (des salles informatiques sont prévues à cet effet).  </w:t>
      </w:r>
      <w:r w:rsidRPr="006F301B">
        <w:rPr>
          <w:rFonts w:asciiTheme="minorHAnsi" w:hAnsiTheme="minorHAnsi" w:cstheme="minorHAnsi"/>
          <w:b/>
          <w:sz w:val="22"/>
          <w:szCs w:val="22"/>
          <w:lang w:val="fr-BE"/>
        </w:rPr>
        <w:t>Les adresses électroniques privées (</w:t>
      </w:r>
      <w:proofErr w:type="spellStart"/>
      <w:r w:rsidRPr="006F301B">
        <w:rPr>
          <w:rFonts w:asciiTheme="minorHAnsi" w:hAnsiTheme="minorHAnsi" w:cstheme="minorHAnsi"/>
          <w:b/>
          <w:sz w:val="22"/>
          <w:szCs w:val="22"/>
          <w:lang w:val="fr-BE"/>
        </w:rPr>
        <w:t>hotmail</w:t>
      </w:r>
      <w:proofErr w:type="spellEnd"/>
      <w:r w:rsidRPr="006F301B">
        <w:rPr>
          <w:rFonts w:asciiTheme="minorHAnsi" w:hAnsiTheme="minorHAnsi" w:cstheme="minorHAnsi"/>
          <w:b/>
          <w:sz w:val="22"/>
          <w:szCs w:val="22"/>
          <w:lang w:val="fr-BE"/>
        </w:rPr>
        <w:t xml:space="preserve">, </w:t>
      </w:r>
      <w:proofErr w:type="spellStart"/>
      <w:r w:rsidRPr="006F301B">
        <w:rPr>
          <w:rFonts w:asciiTheme="minorHAnsi" w:hAnsiTheme="minorHAnsi" w:cstheme="minorHAnsi"/>
          <w:b/>
          <w:sz w:val="22"/>
          <w:szCs w:val="22"/>
          <w:lang w:val="fr-BE"/>
        </w:rPr>
        <w:t>gmail</w:t>
      </w:r>
      <w:proofErr w:type="spellEnd"/>
      <w:r w:rsidRPr="006F301B">
        <w:rPr>
          <w:rFonts w:asciiTheme="minorHAnsi" w:hAnsiTheme="minorHAnsi" w:cstheme="minorHAnsi"/>
          <w:b/>
          <w:sz w:val="22"/>
          <w:szCs w:val="22"/>
          <w:lang w:val="fr-BE"/>
        </w:rPr>
        <w:t xml:space="preserve">, </w:t>
      </w:r>
      <w:proofErr w:type="spellStart"/>
      <w:r w:rsidRPr="006F301B">
        <w:rPr>
          <w:rFonts w:asciiTheme="minorHAnsi" w:hAnsiTheme="minorHAnsi" w:cstheme="minorHAnsi"/>
          <w:b/>
          <w:sz w:val="22"/>
          <w:szCs w:val="22"/>
          <w:lang w:val="fr-BE"/>
        </w:rPr>
        <w:t>etc</w:t>
      </w:r>
      <w:proofErr w:type="spellEnd"/>
      <w:r w:rsidRPr="006F301B">
        <w:rPr>
          <w:rFonts w:asciiTheme="minorHAnsi" w:hAnsiTheme="minorHAnsi" w:cstheme="minorHAnsi"/>
          <w:b/>
          <w:sz w:val="22"/>
          <w:szCs w:val="22"/>
          <w:lang w:val="fr-BE"/>
        </w:rPr>
        <w:t>) ne seront en aucun cas utilisées par le secrétariat pour vous contacter.</w:t>
      </w:r>
    </w:p>
    <w:p w14:paraId="7FBA248E" w14:textId="77777777" w:rsidR="001D36C7" w:rsidRPr="006F301B" w:rsidRDefault="001D36C7" w:rsidP="00D56AB5">
      <w:pPr>
        <w:jc w:val="both"/>
        <w:rPr>
          <w:rFonts w:asciiTheme="minorHAnsi" w:hAnsiTheme="minorHAnsi" w:cstheme="minorHAnsi"/>
          <w:b/>
          <w:sz w:val="22"/>
          <w:szCs w:val="22"/>
          <w:lang w:val="fr-BE"/>
        </w:rPr>
      </w:pPr>
    </w:p>
    <w:p w14:paraId="1429F43C" w14:textId="18585D7A" w:rsidR="009D5CA5" w:rsidRPr="00B07505" w:rsidRDefault="00992EAF" w:rsidP="00D56AB5">
      <w:pPr>
        <w:pStyle w:val="Titre3"/>
        <w:numPr>
          <w:ilvl w:val="1"/>
          <w:numId w:val="7"/>
        </w:numPr>
        <w:jc w:val="both"/>
        <w:rPr>
          <w:rFonts w:asciiTheme="minorHAnsi" w:hAnsiTheme="minorHAnsi" w:cstheme="minorHAnsi"/>
          <w:sz w:val="24"/>
          <w:szCs w:val="24"/>
          <w:lang w:val="fr-BE"/>
        </w:rPr>
      </w:pPr>
      <w:bookmarkStart w:id="18" w:name="_Toc204160343"/>
      <w:r w:rsidRPr="00B07505">
        <w:rPr>
          <w:rFonts w:asciiTheme="minorHAnsi" w:hAnsiTheme="minorHAnsi" w:cstheme="minorHAnsi"/>
          <w:sz w:val="24"/>
          <w:szCs w:val="24"/>
          <w:lang w:val="fr-BE"/>
        </w:rPr>
        <w:t>Les valves</w:t>
      </w:r>
      <w:bookmarkEnd w:id="18"/>
    </w:p>
    <w:p w14:paraId="519DEB76" w14:textId="646902D8" w:rsidR="004800DF" w:rsidRDefault="00415D39" w:rsidP="00D56AB5">
      <w:pPr>
        <w:jc w:val="both"/>
        <w:rPr>
          <w:rFonts w:asciiTheme="minorHAnsi" w:hAnsiTheme="minorHAnsi" w:cstheme="minorHAnsi"/>
          <w:sz w:val="22"/>
          <w:szCs w:val="22"/>
          <w:lang w:val="fr-BE"/>
        </w:rPr>
      </w:pPr>
      <w:r w:rsidRPr="00415D39">
        <w:rPr>
          <w:rFonts w:asciiTheme="minorHAnsi" w:hAnsiTheme="minorHAnsi" w:cstheme="minorHAnsi"/>
          <w:sz w:val="22"/>
          <w:szCs w:val="22"/>
          <w:lang w:val="fr-BE"/>
        </w:rPr>
        <w:t>L</w:t>
      </w:r>
      <w:r w:rsidR="009D5CA5" w:rsidRPr="00415D39">
        <w:rPr>
          <w:rFonts w:asciiTheme="minorHAnsi" w:hAnsiTheme="minorHAnsi" w:cstheme="minorHAnsi"/>
          <w:sz w:val="22"/>
          <w:szCs w:val="22"/>
          <w:lang w:val="fr-BE"/>
        </w:rPr>
        <w:t>es panneaux d’affichage   sont situés à l’Ecole de santé publique, 4</w:t>
      </w:r>
      <w:r w:rsidR="009D5CA5" w:rsidRPr="00415D39">
        <w:rPr>
          <w:rFonts w:asciiTheme="minorHAnsi" w:hAnsiTheme="minorHAnsi" w:cstheme="minorHAnsi"/>
          <w:sz w:val="22"/>
          <w:szCs w:val="22"/>
          <w:vertAlign w:val="superscript"/>
          <w:lang w:val="fr-BE"/>
        </w:rPr>
        <w:t>ème</w:t>
      </w:r>
      <w:r w:rsidR="009D5CA5" w:rsidRPr="00415D39">
        <w:rPr>
          <w:rFonts w:asciiTheme="minorHAnsi" w:hAnsiTheme="minorHAnsi" w:cstheme="minorHAnsi"/>
          <w:sz w:val="22"/>
          <w:szCs w:val="22"/>
          <w:lang w:val="fr-BE"/>
        </w:rPr>
        <w:t xml:space="preserve"> étage, en face du secrétariat de la</w:t>
      </w:r>
      <w:r w:rsidR="009D5CA5" w:rsidRPr="006F301B">
        <w:rPr>
          <w:rFonts w:asciiTheme="minorHAnsi" w:hAnsiTheme="minorHAnsi" w:cstheme="minorHAnsi"/>
          <w:sz w:val="22"/>
          <w:szCs w:val="22"/>
          <w:lang w:val="fr-BE"/>
        </w:rPr>
        <w:t xml:space="preserve"> faculté</w:t>
      </w:r>
      <w:r w:rsidR="00E504A4" w:rsidRPr="006F301B">
        <w:rPr>
          <w:rFonts w:asciiTheme="minorHAnsi" w:hAnsiTheme="minorHAnsi" w:cstheme="minorHAnsi"/>
          <w:sz w:val="22"/>
          <w:szCs w:val="22"/>
          <w:lang w:val="fr-BE"/>
        </w:rPr>
        <w:t xml:space="preserve"> de santé publique</w:t>
      </w:r>
      <w:r w:rsidR="009D5CA5" w:rsidRPr="006F301B">
        <w:rPr>
          <w:rFonts w:asciiTheme="minorHAnsi" w:hAnsiTheme="minorHAnsi" w:cstheme="minorHAnsi"/>
          <w:sz w:val="22"/>
          <w:szCs w:val="22"/>
          <w:lang w:val="fr-BE"/>
        </w:rPr>
        <w:t xml:space="preserve">.  </w:t>
      </w:r>
      <w:r>
        <w:rPr>
          <w:rFonts w:asciiTheme="minorHAnsi" w:hAnsiTheme="minorHAnsi" w:cstheme="minorHAnsi"/>
          <w:sz w:val="22"/>
          <w:szCs w:val="22"/>
          <w:lang w:val="fr-BE"/>
        </w:rPr>
        <w:t>Notez que les informations sont également transmises par mail et/ou via le site web de la faculté.</w:t>
      </w:r>
    </w:p>
    <w:p w14:paraId="1D2E0E9A" w14:textId="4CF9470C" w:rsidR="00653FD3" w:rsidRDefault="00653FD3" w:rsidP="00D56AB5">
      <w:pPr>
        <w:jc w:val="both"/>
        <w:rPr>
          <w:rFonts w:asciiTheme="minorHAnsi" w:hAnsiTheme="minorHAnsi" w:cstheme="minorHAnsi"/>
          <w:sz w:val="22"/>
          <w:szCs w:val="22"/>
          <w:lang w:val="fr-BE"/>
        </w:rPr>
      </w:pPr>
      <w:r>
        <w:rPr>
          <w:rFonts w:asciiTheme="minorHAnsi" w:hAnsiTheme="minorHAnsi" w:cstheme="minorHAnsi"/>
          <w:sz w:val="22"/>
          <w:szCs w:val="22"/>
          <w:lang w:val="fr-BE"/>
        </w:rPr>
        <w:br w:type="page"/>
      </w:r>
    </w:p>
    <w:p w14:paraId="7C3CAFD2" w14:textId="0AFCC8FA" w:rsidR="00801E57" w:rsidRPr="000F62F2" w:rsidRDefault="0005342E" w:rsidP="00D56AB5">
      <w:pPr>
        <w:pStyle w:val="Titre3"/>
        <w:numPr>
          <w:ilvl w:val="1"/>
          <w:numId w:val="7"/>
        </w:numPr>
        <w:jc w:val="both"/>
        <w:rPr>
          <w:rFonts w:asciiTheme="minorHAnsi" w:hAnsiTheme="minorHAnsi" w:cstheme="minorHAnsi"/>
          <w:sz w:val="24"/>
          <w:szCs w:val="24"/>
          <w:lang w:val="fr-BE"/>
        </w:rPr>
      </w:pPr>
      <w:bookmarkStart w:id="19" w:name="_Toc204160344"/>
      <w:r w:rsidRPr="000F62F2">
        <w:rPr>
          <w:rFonts w:asciiTheme="minorHAnsi" w:hAnsiTheme="minorHAnsi" w:cstheme="minorHAnsi"/>
          <w:sz w:val="24"/>
          <w:szCs w:val="24"/>
          <w:lang w:val="fr-BE"/>
        </w:rPr>
        <w:lastRenderedPageBreak/>
        <w:t>Le bureau virtuel</w:t>
      </w:r>
      <w:bookmarkEnd w:id="19"/>
      <w:r w:rsidRPr="000F62F2">
        <w:rPr>
          <w:rFonts w:asciiTheme="minorHAnsi" w:hAnsiTheme="minorHAnsi" w:cstheme="minorHAnsi"/>
          <w:sz w:val="24"/>
          <w:szCs w:val="24"/>
          <w:lang w:val="fr-BE"/>
        </w:rPr>
        <w:t xml:space="preserve"> </w:t>
      </w:r>
    </w:p>
    <w:p w14:paraId="3F320F63" w14:textId="77777777" w:rsidR="002305F2" w:rsidRPr="006F301B" w:rsidRDefault="002305F2" w:rsidP="00D56AB5">
      <w:pPr>
        <w:jc w:val="both"/>
        <w:rPr>
          <w:rFonts w:asciiTheme="minorHAnsi" w:hAnsiTheme="minorHAnsi" w:cstheme="minorHAnsi"/>
          <w:sz w:val="22"/>
          <w:szCs w:val="22"/>
          <w:lang w:val="fr-BE"/>
        </w:rPr>
      </w:pPr>
    </w:p>
    <w:p w14:paraId="7E852BCB" w14:textId="57701469" w:rsidR="00795D91" w:rsidRPr="006F301B" w:rsidRDefault="00795D91" w:rsidP="00D56AB5">
      <w:pPr>
        <w:jc w:val="both"/>
        <w:rPr>
          <w:rFonts w:asciiTheme="minorHAnsi" w:hAnsiTheme="minorHAnsi" w:cstheme="minorHAnsi"/>
          <w:b/>
          <w:sz w:val="22"/>
          <w:szCs w:val="22"/>
        </w:rPr>
      </w:pPr>
      <w:r w:rsidRPr="006F301B">
        <w:rPr>
          <w:rFonts w:asciiTheme="minorHAnsi" w:hAnsiTheme="minorHAnsi" w:cstheme="minorHAnsi"/>
          <w:b/>
          <w:sz w:val="22"/>
          <w:szCs w:val="22"/>
          <w:u w:val="single"/>
        </w:rPr>
        <w:t xml:space="preserve">Ce bureau virtuel est l’outil le plus important de </w:t>
      </w:r>
      <w:r w:rsidR="002C6592">
        <w:rPr>
          <w:rFonts w:asciiTheme="minorHAnsi" w:hAnsiTheme="minorHAnsi" w:cstheme="minorHAnsi"/>
          <w:b/>
          <w:sz w:val="22"/>
          <w:szCs w:val="22"/>
          <w:u w:val="single"/>
        </w:rPr>
        <w:t>l’</w:t>
      </w:r>
      <w:proofErr w:type="spellStart"/>
      <w:r w:rsidR="002C6592">
        <w:rPr>
          <w:rFonts w:asciiTheme="minorHAnsi" w:hAnsiTheme="minorHAnsi" w:cstheme="minorHAnsi"/>
          <w:b/>
          <w:sz w:val="22"/>
          <w:szCs w:val="22"/>
          <w:u w:val="single"/>
        </w:rPr>
        <w:t>étudiant·e</w:t>
      </w:r>
      <w:proofErr w:type="spellEnd"/>
      <w:r w:rsidRPr="006F301B">
        <w:rPr>
          <w:rFonts w:asciiTheme="minorHAnsi" w:hAnsiTheme="minorHAnsi" w:cstheme="minorHAnsi"/>
          <w:b/>
          <w:sz w:val="22"/>
          <w:szCs w:val="22"/>
        </w:rPr>
        <w:t>. Il permet :</w:t>
      </w:r>
    </w:p>
    <w:p w14:paraId="55EDFAFD" w14:textId="72B70332" w:rsidR="00795D91" w:rsidRDefault="00795D91" w:rsidP="00D56AB5">
      <w:pPr>
        <w:jc w:val="both"/>
        <w:rPr>
          <w:rFonts w:asciiTheme="minorHAnsi" w:hAnsiTheme="minorHAnsi" w:cstheme="minorHAnsi"/>
          <w:sz w:val="22"/>
          <w:szCs w:val="22"/>
        </w:rPr>
      </w:pPr>
      <w:r w:rsidRPr="006F301B">
        <w:rPr>
          <w:rFonts w:asciiTheme="minorHAnsi" w:hAnsiTheme="minorHAnsi" w:cstheme="minorHAnsi"/>
          <w:sz w:val="22"/>
          <w:szCs w:val="22"/>
        </w:rPr>
        <w:t>- de vérifier son programme de l’année</w:t>
      </w:r>
    </w:p>
    <w:p w14:paraId="720290F1" w14:textId="66EBDF89" w:rsidR="00660133" w:rsidRDefault="00660133" w:rsidP="00D56AB5">
      <w:pPr>
        <w:jc w:val="both"/>
        <w:rPr>
          <w:rFonts w:asciiTheme="minorHAnsi" w:hAnsiTheme="minorHAnsi" w:cstheme="minorHAnsi"/>
          <w:sz w:val="22"/>
          <w:szCs w:val="22"/>
        </w:rPr>
      </w:pPr>
      <w:r>
        <w:rPr>
          <w:rFonts w:asciiTheme="minorHAnsi" w:hAnsiTheme="minorHAnsi" w:cstheme="minorHAnsi"/>
          <w:sz w:val="22"/>
          <w:szCs w:val="22"/>
        </w:rPr>
        <w:t xml:space="preserve">- de </w:t>
      </w:r>
      <w:r w:rsidR="00790F55">
        <w:rPr>
          <w:rFonts w:asciiTheme="minorHAnsi" w:hAnsiTheme="minorHAnsi" w:cstheme="minorHAnsi"/>
          <w:sz w:val="22"/>
          <w:szCs w:val="22"/>
        </w:rPr>
        <w:t>composer son</w:t>
      </w:r>
      <w:r>
        <w:rPr>
          <w:rFonts w:asciiTheme="minorHAnsi" w:hAnsiTheme="minorHAnsi" w:cstheme="minorHAnsi"/>
          <w:sz w:val="22"/>
          <w:szCs w:val="22"/>
        </w:rPr>
        <w:t xml:space="preserve"> PAE (inscription aux cours)</w:t>
      </w:r>
    </w:p>
    <w:p w14:paraId="7A70C235" w14:textId="657FE8F6" w:rsidR="00660133" w:rsidRPr="006F301B" w:rsidRDefault="00660133" w:rsidP="00D56AB5">
      <w:pPr>
        <w:jc w:val="both"/>
        <w:rPr>
          <w:rFonts w:asciiTheme="minorHAnsi" w:hAnsiTheme="minorHAnsi" w:cstheme="minorHAnsi"/>
          <w:sz w:val="22"/>
          <w:szCs w:val="22"/>
        </w:rPr>
      </w:pPr>
      <w:r>
        <w:rPr>
          <w:rFonts w:asciiTheme="minorHAnsi" w:hAnsiTheme="minorHAnsi" w:cstheme="minorHAnsi"/>
          <w:sz w:val="22"/>
          <w:szCs w:val="22"/>
        </w:rPr>
        <w:t xml:space="preserve">- de se réinscrire en ligne </w:t>
      </w:r>
      <w:r w:rsidRPr="00790F55">
        <w:rPr>
          <w:rFonts w:asciiTheme="minorHAnsi" w:hAnsiTheme="minorHAnsi" w:cstheme="minorHAnsi"/>
          <w:bCs/>
          <w:sz w:val="22"/>
          <w:szCs w:val="22"/>
        </w:rPr>
        <w:t>en 2</w:t>
      </w:r>
      <w:r w:rsidRPr="00790F55">
        <w:rPr>
          <w:rFonts w:asciiTheme="minorHAnsi" w:hAnsiTheme="minorHAnsi" w:cstheme="minorHAnsi"/>
          <w:bCs/>
          <w:sz w:val="22"/>
          <w:szCs w:val="22"/>
          <w:vertAlign w:val="superscript"/>
        </w:rPr>
        <w:t>e</w:t>
      </w:r>
      <w:r w:rsidRPr="00790F55">
        <w:rPr>
          <w:rFonts w:asciiTheme="minorHAnsi" w:hAnsiTheme="minorHAnsi" w:cstheme="minorHAnsi"/>
          <w:bCs/>
          <w:sz w:val="22"/>
          <w:szCs w:val="22"/>
        </w:rPr>
        <w:t xml:space="preserve"> année</w:t>
      </w:r>
    </w:p>
    <w:p w14:paraId="25C299A6" w14:textId="77777777" w:rsidR="00795D91" w:rsidRPr="006F301B" w:rsidRDefault="00795D91" w:rsidP="00D56AB5">
      <w:pPr>
        <w:jc w:val="both"/>
        <w:rPr>
          <w:rFonts w:asciiTheme="minorHAnsi" w:hAnsiTheme="minorHAnsi" w:cstheme="minorHAnsi"/>
          <w:sz w:val="22"/>
          <w:szCs w:val="22"/>
        </w:rPr>
      </w:pPr>
      <w:r w:rsidRPr="006F301B">
        <w:rPr>
          <w:rFonts w:asciiTheme="minorHAnsi" w:hAnsiTheme="minorHAnsi" w:cstheme="minorHAnsi"/>
          <w:sz w:val="22"/>
          <w:szCs w:val="22"/>
        </w:rPr>
        <w:t>- de s’inscrire aux examens, de découvrir ses notes des examens…</w:t>
      </w:r>
    </w:p>
    <w:p w14:paraId="358D31B3" w14:textId="77777777" w:rsidR="00795D91" w:rsidRDefault="00795D91" w:rsidP="00D56AB5">
      <w:pPr>
        <w:jc w:val="both"/>
        <w:rPr>
          <w:rFonts w:asciiTheme="minorHAnsi" w:hAnsiTheme="minorHAnsi" w:cstheme="minorHAnsi"/>
          <w:sz w:val="22"/>
          <w:szCs w:val="22"/>
        </w:rPr>
      </w:pPr>
      <w:r w:rsidRPr="006F301B">
        <w:rPr>
          <w:rFonts w:asciiTheme="minorHAnsi" w:hAnsiTheme="minorHAnsi" w:cstheme="minorHAnsi"/>
          <w:sz w:val="22"/>
          <w:szCs w:val="22"/>
        </w:rPr>
        <w:t>- d’accéder à sa boîte de courrier électronique UCL</w:t>
      </w:r>
      <w:r w:rsidR="003A43ED" w:rsidRPr="006F301B">
        <w:rPr>
          <w:rFonts w:asciiTheme="minorHAnsi" w:hAnsiTheme="minorHAnsi" w:cstheme="minorHAnsi"/>
          <w:sz w:val="22"/>
          <w:szCs w:val="22"/>
        </w:rPr>
        <w:t>ouvain</w:t>
      </w:r>
    </w:p>
    <w:p w14:paraId="04B862F1" w14:textId="77777777" w:rsidR="007F1FFF" w:rsidRPr="006F301B" w:rsidRDefault="007F1FFF" w:rsidP="00D56AB5">
      <w:pPr>
        <w:jc w:val="both"/>
        <w:rPr>
          <w:rFonts w:asciiTheme="minorHAnsi" w:hAnsiTheme="minorHAnsi" w:cstheme="minorHAnsi"/>
          <w:sz w:val="22"/>
          <w:szCs w:val="22"/>
        </w:rPr>
      </w:pPr>
      <w:r>
        <w:rPr>
          <w:rFonts w:asciiTheme="minorHAnsi" w:hAnsiTheme="minorHAnsi" w:cstheme="minorHAnsi"/>
          <w:sz w:val="22"/>
          <w:szCs w:val="22"/>
        </w:rPr>
        <w:t>- d’accéder à l’application Teams</w:t>
      </w:r>
    </w:p>
    <w:p w14:paraId="30B872E5" w14:textId="77777777" w:rsidR="00795D91" w:rsidRDefault="00795D91" w:rsidP="00D56AB5">
      <w:pPr>
        <w:jc w:val="both"/>
        <w:rPr>
          <w:rFonts w:asciiTheme="minorHAnsi" w:hAnsiTheme="minorHAnsi" w:cstheme="minorHAnsi"/>
          <w:sz w:val="22"/>
          <w:szCs w:val="22"/>
        </w:rPr>
      </w:pPr>
      <w:r w:rsidRPr="006F301B">
        <w:rPr>
          <w:rFonts w:asciiTheme="minorHAnsi" w:hAnsiTheme="minorHAnsi" w:cstheme="minorHAnsi"/>
          <w:sz w:val="22"/>
          <w:szCs w:val="22"/>
        </w:rPr>
        <w:t>- de suivre l’actualité et la vie à l’UCL</w:t>
      </w:r>
      <w:r w:rsidR="00F372B6">
        <w:rPr>
          <w:rFonts w:asciiTheme="minorHAnsi" w:hAnsiTheme="minorHAnsi" w:cstheme="minorHAnsi"/>
          <w:sz w:val="22"/>
          <w:szCs w:val="22"/>
        </w:rPr>
        <w:t>ouvain</w:t>
      </w:r>
    </w:p>
    <w:p w14:paraId="2F1C8FA3" w14:textId="77777777" w:rsidR="00F372B6" w:rsidRPr="006F301B" w:rsidRDefault="00F372B6" w:rsidP="00D56AB5">
      <w:pPr>
        <w:jc w:val="both"/>
        <w:rPr>
          <w:rFonts w:asciiTheme="minorHAnsi" w:hAnsiTheme="minorHAnsi" w:cstheme="minorHAnsi"/>
          <w:sz w:val="22"/>
          <w:szCs w:val="22"/>
        </w:rPr>
      </w:pPr>
      <w:r>
        <w:rPr>
          <w:rFonts w:asciiTheme="minorHAnsi" w:hAnsiTheme="minorHAnsi" w:cstheme="minorHAnsi"/>
          <w:sz w:val="22"/>
          <w:szCs w:val="22"/>
        </w:rPr>
        <w:t>- de visualiser son horaire, …</w:t>
      </w:r>
    </w:p>
    <w:p w14:paraId="75BF2EE3" w14:textId="77777777" w:rsidR="00A51291" w:rsidRPr="006F301B" w:rsidRDefault="00A51291" w:rsidP="00D56AB5">
      <w:pPr>
        <w:jc w:val="both"/>
        <w:rPr>
          <w:rFonts w:asciiTheme="minorHAnsi" w:hAnsiTheme="minorHAnsi" w:cstheme="minorHAnsi"/>
          <w:b/>
          <w:sz w:val="22"/>
          <w:szCs w:val="22"/>
          <w:u w:val="single"/>
          <w:lang w:val="fr-BE"/>
        </w:rPr>
      </w:pPr>
    </w:p>
    <w:p w14:paraId="4276B007" w14:textId="77777777" w:rsidR="0005342E" w:rsidRDefault="009D5CA5" w:rsidP="00D56AB5">
      <w:pPr>
        <w:ind w:left="142"/>
        <w:jc w:val="both"/>
        <w:rPr>
          <w:rFonts w:asciiTheme="minorHAnsi" w:hAnsiTheme="minorHAnsi" w:cstheme="minorHAnsi"/>
          <w:b/>
          <w:sz w:val="22"/>
          <w:szCs w:val="22"/>
          <w:u w:val="single"/>
          <w:lang w:val="fr-BE"/>
        </w:rPr>
      </w:pPr>
      <w:r w:rsidRPr="001D36C7">
        <w:rPr>
          <w:rFonts w:asciiTheme="minorHAnsi" w:hAnsiTheme="minorHAnsi" w:cstheme="minorHAnsi"/>
          <w:b/>
          <w:sz w:val="22"/>
          <w:szCs w:val="22"/>
          <w:lang w:val="fr-BE"/>
        </w:rPr>
        <w:t>Pour accéder</w:t>
      </w:r>
      <w:r w:rsidR="00044237" w:rsidRPr="001D36C7">
        <w:rPr>
          <w:rFonts w:asciiTheme="minorHAnsi" w:hAnsiTheme="minorHAnsi" w:cstheme="minorHAnsi"/>
          <w:b/>
          <w:sz w:val="22"/>
          <w:szCs w:val="22"/>
          <w:lang w:val="fr-BE"/>
        </w:rPr>
        <w:t xml:space="preserve"> à </w:t>
      </w:r>
      <w:r w:rsidR="00BE1F0E" w:rsidRPr="001D36C7">
        <w:rPr>
          <w:rFonts w:asciiTheme="minorHAnsi" w:hAnsiTheme="minorHAnsi" w:cstheme="minorHAnsi"/>
          <w:b/>
          <w:sz w:val="22"/>
          <w:szCs w:val="22"/>
          <w:lang w:val="fr-BE"/>
        </w:rPr>
        <w:t xml:space="preserve">l’intranet et </w:t>
      </w:r>
      <w:r w:rsidR="00044237" w:rsidRPr="001D36C7">
        <w:rPr>
          <w:rFonts w:asciiTheme="minorHAnsi" w:hAnsiTheme="minorHAnsi" w:cstheme="minorHAnsi"/>
          <w:b/>
          <w:sz w:val="22"/>
          <w:szCs w:val="22"/>
          <w:lang w:val="fr-BE"/>
        </w:rPr>
        <w:t>son bureau virtuel</w:t>
      </w:r>
      <w:r w:rsidR="00BE1F0E" w:rsidRPr="001D36C7">
        <w:rPr>
          <w:rFonts w:asciiTheme="minorHAnsi" w:hAnsiTheme="minorHAnsi" w:cstheme="minorHAnsi"/>
          <w:b/>
          <w:sz w:val="22"/>
          <w:szCs w:val="22"/>
          <w:lang w:val="fr-BE"/>
        </w:rPr>
        <w:t> </w:t>
      </w:r>
      <w:r w:rsidR="00BE1F0E" w:rsidRPr="006F301B">
        <w:rPr>
          <w:rFonts w:asciiTheme="minorHAnsi" w:hAnsiTheme="minorHAnsi" w:cstheme="minorHAnsi"/>
          <w:b/>
          <w:sz w:val="22"/>
          <w:szCs w:val="22"/>
          <w:u w:val="single"/>
          <w:lang w:val="fr-BE"/>
        </w:rPr>
        <w:t>:</w:t>
      </w:r>
      <w:r w:rsidR="0005342E">
        <w:rPr>
          <w:rFonts w:asciiTheme="minorHAnsi" w:hAnsiTheme="minorHAnsi" w:cstheme="minorHAnsi"/>
          <w:b/>
          <w:sz w:val="22"/>
          <w:szCs w:val="22"/>
          <w:u w:val="single"/>
          <w:lang w:val="fr-BE"/>
        </w:rPr>
        <w:t xml:space="preserve"> </w:t>
      </w:r>
    </w:p>
    <w:p w14:paraId="7F3E3589" w14:textId="079B144F" w:rsidR="002E5D07" w:rsidRDefault="002E5D07" w:rsidP="00D56AB5">
      <w:pPr>
        <w:ind w:left="142"/>
        <w:jc w:val="both"/>
        <w:rPr>
          <w:rFonts w:asciiTheme="minorHAnsi" w:hAnsiTheme="minorHAnsi" w:cstheme="minorHAnsi"/>
          <w:b/>
          <w:sz w:val="22"/>
          <w:szCs w:val="22"/>
          <w:u w:val="single"/>
          <w:lang w:val="fr-BE"/>
        </w:rPr>
      </w:pPr>
      <w:hyperlink r:id="rId58" w:history="1">
        <w:r w:rsidRPr="00234F0A">
          <w:rPr>
            <w:rStyle w:val="Lienhypertexte"/>
            <w:rFonts w:asciiTheme="minorHAnsi" w:hAnsiTheme="minorHAnsi" w:cstheme="minorHAnsi"/>
            <w:b/>
            <w:sz w:val="22"/>
            <w:szCs w:val="22"/>
            <w:lang w:val="fr-BE"/>
          </w:rPr>
          <w:t>https://www.uclouvain.be/fr/myuclouvain</w:t>
        </w:r>
      </w:hyperlink>
    </w:p>
    <w:p w14:paraId="2BB79345" w14:textId="77777777" w:rsidR="002E5D07" w:rsidRDefault="002E5D07" w:rsidP="00D56AB5">
      <w:pPr>
        <w:ind w:left="142"/>
        <w:jc w:val="both"/>
        <w:rPr>
          <w:rFonts w:asciiTheme="minorHAnsi" w:hAnsiTheme="minorHAnsi" w:cstheme="minorHAnsi"/>
          <w:b/>
          <w:sz w:val="22"/>
          <w:szCs w:val="22"/>
          <w:u w:val="single"/>
          <w:lang w:val="fr-BE"/>
        </w:rPr>
      </w:pPr>
    </w:p>
    <w:p w14:paraId="5E4BD63B" w14:textId="77777777" w:rsidR="00F413E5" w:rsidRDefault="002D2F62" w:rsidP="00D56AB5">
      <w:pPr>
        <w:ind w:left="142"/>
        <w:jc w:val="both"/>
        <w:rPr>
          <w:rFonts w:asciiTheme="minorHAnsi" w:hAnsiTheme="minorHAnsi" w:cstheme="minorHAnsi"/>
          <w:sz w:val="22"/>
          <w:szCs w:val="22"/>
          <w:lang w:val="fr-BE"/>
        </w:rPr>
      </w:pPr>
      <w:r w:rsidRPr="006F301B">
        <w:rPr>
          <w:rFonts w:asciiTheme="minorHAnsi" w:hAnsiTheme="minorHAnsi" w:cstheme="minorHAnsi"/>
          <w:sz w:val="22"/>
          <w:szCs w:val="22"/>
          <w:lang w:val="fr-BE"/>
        </w:rPr>
        <w:t xml:space="preserve">- </w:t>
      </w:r>
      <w:r w:rsidR="000E231A" w:rsidRPr="006F301B">
        <w:rPr>
          <w:rFonts w:asciiTheme="minorHAnsi" w:hAnsiTheme="minorHAnsi" w:cstheme="minorHAnsi"/>
          <w:sz w:val="22"/>
          <w:szCs w:val="22"/>
          <w:lang w:val="fr-BE"/>
        </w:rPr>
        <w:t>Se rendre sur le site (portail) de l’UCL</w:t>
      </w:r>
      <w:r w:rsidR="00BF3C17" w:rsidRPr="006F301B">
        <w:rPr>
          <w:rFonts w:asciiTheme="minorHAnsi" w:hAnsiTheme="minorHAnsi" w:cstheme="minorHAnsi"/>
          <w:sz w:val="22"/>
          <w:szCs w:val="22"/>
          <w:lang w:val="fr-BE"/>
        </w:rPr>
        <w:t>ouvain</w:t>
      </w:r>
      <w:r w:rsidR="000E231A" w:rsidRPr="006F301B">
        <w:rPr>
          <w:rFonts w:asciiTheme="minorHAnsi" w:hAnsiTheme="minorHAnsi" w:cstheme="minorHAnsi"/>
          <w:sz w:val="22"/>
          <w:szCs w:val="22"/>
          <w:lang w:val="fr-BE"/>
        </w:rPr>
        <w:t xml:space="preserve">  </w:t>
      </w:r>
      <w:hyperlink r:id="rId59" w:history="1">
        <w:r w:rsidR="00F413E5" w:rsidRPr="00DD6DF5">
          <w:rPr>
            <w:rStyle w:val="Lienhypertexte"/>
            <w:rFonts w:asciiTheme="minorHAnsi" w:hAnsiTheme="minorHAnsi" w:cstheme="minorHAnsi"/>
            <w:sz w:val="22"/>
            <w:szCs w:val="22"/>
            <w:lang w:val="fr-BE"/>
          </w:rPr>
          <w:t>https://www.uclouvain.be</w:t>
        </w:r>
      </w:hyperlink>
    </w:p>
    <w:p w14:paraId="5D376609" w14:textId="6366D96A" w:rsidR="005521FC" w:rsidRDefault="002D2F62" w:rsidP="00D56AB5">
      <w:pPr>
        <w:ind w:left="142"/>
        <w:jc w:val="both"/>
        <w:rPr>
          <w:rFonts w:asciiTheme="minorHAnsi" w:hAnsiTheme="minorHAnsi" w:cstheme="minorHAnsi"/>
          <w:sz w:val="22"/>
          <w:szCs w:val="22"/>
          <w:lang w:val="fr-BE"/>
        </w:rPr>
      </w:pPr>
      <w:r w:rsidRPr="006F301B">
        <w:rPr>
          <w:rFonts w:asciiTheme="minorHAnsi" w:hAnsiTheme="minorHAnsi" w:cstheme="minorHAnsi"/>
          <w:sz w:val="22"/>
          <w:szCs w:val="22"/>
          <w:lang w:val="fr-BE"/>
        </w:rPr>
        <w:t xml:space="preserve">- </w:t>
      </w:r>
      <w:r w:rsidR="00BE1F0E" w:rsidRPr="006F301B">
        <w:rPr>
          <w:rFonts w:asciiTheme="minorHAnsi" w:hAnsiTheme="minorHAnsi" w:cstheme="minorHAnsi"/>
          <w:sz w:val="22"/>
          <w:szCs w:val="22"/>
          <w:lang w:val="fr-BE"/>
        </w:rPr>
        <w:t>Sélectionner «</w:t>
      </w:r>
      <w:r w:rsidR="00BE1F0E" w:rsidRPr="006F301B">
        <w:rPr>
          <w:rFonts w:asciiTheme="minorHAnsi" w:hAnsiTheme="minorHAnsi" w:cstheme="minorHAnsi"/>
          <w:b/>
          <w:bCs/>
          <w:sz w:val="22"/>
          <w:szCs w:val="22"/>
          <w:lang w:val="fr-BE"/>
        </w:rPr>
        <w:t> </w:t>
      </w:r>
      <w:proofErr w:type="spellStart"/>
      <w:r w:rsidR="00BE1F0E" w:rsidRPr="006F301B">
        <w:rPr>
          <w:rFonts w:asciiTheme="minorHAnsi" w:hAnsiTheme="minorHAnsi" w:cstheme="minorHAnsi"/>
          <w:b/>
          <w:bCs/>
          <w:i/>
          <w:iCs/>
          <w:sz w:val="22"/>
          <w:szCs w:val="22"/>
          <w:lang w:val="fr-BE"/>
        </w:rPr>
        <w:t>MyUCL</w:t>
      </w:r>
      <w:r w:rsidR="000E6E7E">
        <w:rPr>
          <w:rFonts w:asciiTheme="minorHAnsi" w:hAnsiTheme="minorHAnsi" w:cstheme="minorHAnsi"/>
          <w:b/>
          <w:bCs/>
          <w:i/>
          <w:iCs/>
          <w:sz w:val="22"/>
          <w:szCs w:val="22"/>
          <w:lang w:val="fr-BE"/>
        </w:rPr>
        <w:t>ouvain</w:t>
      </w:r>
      <w:proofErr w:type="spellEnd"/>
      <w:r w:rsidR="00BE1F0E" w:rsidRPr="006F301B">
        <w:rPr>
          <w:rFonts w:asciiTheme="minorHAnsi" w:hAnsiTheme="minorHAnsi" w:cstheme="minorHAnsi"/>
          <w:sz w:val="22"/>
          <w:szCs w:val="22"/>
          <w:lang w:val="fr-BE"/>
        </w:rPr>
        <w:t xml:space="preserve"> » </w:t>
      </w:r>
    </w:p>
    <w:p w14:paraId="31525B1C" w14:textId="349EA58B" w:rsidR="005521FC" w:rsidRDefault="00A125C4" w:rsidP="00D56AB5">
      <w:pPr>
        <w:jc w:val="both"/>
        <w:rPr>
          <w:rFonts w:asciiTheme="minorHAnsi" w:hAnsiTheme="minorHAnsi" w:cstheme="minorHAnsi"/>
          <w:sz w:val="22"/>
          <w:szCs w:val="22"/>
          <w:lang w:val="fr-BE"/>
        </w:rPr>
      </w:pPr>
      <w:r w:rsidRPr="00A125C4">
        <w:rPr>
          <w:rFonts w:asciiTheme="minorHAnsi" w:hAnsiTheme="minorHAnsi" w:cstheme="minorHAnsi"/>
          <w:noProof/>
          <w:sz w:val="22"/>
          <w:szCs w:val="22"/>
          <w:lang w:val="fr-BE"/>
        </w:rPr>
        <w:drawing>
          <wp:inline distT="0" distB="0" distL="0" distR="0" wp14:anchorId="45418D94" wp14:editId="47E7AECC">
            <wp:extent cx="6292850" cy="889635"/>
            <wp:effectExtent l="0" t="0" r="0" b="5715"/>
            <wp:docPr id="1731335427" name="Image 1" descr="Une image contenant texte, capture d’écran, Page web, Sit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335427" name="Image 1" descr="Une image contenant texte, capture d’écran, Page web, Site web&#10;&#10;Le contenu généré par l’IA peut être incorrect."/>
                    <pic:cNvPicPr/>
                  </pic:nvPicPr>
                  <pic:blipFill>
                    <a:blip r:embed="rId60"/>
                    <a:stretch>
                      <a:fillRect/>
                    </a:stretch>
                  </pic:blipFill>
                  <pic:spPr>
                    <a:xfrm>
                      <a:off x="0" y="0"/>
                      <a:ext cx="6292850" cy="889635"/>
                    </a:xfrm>
                    <a:prstGeom prst="rect">
                      <a:avLst/>
                    </a:prstGeom>
                  </pic:spPr>
                </pic:pic>
              </a:graphicData>
            </a:graphic>
          </wp:inline>
        </w:drawing>
      </w:r>
    </w:p>
    <w:p w14:paraId="3F7E13F8" w14:textId="77777777" w:rsidR="009E33B9" w:rsidRDefault="009E33B9" w:rsidP="00D56AB5">
      <w:pPr>
        <w:jc w:val="both"/>
        <w:rPr>
          <w:rFonts w:asciiTheme="minorHAnsi" w:hAnsiTheme="minorHAnsi" w:cstheme="minorHAnsi"/>
          <w:sz w:val="22"/>
          <w:szCs w:val="22"/>
          <w:lang w:val="fr-BE"/>
        </w:rPr>
      </w:pPr>
    </w:p>
    <w:p w14:paraId="62D0DFEB" w14:textId="77777777" w:rsidR="00BE1F0E" w:rsidRPr="006F301B" w:rsidRDefault="002D2F62" w:rsidP="00D56AB5">
      <w:pPr>
        <w:jc w:val="both"/>
        <w:rPr>
          <w:rFonts w:asciiTheme="minorHAnsi" w:hAnsiTheme="minorHAnsi" w:cstheme="minorHAnsi"/>
          <w:sz w:val="22"/>
          <w:szCs w:val="22"/>
          <w:lang w:val="fr-BE"/>
        </w:rPr>
      </w:pPr>
      <w:r w:rsidRPr="006F301B">
        <w:rPr>
          <w:rFonts w:asciiTheme="minorHAnsi" w:hAnsiTheme="minorHAnsi" w:cstheme="minorHAnsi"/>
          <w:sz w:val="22"/>
          <w:szCs w:val="22"/>
          <w:lang w:val="fr-BE"/>
        </w:rPr>
        <w:t xml:space="preserve">- </w:t>
      </w:r>
      <w:r w:rsidR="00BE1F0E" w:rsidRPr="006F301B">
        <w:rPr>
          <w:rFonts w:asciiTheme="minorHAnsi" w:hAnsiTheme="minorHAnsi" w:cstheme="minorHAnsi"/>
          <w:sz w:val="22"/>
          <w:szCs w:val="22"/>
          <w:lang w:val="fr-BE"/>
        </w:rPr>
        <w:t>S'identifier avec son identifiant global UCL</w:t>
      </w:r>
      <w:r w:rsidR="00BF3C17" w:rsidRPr="006F301B">
        <w:rPr>
          <w:rFonts w:asciiTheme="minorHAnsi" w:hAnsiTheme="minorHAnsi" w:cstheme="minorHAnsi"/>
          <w:sz w:val="22"/>
          <w:szCs w:val="22"/>
          <w:lang w:val="fr-BE"/>
        </w:rPr>
        <w:t>ouvain</w:t>
      </w:r>
      <w:r w:rsidR="00BE1F0E" w:rsidRPr="006F301B">
        <w:rPr>
          <w:rFonts w:asciiTheme="minorHAnsi" w:hAnsiTheme="minorHAnsi" w:cstheme="minorHAnsi"/>
          <w:sz w:val="22"/>
          <w:szCs w:val="22"/>
          <w:lang w:val="fr-BE"/>
        </w:rPr>
        <w:t xml:space="preserve"> et son mot de passe nouvellement choisi.</w:t>
      </w:r>
    </w:p>
    <w:p w14:paraId="022B1783" w14:textId="77777777" w:rsidR="000E231A" w:rsidRPr="006F301B" w:rsidRDefault="00BE1F0E" w:rsidP="00D56AB5">
      <w:pPr>
        <w:jc w:val="both"/>
        <w:rPr>
          <w:rFonts w:asciiTheme="minorHAnsi" w:hAnsiTheme="minorHAnsi" w:cstheme="minorHAnsi"/>
          <w:sz w:val="22"/>
          <w:szCs w:val="22"/>
          <w:lang w:val="fr-BE"/>
        </w:rPr>
      </w:pPr>
      <w:r w:rsidRPr="006F301B">
        <w:rPr>
          <w:rFonts w:asciiTheme="minorHAnsi" w:hAnsiTheme="minorHAnsi" w:cstheme="minorHAnsi"/>
          <w:sz w:val="22"/>
          <w:szCs w:val="22"/>
          <w:lang w:val="fr-BE"/>
        </w:rPr>
        <w:t>Si l’activation de votre compte ne réussit pas ou si vous ne pouvez pas vous identifier sur le portail, contactez le</w:t>
      </w:r>
      <w:r w:rsidR="000E231A" w:rsidRPr="006F301B">
        <w:rPr>
          <w:rFonts w:asciiTheme="minorHAnsi" w:hAnsiTheme="minorHAnsi" w:cstheme="minorHAnsi"/>
          <w:sz w:val="22"/>
          <w:szCs w:val="22"/>
          <w:lang w:val="fr-BE"/>
        </w:rPr>
        <w:t xml:space="preserve"> </w:t>
      </w:r>
      <w:r w:rsidRPr="006F301B">
        <w:rPr>
          <w:rFonts w:asciiTheme="minorHAnsi" w:hAnsiTheme="minorHAnsi" w:cstheme="minorHAnsi"/>
          <w:sz w:val="22"/>
          <w:szCs w:val="22"/>
          <w:lang w:val="fr-BE"/>
        </w:rPr>
        <w:t> </w:t>
      </w:r>
      <w:hyperlink r:id="rId61" w:history="1">
        <w:r w:rsidRPr="006F301B">
          <w:rPr>
            <w:rStyle w:val="Lienhypertexte"/>
            <w:rFonts w:asciiTheme="minorHAnsi" w:hAnsiTheme="minorHAnsi" w:cstheme="minorHAnsi"/>
            <w:color w:val="auto"/>
            <w:sz w:val="22"/>
            <w:szCs w:val="22"/>
            <w:lang w:val="fr-BE"/>
          </w:rPr>
          <w:t>Service Desk</w:t>
        </w:r>
      </w:hyperlink>
    </w:p>
    <w:p w14:paraId="4A31A799" w14:textId="64933A7E" w:rsidR="00C56DFB" w:rsidRDefault="00C56DFB" w:rsidP="00D56AB5">
      <w:pPr>
        <w:jc w:val="both"/>
        <w:rPr>
          <w:rFonts w:asciiTheme="minorHAnsi" w:hAnsiTheme="minorHAnsi" w:cstheme="minorHAnsi"/>
          <w:sz w:val="22"/>
          <w:szCs w:val="22"/>
          <w:lang w:val="fr-BE"/>
        </w:rPr>
      </w:pPr>
    </w:p>
    <w:p w14:paraId="6DF77C76" w14:textId="0D7486BE" w:rsidR="005521FC" w:rsidRDefault="00FE567C" w:rsidP="00D56AB5">
      <w:pPr>
        <w:jc w:val="both"/>
        <w:rPr>
          <w:rFonts w:asciiTheme="minorHAnsi" w:hAnsiTheme="minorHAnsi" w:cstheme="minorHAnsi"/>
          <w:sz w:val="22"/>
          <w:szCs w:val="22"/>
          <w:lang w:val="fr-BE"/>
        </w:rPr>
      </w:pPr>
      <w:r w:rsidRPr="00FE567C">
        <w:rPr>
          <w:rFonts w:asciiTheme="minorHAnsi" w:hAnsiTheme="minorHAnsi" w:cstheme="minorHAnsi"/>
          <w:noProof/>
          <w:sz w:val="22"/>
          <w:szCs w:val="22"/>
          <w:lang w:val="fr-BE"/>
        </w:rPr>
        <w:drawing>
          <wp:inline distT="0" distB="0" distL="0" distR="0" wp14:anchorId="2303BB68" wp14:editId="6139387B">
            <wp:extent cx="5226050" cy="346134"/>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398065" cy="357527"/>
                    </a:xfrm>
                    <a:prstGeom prst="rect">
                      <a:avLst/>
                    </a:prstGeom>
                  </pic:spPr>
                </pic:pic>
              </a:graphicData>
            </a:graphic>
          </wp:inline>
        </w:drawing>
      </w:r>
      <w:r w:rsidR="009D4491" w:rsidRPr="009D4491">
        <w:rPr>
          <w:rFonts w:asciiTheme="minorHAnsi" w:hAnsiTheme="minorHAnsi" w:cstheme="minorHAnsi"/>
          <w:noProof/>
          <w:sz w:val="22"/>
          <w:szCs w:val="22"/>
          <w:lang w:val="fr-BE"/>
        </w:rPr>
        <w:drawing>
          <wp:inline distT="0" distB="0" distL="0" distR="0" wp14:anchorId="4A61DD59" wp14:editId="5EED5338">
            <wp:extent cx="1737511" cy="1257409"/>
            <wp:effectExtent l="0" t="0" r="0" b="0"/>
            <wp:docPr id="2085583492" name="Image 1" descr="Une image contenant texte, Police, nombr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583492" name="Image 1" descr="Une image contenant texte, Police, nombre, ligne&#10;&#10;Le contenu généré par l’IA peut être incorrect."/>
                    <pic:cNvPicPr/>
                  </pic:nvPicPr>
                  <pic:blipFill>
                    <a:blip r:embed="rId63"/>
                    <a:stretch>
                      <a:fillRect/>
                    </a:stretch>
                  </pic:blipFill>
                  <pic:spPr>
                    <a:xfrm>
                      <a:off x="0" y="0"/>
                      <a:ext cx="1737511" cy="1257409"/>
                    </a:xfrm>
                    <a:prstGeom prst="rect">
                      <a:avLst/>
                    </a:prstGeom>
                  </pic:spPr>
                </pic:pic>
              </a:graphicData>
            </a:graphic>
          </wp:inline>
        </w:drawing>
      </w:r>
    </w:p>
    <w:p w14:paraId="4A6EB094" w14:textId="01E9A8C0" w:rsidR="00FE567C" w:rsidRDefault="00FE567C" w:rsidP="00D56AB5">
      <w:pPr>
        <w:jc w:val="both"/>
        <w:rPr>
          <w:rFonts w:asciiTheme="minorHAnsi" w:hAnsiTheme="minorHAnsi" w:cstheme="minorHAnsi"/>
          <w:sz w:val="22"/>
          <w:szCs w:val="22"/>
          <w:lang w:val="fr-BE"/>
        </w:rPr>
      </w:pPr>
      <w:r>
        <w:rPr>
          <w:rFonts w:asciiTheme="minorHAnsi" w:hAnsiTheme="minorHAnsi" w:cstheme="minorHAnsi"/>
          <w:sz w:val="22"/>
          <w:szCs w:val="22"/>
          <w:lang w:val="fr-BE"/>
        </w:rPr>
        <w:tab/>
      </w:r>
      <w:r w:rsidRPr="00FE567C">
        <w:rPr>
          <w:rFonts w:asciiTheme="minorHAnsi" w:hAnsiTheme="minorHAnsi" w:cstheme="minorHAnsi"/>
          <w:b/>
          <w:lang w:val="fr-BE"/>
        </w:rPr>
        <w:t>Mon dossier étudiant</w:t>
      </w:r>
      <w:r>
        <w:rPr>
          <w:rFonts w:asciiTheme="minorHAnsi" w:hAnsiTheme="minorHAnsi" w:cstheme="minorHAnsi"/>
          <w:sz w:val="22"/>
          <w:szCs w:val="22"/>
          <w:lang w:val="fr-BE"/>
        </w:rPr>
        <w:t xml:space="preserve"> </w:t>
      </w:r>
      <w:r w:rsidR="008A4345" w:rsidRPr="008A4345">
        <w:rPr>
          <w:rFonts w:asciiTheme="minorHAnsi" w:hAnsiTheme="minorHAnsi" w:cstheme="minorHAnsi"/>
          <w:noProof/>
          <w:sz w:val="22"/>
          <w:szCs w:val="22"/>
          <w:lang w:val="fr-BE"/>
        </w:rPr>
        <w:drawing>
          <wp:inline distT="0" distB="0" distL="0" distR="0" wp14:anchorId="7BFB7310" wp14:editId="7EFEBF14">
            <wp:extent cx="5387807" cy="1988992"/>
            <wp:effectExtent l="0" t="0" r="3810" b="0"/>
            <wp:docPr id="915332552"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32552" name="Image 1" descr="Une image contenant texte, capture d’écran, Police, nombre&#10;&#10;Le contenu généré par l’IA peut être incorrect."/>
                    <pic:cNvPicPr/>
                  </pic:nvPicPr>
                  <pic:blipFill>
                    <a:blip r:embed="rId64"/>
                    <a:stretch>
                      <a:fillRect/>
                    </a:stretch>
                  </pic:blipFill>
                  <pic:spPr>
                    <a:xfrm>
                      <a:off x="0" y="0"/>
                      <a:ext cx="5387807" cy="1988992"/>
                    </a:xfrm>
                    <a:prstGeom prst="rect">
                      <a:avLst/>
                    </a:prstGeom>
                  </pic:spPr>
                </pic:pic>
              </a:graphicData>
            </a:graphic>
          </wp:inline>
        </w:drawing>
      </w:r>
    </w:p>
    <w:p w14:paraId="27D6BF7D" w14:textId="77777777" w:rsidR="0004396C" w:rsidRDefault="0004396C" w:rsidP="00D56AB5">
      <w:pPr>
        <w:jc w:val="both"/>
        <w:rPr>
          <w:rFonts w:asciiTheme="minorHAnsi" w:hAnsiTheme="minorHAnsi" w:cstheme="minorHAnsi"/>
          <w:b/>
          <w:sz w:val="22"/>
          <w:szCs w:val="22"/>
          <w:lang w:val="fr-BE"/>
        </w:rPr>
      </w:pPr>
    </w:p>
    <w:p w14:paraId="24D0AF30" w14:textId="71E57486" w:rsidR="00116145" w:rsidRPr="00116145" w:rsidRDefault="009757C7" w:rsidP="00D56AB5">
      <w:pPr>
        <w:jc w:val="both"/>
        <w:rPr>
          <w:rFonts w:asciiTheme="minorHAnsi" w:hAnsiTheme="minorHAnsi" w:cstheme="minorHAnsi"/>
          <w:b/>
          <w:sz w:val="22"/>
          <w:szCs w:val="22"/>
          <w:lang w:val="fr-BE"/>
        </w:rPr>
      </w:pPr>
      <w:hyperlink r:id="rId65" w:history="1">
        <w:r w:rsidRPr="009757C7">
          <w:rPr>
            <w:rStyle w:val="Lienhypertexte"/>
            <w:rFonts w:asciiTheme="minorHAnsi" w:hAnsiTheme="minorHAnsi" w:cstheme="minorHAnsi"/>
            <w:b/>
            <w:sz w:val="22"/>
            <w:szCs w:val="22"/>
            <w:lang w:val="fr-BE"/>
          </w:rPr>
          <w:t>Tutoriel</w:t>
        </w:r>
      </w:hyperlink>
      <w:r>
        <w:rPr>
          <w:rFonts w:asciiTheme="minorHAnsi" w:hAnsiTheme="minorHAnsi" w:cstheme="minorHAnsi"/>
          <w:b/>
          <w:sz w:val="22"/>
          <w:szCs w:val="22"/>
          <w:lang w:val="fr-BE"/>
        </w:rPr>
        <w:t xml:space="preserve"> pour p</w:t>
      </w:r>
      <w:r w:rsidR="00116145" w:rsidRPr="00116145">
        <w:rPr>
          <w:rFonts w:asciiTheme="minorHAnsi" w:hAnsiTheme="minorHAnsi" w:cstheme="minorHAnsi"/>
          <w:b/>
          <w:sz w:val="22"/>
          <w:szCs w:val="22"/>
          <w:lang w:val="fr-BE"/>
        </w:rPr>
        <w:t xml:space="preserve">ersonnaliser le bureau virtuel et rajouter des widgets (Mes études, </w:t>
      </w:r>
      <w:r w:rsidR="00116145">
        <w:rPr>
          <w:rFonts w:asciiTheme="minorHAnsi" w:hAnsiTheme="minorHAnsi" w:cstheme="minorHAnsi"/>
          <w:b/>
          <w:sz w:val="22"/>
          <w:szCs w:val="22"/>
          <w:lang w:val="fr-BE"/>
        </w:rPr>
        <w:t xml:space="preserve">Mails, </w:t>
      </w:r>
      <w:proofErr w:type="gramStart"/>
      <w:r w:rsidR="002222CB">
        <w:rPr>
          <w:rFonts w:asciiTheme="minorHAnsi" w:hAnsiTheme="minorHAnsi" w:cstheme="minorHAnsi"/>
          <w:b/>
          <w:sz w:val="22"/>
          <w:szCs w:val="22"/>
          <w:lang w:val="fr-BE"/>
        </w:rPr>
        <w:t>Moodle</w:t>
      </w:r>
      <w:r w:rsidR="00116145" w:rsidRPr="00116145">
        <w:rPr>
          <w:rFonts w:asciiTheme="minorHAnsi" w:hAnsiTheme="minorHAnsi" w:cstheme="minorHAnsi"/>
          <w:b/>
          <w:sz w:val="22"/>
          <w:szCs w:val="22"/>
          <w:lang w:val="fr-BE"/>
        </w:rPr>
        <w:t>….</w:t>
      </w:r>
      <w:proofErr w:type="gramEnd"/>
      <w:r w:rsidR="00116145" w:rsidRPr="00116145">
        <w:rPr>
          <w:rFonts w:asciiTheme="minorHAnsi" w:hAnsiTheme="minorHAnsi" w:cstheme="minorHAnsi"/>
          <w:b/>
          <w:sz w:val="22"/>
          <w:szCs w:val="22"/>
          <w:lang w:val="fr-BE"/>
        </w:rPr>
        <w:t xml:space="preserve">.) </w:t>
      </w:r>
    </w:p>
    <w:p w14:paraId="7095CEEF" w14:textId="3EA96B44" w:rsidR="00806093" w:rsidRPr="00812A7D" w:rsidRDefault="00806093" w:rsidP="00D56AB5">
      <w:pPr>
        <w:jc w:val="both"/>
        <w:rPr>
          <w:rFonts w:asciiTheme="minorHAnsi" w:hAnsiTheme="minorHAnsi" w:cstheme="minorHAnsi"/>
          <w:b/>
          <w:bCs/>
          <w:sz w:val="22"/>
          <w:szCs w:val="22"/>
          <w:lang w:val="fr-BE"/>
        </w:rPr>
      </w:pPr>
    </w:p>
    <w:p w14:paraId="233AE4A9" w14:textId="2BDBCE21" w:rsidR="00762A4E" w:rsidRDefault="00762A4E" w:rsidP="00D56AB5">
      <w:pPr>
        <w:jc w:val="both"/>
        <w:rPr>
          <w:rFonts w:asciiTheme="minorHAnsi" w:hAnsiTheme="minorHAnsi" w:cstheme="minorHAnsi"/>
          <w:lang w:val="fr-BE"/>
        </w:rPr>
      </w:pPr>
      <w:r>
        <w:rPr>
          <w:rFonts w:asciiTheme="minorHAnsi" w:hAnsiTheme="minorHAnsi" w:cstheme="minorHAnsi"/>
          <w:lang w:val="fr-BE"/>
        </w:rPr>
        <w:br w:type="page"/>
      </w:r>
    </w:p>
    <w:p w14:paraId="7A4522AB" w14:textId="5A188DA9" w:rsidR="00433BD7" w:rsidRPr="0064659F" w:rsidRDefault="00F31D63" w:rsidP="00D56AB5">
      <w:pPr>
        <w:pStyle w:val="Titre3"/>
        <w:numPr>
          <w:ilvl w:val="1"/>
          <w:numId w:val="7"/>
        </w:numPr>
        <w:jc w:val="both"/>
        <w:rPr>
          <w:rFonts w:asciiTheme="minorHAnsi" w:hAnsiTheme="minorHAnsi" w:cstheme="minorHAnsi"/>
          <w:sz w:val="24"/>
          <w:szCs w:val="24"/>
          <w:lang w:val="fr-BE"/>
        </w:rPr>
      </w:pPr>
      <w:bookmarkStart w:id="20" w:name="_Toc204160345"/>
      <w:r w:rsidRPr="0064659F">
        <w:rPr>
          <w:rFonts w:asciiTheme="minorHAnsi" w:hAnsiTheme="minorHAnsi" w:cstheme="minorHAnsi"/>
          <w:sz w:val="24"/>
          <w:szCs w:val="24"/>
          <w:lang w:val="fr-BE"/>
        </w:rPr>
        <w:lastRenderedPageBreak/>
        <w:t>Moteur de recherche interne à l’UCL</w:t>
      </w:r>
      <w:r w:rsidR="00DD4927" w:rsidRPr="0064659F">
        <w:rPr>
          <w:rFonts w:asciiTheme="minorHAnsi" w:hAnsiTheme="minorHAnsi" w:cstheme="minorHAnsi"/>
          <w:sz w:val="24"/>
          <w:szCs w:val="24"/>
          <w:lang w:val="fr-BE"/>
        </w:rPr>
        <w:t>ouvain</w:t>
      </w:r>
      <w:bookmarkEnd w:id="20"/>
      <w:r w:rsidR="004D48C6" w:rsidRPr="0064659F">
        <w:rPr>
          <w:rFonts w:asciiTheme="minorHAnsi" w:hAnsiTheme="minorHAnsi" w:cstheme="minorHAnsi"/>
          <w:sz w:val="24"/>
          <w:szCs w:val="24"/>
          <w:lang w:val="fr-BE"/>
        </w:rPr>
        <w:t xml:space="preserve"> </w:t>
      </w:r>
    </w:p>
    <w:p w14:paraId="495005DD" w14:textId="77777777" w:rsidR="00CE3694" w:rsidRDefault="00F31D63" w:rsidP="00D56AB5">
      <w:pPr>
        <w:jc w:val="both"/>
        <w:rPr>
          <w:rFonts w:asciiTheme="minorHAnsi" w:hAnsiTheme="minorHAnsi" w:cstheme="minorHAnsi"/>
          <w:sz w:val="22"/>
          <w:szCs w:val="22"/>
          <w:lang w:val="fr-BE"/>
        </w:rPr>
      </w:pPr>
      <w:r w:rsidRPr="006F301B">
        <w:rPr>
          <w:rFonts w:asciiTheme="minorHAnsi" w:hAnsiTheme="minorHAnsi" w:cstheme="minorHAnsi"/>
          <w:sz w:val="22"/>
          <w:szCs w:val="22"/>
          <w:lang w:val="fr-BE"/>
        </w:rPr>
        <w:t>Sur le portail de l’U</w:t>
      </w:r>
      <w:r w:rsidR="002B0277" w:rsidRPr="006F301B">
        <w:rPr>
          <w:rFonts w:asciiTheme="minorHAnsi" w:hAnsiTheme="minorHAnsi" w:cstheme="minorHAnsi"/>
          <w:sz w:val="22"/>
          <w:szCs w:val="22"/>
          <w:lang w:val="fr-BE"/>
        </w:rPr>
        <w:t>CL</w:t>
      </w:r>
      <w:r w:rsidR="00DD4927" w:rsidRPr="006F301B">
        <w:rPr>
          <w:rFonts w:asciiTheme="minorHAnsi" w:hAnsiTheme="minorHAnsi" w:cstheme="minorHAnsi"/>
          <w:sz w:val="22"/>
          <w:szCs w:val="22"/>
          <w:lang w:val="fr-BE"/>
        </w:rPr>
        <w:t>ouvain</w:t>
      </w:r>
      <w:r w:rsidRPr="006F301B">
        <w:rPr>
          <w:rFonts w:asciiTheme="minorHAnsi" w:hAnsiTheme="minorHAnsi" w:cstheme="minorHAnsi"/>
          <w:sz w:val="22"/>
          <w:szCs w:val="22"/>
          <w:lang w:val="fr-BE"/>
        </w:rPr>
        <w:t xml:space="preserve"> (</w:t>
      </w:r>
      <w:hyperlink r:id="rId66" w:history="1">
        <w:r w:rsidR="00BE1F0E" w:rsidRPr="006F301B">
          <w:rPr>
            <w:rStyle w:val="Lienhypertexte"/>
            <w:rFonts w:asciiTheme="minorHAnsi" w:hAnsiTheme="minorHAnsi" w:cstheme="minorHAnsi"/>
            <w:color w:val="auto"/>
            <w:sz w:val="22"/>
            <w:szCs w:val="22"/>
            <w:lang w:val="fr-BE"/>
          </w:rPr>
          <w:t>https://www.uclouvain.be/</w:t>
        </w:r>
      </w:hyperlink>
      <w:r w:rsidRPr="006F301B">
        <w:rPr>
          <w:rFonts w:asciiTheme="minorHAnsi" w:hAnsiTheme="minorHAnsi" w:cstheme="minorHAnsi"/>
          <w:sz w:val="22"/>
          <w:szCs w:val="22"/>
          <w:lang w:val="fr-BE"/>
        </w:rPr>
        <w:t>), en haut de l’écran</w:t>
      </w:r>
      <w:r w:rsidR="00B36E6B" w:rsidRPr="006F301B">
        <w:rPr>
          <w:rFonts w:asciiTheme="minorHAnsi" w:hAnsiTheme="minorHAnsi" w:cstheme="minorHAnsi"/>
          <w:sz w:val="22"/>
          <w:szCs w:val="22"/>
          <w:lang w:val="fr-BE"/>
        </w:rPr>
        <w:t xml:space="preserve">, </w:t>
      </w:r>
      <w:r w:rsidRPr="006F301B">
        <w:rPr>
          <w:rFonts w:asciiTheme="minorHAnsi" w:hAnsiTheme="minorHAnsi" w:cstheme="minorHAnsi"/>
          <w:sz w:val="22"/>
          <w:szCs w:val="22"/>
          <w:lang w:val="fr-BE"/>
        </w:rPr>
        <w:t>vous trouverez une loupe et un rectangle</w:t>
      </w:r>
      <w:r w:rsidR="007C2A06" w:rsidRPr="006F301B">
        <w:rPr>
          <w:rFonts w:asciiTheme="minorHAnsi" w:hAnsiTheme="minorHAnsi" w:cstheme="minorHAnsi"/>
          <w:sz w:val="22"/>
          <w:szCs w:val="22"/>
          <w:lang w:val="fr-BE"/>
        </w:rPr>
        <w:t xml:space="preserve"> juste à </w:t>
      </w:r>
      <w:r w:rsidR="0044658C" w:rsidRPr="006F301B">
        <w:rPr>
          <w:rFonts w:asciiTheme="minorHAnsi" w:hAnsiTheme="minorHAnsi" w:cstheme="minorHAnsi"/>
          <w:sz w:val="22"/>
          <w:szCs w:val="22"/>
          <w:lang w:val="fr-BE"/>
        </w:rPr>
        <w:t>gauche</w:t>
      </w:r>
      <w:r w:rsidR="00E504A4" w:rsidRPr="006F301B">
        <w:rPr>
          <w:rFonts w:asciiTheme="minorHAnsi" w:hAnsiTheme="minorHAnsi" w:cstheme="minorHAnsi"/>
          <w:sz w:val="22"/>
          <w:szCs w:val="22"/>
          <w:lang w:val="fr-BE"/>
        </w:rPr>
        <w:t> »</w:t>
      </w:r>
      <w:r w:rsidRPr="006F301B">
        <w:rPr>
          <w:rFonts w:asciiTheme="minorHAnsi" w:hAnsiTheme="minorHAnsi" w:cstheme="minorHAnsi"/>
          <w:sz w:val="22"/>
          <w:szCs w:val="22"/>
          <w:lang w:val="fr-BE"/>
        </w:rPr>
        <w:t>.</w:t>
      </w:r>
      <w:r w:rsidR="002B0277" w:rsidRPr="006F301B">
        <w:rPr>
          <w:rFonts w:asciiTheme="minorHAnsi" w:hAnsiTheme="minorHAnsi" w:cstheme="minorHAnsi"/>
          <w:sz w:val="22"/>
          <w:szCs w:val="22"/>
          <w:lang w:val="fr-BE"/>
        </w:rPr>
        <w:t xml:space="preserve"> </w:t>
      </w:r>
      <w:r w:rsidRPr="006F301B">
        <w:rPr>
          <w:rFonts w:asciiTheme="minorHAnsi" w:hAnsiTheme="minorHAnsi" w:cstheme="minorHAnsi"/>
          <w:sz w:val="22"/>
          <w:szCs w:val="22"/>
          <w:lang w:val="fr-BE"/>
        </w:rPr>
        <w:t xml:space="preserve"> Il suffit de cliquer dans ce rectangle et de taper l’info </w:t>
      </w:r>
      <w:r w:rsidR="00D26EFE" w:rsidRPr="006F301B">
        <w:rPr>
          <w:rFonts w:asciiTheme="minorHAnsi" w:hAnsiTheme="minorHAnsi" w:cstheme="minorHAnsi"/>
          <w:sz w:val="22"/>
          <w:szCs w:val="22"/>
          <w:lang w:val="fr-BE"/>
        </w:rPr>
        <w:t>recherchée</w:t>
      </w:r>
      <w:r w:rsidRPr="006F301B">
        <w:rPr>
          <w:rFonts w:asciiTheme="minorHAnsi" w:hAnsiTheme="minorHAnsi" w:cstheme="minorHAnsi"/>
          <w:sz w:val="22"/>
          <w:szCs w:val="22"/>
          <w:lang w:val="fr-BE"/>
        </w:rPr>
        <w:t xml:space="preserve">.  </w:t>
      </w:r>
    </w:p>
    <w:p w14:paraId="1DFDBFFC" w14:textId="77777777" w:rsidR="001D36C7" w:rsidRDefault="00633C69" w:rsidP="00D56AB5">
      <w:pPr>
        <w:ind w:left="567"/>
        <w:jc w:val="both"/>
        <w:rPr>
          <w:rFonts w:asciiTheme="minorHAnsi" w:hAnsiTheme="minorHAnsi" w:cstheme="minorHAnsi"/>
          <w:sz w:val="22"/>
          <w:szCs w:val="22"/>
          <w:lang w:val="fr-BE"/>
        </w:rPr>
      </w:pPr>
      <w:r>
        <w:rPr>
          <w:rFonts w:asciiTheme="minorHAnsi" w:hAnsiTheme="minorHAnsi" w:cstheme="minorHAnsi"/>
          <w:noProof/>
          <w:sz w:val="22"/>
          <w:szCs w:val="22"/>
          <w:lang w:val="fr-BE" w:eastAsia="fr-BE"/>
        </w:rPr>
        <mc:AlternateContent>
          <mc:Choice Requires="wps">
            <w:drawing>
              <wp:anchor distT="0" distB="0" distL="114300" distR="114300" simplePos="0" relativeHeight="251667456" behindDoc="0" locked="0" layoutInCell="1" allowOverlap="1" wp14:anchorId="3CB72AC6" wp14:editId="45DF6ED7">
                <wp:simplePos x="0" y="0"/>
                <wp:positionH relativeFrom="column">
                  <wp:posOffset>5598160</wp:posOffset>
                </wp:positionH>
                <wp:positionV relativeFrom="paragraph">
                  <wp:posOffset>15875</wp:posOffset>
                </wp:positionV>
                <wp:extent cx="120650" cy="179705"/>
                <wp:effectExtent l="19050" t="0" r="31750" b="29845"/>
                <wp:wrapNone/>
                <wp:docPr id="47" name="Flèche vers le bas 47"/>
                <wp:cNvGraphicFramePr/>
                <a:graphic xmlns:a="http://schemas.openxmlformats.org/drawingml/2006/main">
                  <a:graphicData uri="http://schemas.microsoft.com/office/word/2010/wordprocessingShape">
                    <wps:wsp>
                      <wps:cNvSpPr/>
                      <wps:spPr>
                        <a:xfrm>
                          <a:off x="0" y="0"/>
                          <a:ext cx="120650" cy="1797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86B7A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47" o:spid="_x0000_s1026" type="#_x0000_t67" style="position:absolute;margin-left:440.8pt;margin-top:1.25pt;width:9.5pt;height:1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" adj="14349" fillcolor="#5b9bd5 [3204]" strokecolor="#1f4d78 [1604]" strokeweight="1pt"/>
            </w:pict>
          </mc:Fallback>
        </mc:AlternateContent>
      </w:r>
    </w:p>
    <w:p w14:paraId="2ABAF214" w14:textId="2D6EF9DB" w:rsidR="00CE3694" w:rsidRDefault="00351FBD" w:rsidP="00D56AB5">
      <w:pPr>
        <w:jc w:val="both"/>
        <w:rPr>
          <w:rFonts w:asciiTheme="minorHAnsi" w:hAnsiTheme="minorHAnsi" w:cstheme="minorHAnsi"/>
          <w:sz w:val="22"/>
          <w:szCs w:val="22"/>
          <w:lang w:val="fr-BE"/>
        </w:rPr>
      </w:pPr>
      <w:r w:rsidRPr="00351FBD">
        <w:rPr>
          <w:rFonts w:asciiTheme="minorHAnsi" w:hAnsiTheme="minorHAnsi" w:cstheme="minorHAnsi"/>
          <w:noProof/>
          <w:sz w:val="22"/>
          <w:szCs w:val="22"/>
          <w:lang w:val="fr-BE"/>
        </w:rPr>
        <w:drawing>
          <wp:inline distT="0" distB="0" distL="0" distR="0" wp14:anchorId="157419CF" wp14:editId="65A1C37F">
            <wp:extent cx="6292850" cy="560705"/>
            <wp:effectExtent l="0" t="0" r="0" b="0"/>
            <wp:docPr id="3904405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40525" name=""/>
                    <pic:cNvPicPr/>
                  </pic:nvPicPr>
                  <pic:blipFill>
                    <a:blip r:embed="rId67"/>
                    <a:stretch>
                      <a:fillRect/>
                    </a:stretch>
                  </pic:blipFill>
                  <pic:spPr>
                    <a:xfrm>
                      <a:off x="0" y="0"/>
                      <a:ext cx="6292850" cy="560705"/>
                    </a:xfrm>
                    <a:prstGeom prst="rect">
                      <a:avLst/>
                    </a:prstGeom>
                  </pic:spPr>
                </pic:pic>
              </a:graphicData>
            </a:graphic>
          </wp:inline>
        </w:drawing>
      </w:r>
    </w:p>
    <w:p w14:paraId="60E5A056" w14:textId="77777777" w:rsidR="006854C2" w:rsidRPr="006F301B" w:rsidRDefault="006854C2" w:rsidP="00D56AB5">
      <w:pPr>
        <w:jc w:val="both"/>
        <w:rPr>
          <w:rFonts w:asciiTheme="minorHAnsi" w:hAnsiTheme="minorHAnsi" w:cstheme="minorHAnsi"/>
          <w:sz w:val="22"/>
          <w:szCs w:val="22"/>
          <w:lang w:val="fr-BE"/>
        </w:rPr>
      </w:pPr>
    </w:p>
    <w:p w14:paraId="6444F07C" w14:textId="77777777" w:rsidR="00F31D63" w:rsidRPr="006F301B" w:rsidRDefault="006854C2" w:rsidP="00D56AB5">
      <w:pPr>
        <w:jc w:val="both"/>
        <w:rPr>
          <w:rFonts w:asciiTheme="minorHAnsi" w:hAnsiTheme="minorHAnsi" w:cstheme="minorHAnsi"/>
          <w:sz w:val="22"/>
          <w:szCs w:val="22"/>
          <w:lang w:val="fr-BE"/>
        </w:rPr>
      </w:pPr>
      <w:r w:rsidRPr="006F301B">
        <w:rPr>
          <w:rFonts w:asciiTheme="minorHAnsi" w:hAnsiTheme="minorHAnsi" w:cstheme="minorHAnsi"/>
          <w:sz w:val="22"/>
          <w:szCs w:val="22"/>
          <w:lang w:val="fr-BE"/>
        </w:rPr>
        <w:t>E</w:t>
      </w:r>
      <w:r w:rsidR="00F31D63" w:rsidRPr="006F301B">
        <w:rPr>
          <w:rFonts w:asciiTheme="minorHAnsi" w:hAnsiTheme="minorHAnsi" w:cstheme="minorHAnsi"/>
          <w:sz w:val="22"/>
          <w:szCs w:val="22"/>
          <w:lang w:val="fr-BE"/>
        </w:rPr>
        <w:t>xemple</w:t>
      </w:r>
      <w:r w:rsidRPr="006F301B">
        <w:rPr>
          <w:rFonts w:asciiTheme="minorHAnsi" w:hAnsiTheme="minorHAnsi" w:cstheme="minorHAnsi"/>
          <w:sz w:val="22"/>
          <w:szCs w:val="22"/>
          <w:lang w:val="fr-BE"/>
        </w:rPr>
        <w:t xml:space="preserve">s : </w:t>
      </w:r>
      <w:r w:rsidR="00F31D63" w:rsidRPr="006F301B">
        <w:rPr>
          <w:rFonts w:asciiTheme="minorHAnsi" w:hAnsiTheme="minorHAnsi" w:cstheme="minorHAnsi"/>
          <w:sz w:val="22"/>
          <w:szCs w:val="22"/>
          <w:lang w:val="fr-BE"/>
        </w:rPr>
        <w:t xml:space="preserve">vous pouvez taper le sigle d’un cours et vous aurez accès directement aux </w:t>
      </w:r>
      <w:r w:rsidR="00D04F36" w:rsidRPr="006F301B">
        <w:rPr>
          <w:rFonts w:asciiTheme="minorHAnsi" w:hAnsiTheme="minorHAnsi" w:cstheme="minorHAnsi"/>
          <w:sz w:val="22"/>
          <w:szCs w:val="22"/>
          <w:lang w:val="fr-BE"/>
        </w:rPr>
        <w:t xml:space="preserve">différents liens </w:t>
      </w:r>
      <w:r w:rsidR="00F31D63" w:rsidRPr="006F301B">
        <w:rPr>
          <w:rFonts w:asciiTheme="minorHAnsi" w:hAnsiTheme="minorHAnsi" w:cstheme="minorHAnsi"/>
          <w:sz w:val="22"/>
          <w:szCs w:val="22"/>
          <w:lang w:val="fr-BE"/>
        </w:rPr>
        <w:t>concernant ce cours</w:t>
      </w:r>
      <w:r w:rsidRPr="006F301B">
        <w:rPr>
          <w:rFonts w:asciiTheme="minorHAnsi" w:hAnsiTheme="minorHAnsi" w:cstheme="minorHAnsi"/>
          <w:sz w:val="22"/>
          <w:szCs w:val="22"/>
          <w:lang w:val="fr-BE"/>
        </w:rPr>
        <w:t xml:space="preserve"> (contenu du cours, horaire, …)</w:t>
      </w:r>
      <w:r w:rsidR="007C2A06" w:rsidRPr="006F301B">
        <w:rPr>
          <w:rFonts w:asciiTheme="minorHAnsi" w:hAnsiTheme="minorHAnsi" w:cstheme="minorHAnsi"/>
          <w:sz w:val="22"/>
          <w:szCs w:val="22"/>
          <w:lang w:val="fr-BE"/>
        </w:rPr>
        <w:t> ;</w:t>
      </w:r>
      <w:r w:rsidR="00B12F71" w:rsidRPr="006F301B">
        <w:rPr>
          <w:rFonts w:asciiTheme="minorHAnsi" w:hAnsiTheme="minorHAnsi" w:cstheme="minorHAnsi"/>
          <w:sz w:val="22"/>
          <w:szCs w:val="22"/>
          <w:lang w:val="fr-BE"/>
        </w:rPr>
        <w:t xml:space="preserve"> vous pouvez taper SIC</w:t>
      </w:r>
      <w:r w:rsidRPr="006F301B">
        <w:rPr>
          <w:rFonts w:asciiTheme="minorHAnsi" w:hAnsiTheme="minorHAnsi" w:cstheme="minorHAnsi"/>
          <w:sz w:val="22"/>
          <w:szCs w:val="22"/>
          <w:lang w:val="fr-BE"/>
        </w:rPr>
        <w:t xml:space="preserve"> et vous obtiendrez le lien donnant accès au site du se</w:t>
      </w:r>
      <w:r w:rsidR="00B12F71" w:rsidRPr="006F301B">
        <w:rPr>
          <w:rFonts w:asciiTheme="minorHAnsi" w:hAnsiTheme="minorHAnsi" w:cstheme="minorHAnsi"/>
          <w:sz w:val="22"/>
          <w:szCs w:val="22"/>
          <w:lang w:val="fr-BE"/>
        </w:rPr>
        <w:t>rvice d</w:t>
      </w:r>
      <w:r w:rsidR="00667F4D" w:rsidRPr="006F301B">
        <w:rPr>
          <w:rFonts w:asciiTheme="minorHAnsi" w:hAnsiTheme="minorHAnsi" w:cstheme="minorHAnsi"/>
          <w:sz w:val="22"/>
          <w:szCs w:val="22"/>
          <w:lang w:val="fr-BE"/>
        </w:rPr>
        <w:t xml:space="preserve">es </w:t>
      </w:r>
      <w:r w:rsidR="00B12F71" w:rsidRPr="006F301B">
        <w:rPr>
          <w:rFonts w:asciiTheme="minorHAnsi" w:hAnsiTheme="minorHAnsi" w:cstheme="minorHAnsi"/>
          <w:sz w:val="22"/>
          <w:szCs w:val="22"/>
          <w:lang w:val="fr-BE"/>
        </w:rPr>
        <w:t>Inscription</w:t>
      </w:r>
      <w:r w:rsidR="00667F4D" w:rsidRPr="006F301B">
        <w:rPr>
          <w:rFonts w:asciiTheme="minorHAnsi" w:hAnsiTheme="minorHAnsi" w:cstheme="minorHAnsi"/>
          <w:sz w:val="22"/>
          <w:szCs w:val="22"/>
          <w:lang w:val="fr-BE"/>
        </w:rPr>
        <w:t>s</w:t>
      </w:r>
      <w:r w:rsidR="00B12F71" w:rsidRPr="006F301B">
        <w:rPr>
          <w:rFonts w:asciiTheme="minorHAnsi" w:hAnsiTheme="minorHAnsi" w:cstheme="minorHAnsi"/>
          <w:sz w:val="22"/>
          <w:szCs w:val="22"/>
          <w:lang w:val="fr-BE"/>
        </w:rPr>
        <w:t xml:space="preserve"> de l’</w:t>
      </w:r>
      <w:r w:rsidRPr="006F301B">
        <w:rPr>
          <w:rFonts w:asciiTheme="minorHAnsi" w:hAnsiTheme="minorHAnsi" w:cstheme="minorHAnsi"/>
          <w:sz w:val="22"/>
          <w:szCs w:val="22"/>
          <w:lang w:val="fr-BE"/>
        </w:rPr>
        <w:t>U</w:t>
      </w:r>
      <w:r w:rsidR="002B0277" w:rsidRPr="006F301B">
        <w:rPr>
          <w:rFonts w:asciiTheme="minorHAnsi" w:hAnsiTheme="minorHAnsi" w:cstheme="minorHAnsi"/>
          <w:sz w:val="22"/>
          <w:szCs w:val="22"/>
          <w:lang w:val="fr-BE"/>
        </w:rPr>
        <w:t>CL</w:t>
      </w:r>
      <w:r w:rsidR="00BF3C17" w:rsidRPr="006F301B">
        <w:rPr>
          <w:rFonts w:asciiTheme="minorHAnsi" w:hAnsiTheme="minorHAnsi" w:cstheme="minorHAnsi"/>
          <w:sz w:val="22"/>
          <w:szCs w:val="22"/>
          <w:lang w:val="fr-BE"/>
        </w:rPr>
        <w:t>ouvain</w:t>
      </w:r>
      <w:r w:rsidR="0044658C" w:rsidRPr="006F301B">
        <w:rPr>
          <w:rFonts w:asciiTheme="minorHAnsi" w:hAnsiTheme="minorHAnsi" w:cstheme="minorHAnsi"/>
          <w:sz w:val="22"/>
          <w:szCs w:val="22"/>
          <w:lang w:val="fr-BE"/>
        </w:rPr>
        <w:t> ; …</w:t>
      </w:r>
      <w:r w:rsidRPr="006F301B">
        <w:rPr>
          <w:rFonts w:asciiTheme="minorHAnsi" w:hAnsiTheme="minorHAnsi" w:cstheme="minorHAnsi"/>
          <w:sz w:val="22"/>
          <w:szCs w:val="22"/>
          <w:lang w:val="fr-BE"/>
        </w:rPr>
        <w:t>.</w:t>
      </w:r>
    </w:p>
    <w:p w14:paraId="43CABECE" w14:textId="77777777" w:rsidR="007F1FFF" w:rsidRDefault="007F1FFF" w:rsidP="00D56AB5">
      <w:pPr>
        <w:jc w:val="both"/>
        <w:rPr>
          <w:rFonts w:asciiTheme="minorHAnsi" w:hAnsiTheme="minorHAnsi" w:cstheme="minorHAnsi"/>
          <w:b/>
          <w:sz w:val="22"/>
          <w:szCs w:val="22"/>
          <w:lang w:val="fr-BE"/>
        </w:rPr>
      </w:pPr>
      <w:r>
        <w:rPr>
          <w:rFonts w:asciiTheme="minorHAnsi" w:hAnsiTheme="minorHAnsi" w:cstheme="minorHAnsi"/>
          <w:b/>
          <w:sz w:val="22"/>
          <w:szCs w:val="22"/>
          <w:lang w:val="fr-BE"/>
        </w:rPr>
        <w:br w:type="page"/>
      </w:r>
    </w:p>
    <w:p w14:paraId="5406C50B" w14:textId="77777777" w:rsidR="00433BD7" w:rsidRPr="006264B2" w:rsidRDefault="00433BD7" w:rsidP="00D56AB5">
      <w:pPr>
        <w:pStyle w:val="Titre1"/>
        <w:jc w:val="both"/>
        <w:rPr>
          <w:rFonts w:asciiTheme="minorHAnsi" w:hAnsiTheme="minorHAnsi"/>
          <w:sz w:val="28"/>
          <w:lang w:val="fr-BE"/>
        </w:rPr>
      </w:pPr>
      <w:bookmarkStart w:id="21" w:name="_Toc204160346"/>
      <w:r w:rsidRPr="006264B2">
        <w:rPr>
          <w:rFonts w:asciiTheme="minorHAnsi" w:hAnsiTheme="minorHAnsi"/>
          <w:sz w:val="28"/>
          <w:lang w:val="fr-BE"/>
        </w:rPr>
        <w:lastRenderedPageBreak/>
        <w:t>L’</w:t>
      </w:r>
      <w:r w:rsidR="006A02D7" w:rsidRPr="006264B2">
        <w:rPr>
          <w:rFonts w:asciiTheme="minorHAnsi" w:hAnsiTheme="minorHAnsi"/>
          <w:sz w:val="28"/>
          <w:lang w:val="fr-BE"/>
        </w:rPr>
        <w:t>ORGANISATION FACULTAIRE</w:t>
      </w:r>
      <w:bookmarkEnd w:id="21"/>
    </w:p>
    <w:p w14:paraId="0B5A246A" w14:textId="11A6853F" w:rsidR="00433BD7" w:rsidRPr="00F70608" w:rsidRDefault="000C3691" w:rsidP="00D56AB5">
      <w:pPr>
        <w:pStyle w:val="Titre2"/>
        <w:numPr>
          <w:ilvl w:val="0"/>
          <w:numId w:val="8"/>
        </w:numPr>
        <w:ind w:left="284"/>
        <w:jc w:val="both"/>
        <w:rPr>
          <w:rStyle w:val="titre30"/>
          <w:rFonts w:asciiTheme="minorHAnsi" w:hAnsiTheme="minorHAnsi"/>
          <w:i w:val="0"/>
          <w:iCs w:val="0"/>
          <w:sz w:val="24"/>
        </w:rPr>
      </w:pPr>
      <w:bookmarkStart w:id="22" w:name="_Toc204160347"/>
      <w:r w:rsidRPr="00F70608">
        <w:rPr>
          <w:rStyle w:val="titre30"/>
          <w:rFonts w:asciiTheme="minorHAnsi" w:hAnsiTheme="minorHAnsi"/>
          <w:i w:val="0"/>
          <w:iCs w:val="0"/>
          <w:sz w:val="24"/>
        </w:rPr>
        <w:t>L</w:t>
      </w:r>
      <w:r w:rsidR="00633C69" w:rsidRPr="00F70608">
        <w:rPr>
          <w:rStyle w:val="titre30"/>
          <w:rFonts w:asciiTheme="minorHAnsi" w:hAnsiTheme="minorHAnsi"/>
          <w:i w:val="0"/>
          <w:iCs w:val="0"/>
          <w:sz w:val="24"/>
        </w:rPr>
        <w:t>e décanat, le jury</w:t>
      </w:r>
      <w:bookmarkEnd w:id="22"/>
    </w:p>
    <w:p w14:paraId="1C33BE37" w14:textId="77777777" w:rsidR="006F301B" w:rsidRPr="006F301B" w:rsidRDefault="006F301B" w:rsidP="00D56AB5">
      <w:pPr>
        <w:pStyle w:val="Paragraphedeliste"/>
        <w:ind w:left="0"/>
        <w:jc w:val="both"/>
        <w:rPr>
          <w:rFonts w:asciiTheme="minorHAnsi" w:hAnsiTheme="minorHAnsi" w:cstheme="minorHAnsi"/>
          <w:b/>
          <w:sz w:val="22"/>
          <w:szCs w:val="22"/>
          <w:lang w:val="fr-BE"/>
        </w:rPr>
      </w:pPr>
    </w:p>
    <w:p w14:paraId="0815174E" w14:textId="77777777" w:rsidR="000C3691" w:rsidRPr="006F301B" w:rsidRDefault="000C3691" w:rsidP="00D56AB5">
      <w:pPr>
        <w:jc w:val="both"/>
        <w:rPr>
          <w:rFonts w:asciiTheme="minorHAnsi" w:hAnsiTheme="minorHAnsi" w:cstheme="minorHAnsi"/>
          <w:sz w:val="22"/>
          <w:szCs w:val="22"/>
          <w:lang w:val="fr-BE"/>
        </w:rPr>
      </w:pPr>
      <w:r w:rsidRPr="006F301B">
        <w:rPr>
          <w:rFonts w:asciiTheme="minorHAnsi" w:hAnsiTheme="minorHAnsi" w:cstheme="minorHAnsi"/>
          <w:sz w:val="22"/>
          <w:szCs w:val="22"/>
          <w:u w:val="single"/>
          <w:lang w:val="fr-BE"/>
        </w:rPr>
        <w:t>Doyen</w:t>
      </w:r>
      <w:r w:rsidR="00CD6094">
        <w:rPr>
          <w:rFonts w:asciiTheme="minorHAnsi" w:hAnsiTheme="minorHAnsi" w:cstheme="minorHAnsi"/>
          <w:sz w:val="22"/>
          <w:szCs w:val="22"/>
          <w:u w:val="single"/>
          <w:lang w:val="fr-BE"/>
        </w:rPr>
        <w:t>ne</w:t>
      </w:r>
      <w:r w:rsidRPr="006F301B">
        <w:rPr>
          <w:rFonts w:asciiTheme="minorHAnsi" w:hAnsiTheme="minorHAnsi" w:cstheme="minorHAnsi"/>
          <w:sz w:val="22"/>
          <w:szCs w:val="22"/>
          <w:u w:val="single"/>
          <w:lang w:val="fr-BE"/>
        </w:rPr>
        <w:t xml:space="preserve"> </w:t>
      </w:r>
      <w:r w:rsidRPr="006F301B">
        <w:rPr>
          <w:rFonts w:asciiTheme="minorHAnsi" w:hAnsiTheme="minorHAnsi" w:cstheme="minorHAnsi"/>
          <w:sz w:val="22"/>
          <w:szCs w:val="22"/>
          <w:lang w:val="fr-BE"/>
        </w:rPr>
        <w:t>de la faculté de santé publique</w:t>
      </w:r>
      <w:r w:rsidR="00A61214" w:rsidRPr="006F301B">
        <w:rPr>
          <w:rFonts w:asciiTheme="minorHAnsi" w:hAnsiTheme="minorHAnsi" w:cstheme="minorHAnsi"/>
          <w:sz w:val="22"/>
          <w:szCs w:val="22"/>
          <w:lang w:val="fr-BE"/>
        </w:rPr>
        <w:t xml:space="preserve"> : </w:t>
      </w:r>
      <w:r w:rsidR="00A61214" w:rsidRPr="006F301B">
        <w:rPr>
          <w:rFonts w:asciiTheme="minorHAnsi" w:hAnsiTheme="minorHAnsi" w:cstheme="minorHAnsi"/>
          <w:b/>
          <w:sz w:val="22"/>
          <w:szCs w:val="22"/>
          <w:lang w:val="fr-BE"/>
        </w:rPr>
        <w:t>Pr</w:t>
      </w:r>
      <w:r w:rsidR="00CD6094">
        <w:rPr>
          <w:rFonts w:asciiTheme="minorHAnsi" w:hAnsiTheme="minorHAnsi" w:cstheme="minorHAnsi"/>
          <w:b/>
          <w:sz w:val="22"/>
          <w:szCs w:val="22"/>
          <w:lang w:val="fr-BE"/>
        </w:rPr>
        <w:t>e Sophie THUNUS</w:t>
      </w:r>
    </w:p>
    <w:p w14:paraId="2C2BBE37" w14:textId="77777777" w:rsidR="00BE57DC" w:rsidRPr="006F301B" w:rsidRDefault="00BE57DC" w:rsidP="00D56AB5">
      <w:pPr>
        <w:jc w:val="both"/>
        <w:rPr>
          <w:rFonts w:asciiTheme="minorHAnsi" w:hAnsiTheme="minorHAnsi" w:cstheme="minorHAnsi"/>
          <w:sz w:val="22"/>
          <w:szCs w:val="22"/>
          <w:lang w:val="fr-BE"/>
        </w:rPr>
      </w:pPr>
    </w:p>
    <w:p w14:paraId="252D0445" w14:textId="77777777" w:rsidR="00723DC0" w:rsidRPr="006F301B" w:rsidRDefault="00CE6AE3" w:rsidP="00D56AB5">
      <w:pPr>
        <w:jc w:val="both"/>
        <w:rPr>
          <w:rFonts w:asciiTheme="minorHAnsi" w:hAnsiTheme="minorHAnsi" w:cstheme="minorHAnsi"/>
          <w:sz w:val="22"/>
          <w:szCs w:val="22"/>
          <w:lang w:val="fr-BE"/>
        </w:rPr>
      </w:pPr>
      <w:r w:rsidRPr="006F301B">
        <w:rPr>
          <w:rFonts w:asciiTheme="minorHAnsi" w:hAnsiTheme="minorHAnsi" w:cstheme="minorHAnsi"/>
          <w:sz w:val="22"/>
          <w:szCs w:val="22"/>
          <w:lang w:val="fr-BE"/>
        </w:rPr>
        <w:t xml:space="preserve">Si </w:t>
      </w:r>
      <w:r w:rsidR="002C6592">
        <w:rPr>
          <w:rFonts w:asciiTheme="minorHAnsi" w:hAnsiTheme="minorHAnsi" w:cstheme="minorHAnsi"/>
          <w:sz w:val="22"/>
          <w:szCs w:val="22"/>
          <w:lang w:val="fr-BE"/>
        </w:rPr>
        <w:t>l’</w:t>
      </w:r>
      <w:proofErr w:type="spellStart"/>
      <w:r w:rsidR="002C6592">
        <w:rPr>
          <w:rFonts w:asciiTheme="minorHAnsi" w:hAnsiTheme="minorHAnsi" w:cstheme="minorHAnsi"/>
          <w:sz w:val="22"/>
          <w:szCs w:val="22"/>
          <w:lang w:val="fr-BE"/>
        </w:rPr>
        <w:t>étudiant·e</w:t>
      </w:r>
      <w:proofErr w:type="spellEnd"/>
      <w:r w:rsidRPr="006F301B">
        <w:rPr>
          <w:rFonts w:asciiTheme="minorHAnsi" w:hAnsiTheme="minorHAnsi" w:cstheme="minorHAnsi"/>
          <w:sz w:val="22"/>
          <w:szCs w:val="22"/>
          <w:lang w:val="fr-BE"/>
        </w:rPr>
        <w:t xml:space="preserve"> s’estime victime d’une irrégularité commise dans le déroulement des examens, il </w:t>
      </w:r>
      <w:r w:rsidR="005521FC">
        <w:rPr>
          <w:rFonts w:asciiTheme="minorHAnsi" w:hAnsiTheme="minorHAnsi" w:cstheme="minorHAnsi"/>
          <w:sz w:val="22"/>
          <w:szCs w:val="22"/>
          <w:lang w:val="fr-BE"/>
        </w:rPr>
        <w:t xml:space="preserve">ou elle </w:t>
      </w:r>
      <w:r w:rsidRPr="006F301B">
        <w:rPr>
          <w:rFonts w:asciiTheme="minorHAnsi" w:hAnsiTheme="minorHAnsi" w:cstheme="minorHAnsi"/>
          <w:sz w:val="22"/>
          <w:szCs w:val="22"/>
          <w:lang w:val="fr-BE"/>
        </w:rPr>
        <w:t xml:space="preserve">s’adresse dans un premier temps au </w:t>
      </w:r>
      <w:r w:rsidRPr="006F301B">
        <w:rPr>
          <w:rFonts w:asciiTheme="minorHAnsi" w:hAnsiTheme="minorHAnsi" w:cstheme="minorHAnsi"/>
          <w:sz w:val="22"/>
          <w:szCs w:val="22"/>
          <w:u w:val="single"/>
          <w:lang w:val="fr-BE"/>
        </w:rPr>
        <w:t xml:space="preserve">président </w:t>
      </w:r>
      <w:r w:rsidR="00633C69">
        <w:rPr>
          <w:rFonts w:asciiTheme="minorHAnsi" w:hAnsiTheme="minorHAnsi" w:cstheme="minorHAnsi"/>
          <w:sz w:val="22"/>
          <w:szCs w:val="22"/>
          <w:u w:val="single"/>
          <w:lang w:val="fr-BE"/>
        </w:rPr>
        <w:t xml:space="preserve">ou à la présidente </w:t>
      </w:r>
      <w:r w:rsidRPr="006F301B">
        <w:rPr>
          <w:rFonts w:asciiTheme="minorHAnsi" w:hAnsiTheme="minorHAnsi" w:cstheme="minorHAnsi"/>
          <w:sz w:val="22"/>
          <w:szCs w:val="22"/>
          <w:u w:val="single"/>
          <w:lang w:val="fr-BE"/>
        </w:rPr>
        <w:t>de jury</w:t>
      </w:r>
      <w:r w:rsidRPr="006F301B">
        <w:rPr>
          <w:rFonts w:asciiTheme="minorHAnsi" w:hAnsiTheme="minorHAnsi" w:cstheme="minorHAnsi"/>
          <w:sz w:val="22"/>
          <w:szCs w:val="22"/>
          <w:lang w:val="fr-BE"/>
        </w:rPr>
        <w:t xml:space="preserve">.  </w:t>
      </w:r>
    </w:p>
    <w:p w14:paraId="4B099F10" w14:textId="77777777" w:rsidR="00CE6AE3" w:rsidRPr="006F301B" w:rsidRDefault="00CE6AE3" w:rsidP="00D56AB5">
      <w:pPr>
        <w:jc w:val="both"/>
        <w:rPr>
          <w:rFonts w:asciiTheme="minorHAnsi" w:hAnsiTheme="minorHAnsi" w:cstheme="minorHAnsi"/>
          <w:sz w:val="22"/>
          <w:szCs w:val="22"/>
        </w:rPr>
      </w:pPr>
    </w:p>
    <w:p w14:paraId="4B27F40A" w14:textId="77777777" w:rsidR="009E7138" w:rsidRPr="006F301B" w:rsidRDefault="000C3691" w:rsidP="00D56AB5">
      <w:pPr>
        <w:jc w:val="both"/>
        <w:rPr>
          <w:rFonts w:asciiTheme="minorHAnsi" w:hAnsiTheme="minorHAnsi" w:cstheme="minorHAnsi"/>
          <w:sz w:val="22"/>
          <w:szCs w:val="22"/>
          <w:lang w:val="fr-BE"/>
        </w:rPr>
      </w:pPr>
      <w:r w:rsidRPr="006F301B">
        <w:rPr>
          <w:rFonts w:asciiTheme="minorHAnsi" w:hAnsiTheme="minorHAnsi" w:cstheme="minorHAnsi"/>
          <w:sz w:val="22"/>
          <w:szCs w:val="22"/>
        </w:rPr>
        <w:t xml:space="preserve">C'est le </w:t>
      </w:r>
      <w:r w:rsidRPr="006F301B">
        <w:rPr>
          <w:rFonts w:asciiTheme="minorHAnsi" w:hAnsiTheme="minorHAnsi" w:cstheme="minorHAnsi"/>
          <w:sz w:val="22"/>
          <w:szCs w:val="22"/>
          <w:u w:val="single"/>
        </w:rPr>
        <w:t>jury</w:t>
      </w:r>
      <w:r w:rsidRPr="006F301B">
        <w:rPr>
          <w:rFonts w:asciiTheme="minorHAnsi" w:hAnsiTheme="minorHAnsi" w:cstheme="minorHAnsi"/>
          <w:sz w:val="22"/>
          <w:szCs w:val="22"/>
        </w:rPr>
        <w:t xml:space="preserve"> qui veille à </w:t>
      </w:r>
      <w:r w:rsidR="009E7138" w:rsidRPr="006F301B">
        <w:rPr>
          <w:rFonts w:asciiTheme="minorHAnsi" w:hAnsiTheme="minorHAnsi" w:cstheme="minorHAnsi"/>
          <w:sz w:val="22"/>
          <w:szCs w:val="22"/>
        </w:rPr>
        <w:t xml:space="preserve">la bonne application du règlement des études (admission, évaluation, organisation des examens, enregistrement des </w:t>
      </w:r>
      <w:proofErr w:type="gramStart"/>
      <w:r w:rsidR="009E7138" w:rsidRPr="006F301B">
        <w:rPr>
          <w:rFonts w:asciiTheme="minorHAnsi" w:hAnsiTheme="minorHAnsi" w:cstheme="minorHAnsi"/>
          <w:sz w:val="22"/>
          <w:szCs w:val="22"/>
        </w:rPr>
        <w:t>notes,…</w:t>
      </w:r>
      <w:proofErr w:type="gramEnd"/>
      <w:r w:rsidR="009E7138" w:rsidRPr="006F301B">
        <w:rPr>
          <w:rFonts w:asciiTheme="minorHAnsi" w:hAnsiTheme="minorHAnsi" w:cstheme="minorHAnsi"/>
          <w:sz w:val="22"/>
          <w:szCs w:val="22"/>
        </w:rPr>
        <w:t>)</w:t>
      </w:r>
      <w:r w:rsidRPr="006F301B">
        <w:rPr>
          <w:rFonts w:asciiTheme="minorHAnsi" w:hAnsiTheme="minorHAnsi" w:cstheme="minorHAnsi"/>
          <w:sz w:val="22"/>
          <w:szCs w:val="22"/>
        </w:rPr>
        <w:t>. Il est composé de</w:t>
      </w:r>
      <w:r w:rsidR="005521FC">
        <w:rPr>
          <w:rFonts w:asciiTheme="minorHAnsi" w:hAnsiTheme="minorHAnsi" w:cstheme="minorHAnsi"/>
          <w:sz w:val="22"/>
          <w:szCs w:val="22"/>
        </w:rPr>
        <w:t>s</w:t>
      </w:r>
      <w:r w:rsidR="002B0277" w:rsidRPr="006F301B">
        <w:rPr>
          <w:rFonts w:asciiTheme="minorHAnsi" w:hAnsiTheme="minorHAnsi" w:cstheme="minorHAnsi"/>
          <w:sz w:val="22"/>
          <w:szCs w:val="22"/>
        </w:rPr>
        <w:t xml:space="preserve"> </w:t>
      </w:r>
      <w:proofErr w:type="spellStart"/>
      <w:r w:rsidR="004114F2" w:rsidRPr="006F301B">
        <w:rPr>
          <w:rFonts w:asciiTheme="minorHAnsi" w:hAnsiTheme="minorHAnsi" w:cstheme="minorHAnsi"/>
          <w:sz w:val="22"/>
          <w:szCs w:val="22"/>
        </w:rPr>
        <w:t>enseignant</w:t>
      </w:r>
      <w:r w:rsidR="005521FC">
        <w:rPr>
          <w:rFonts w:asciiTheme="minorHAnsi" w:hAnsiTheme="minorHAnsi" w:cstheme="minorHAnsi"/>
          <w:sz w:val="22"/>
          <w:szCs w:val="22"/>
        </w:rPr>
        <w:t>·e</w:t>
      </w:r>
      <w:r w:rsidR="004114F2" w:rsidRPr="006F301B">
        <w:rPr>
          <w:rFonts w:asciiTheme="minorHAnsi" w:hAnsiTheme="minorHAnsi" w:cstheme="minorHAnsi"/>
          <w:sz w:val="22"/>
          <w:szCs w:val="22"/>
        </w:rPr>
        <w:t>s</w:t>
      </w:r>
      <w:proofErr w:type="spellEnd"/>
      <w:r w:rsidRPr="006F301B">
        <w:rPr>
          <w:rFonts w:asciiTheme="minorHAnsi" w:hAnsiTheme="minorHAnsi" w:cstheme="minorHAnsi"/>
          <w:sz w:val="22"/>
          <w:szCs w:val="22"/>
        </w:rPr>
        <w:t xml:space="preserve"> du programme d'études concerné.</w:t>
      </w:r>
      <w:r w:rsidR="009E7138" w:rsidRPr="006F301B">
        <w:rPr>
          <w:rFonts w:asciiTheme="minorHAnsi" w:hAnsiTheme="minorHAnsi" w:cstheme="minorHAnsi"/>
          <w:sz w:val="22"/>
          <w:szCs w:val="22"/>
        </w:rPr>
        <w:t xml:space="preserve">  </w:t>
      </w:r>
      <w:r w:rsidR="009E7138" w:rsidRPr="006F301B">
        <w:rPr>
          <w:rFonts w:asciiTheme="minorHAnsi" w:hAnsiTheme="minorHAnsi" w:cstheme="minorHAnsi"/>
          <w:sz w:val="22"/>
          <w:szCs w:val="22"/>
          <w:lang w:val="fr-BE"/>
        </w:rPr>
        <w:t xml:space="preserve">Il est dirigé par </w:t>
      </w:r>
      <w:proofErr w:type="spellStart"/>
      <w:r w:rsidR="009E7138" w:rsidRPr="006F301B">
        <w:rPr>
          <w:rFonts w:asciiTheme="minorHAnsi" w:hAnsiTheme="minorHAnsi" w:cstheme="minorHAnsi"/>
          <w:sz w:val="22"/>
          <w:szCs w:val="22"/>
          <w:lang w:val="fr-BE"/>
        </w:rPr>
        <w:t>un</w:t>
      </w:r>
      <w:r w:rsidR="00633C69">
        <w:rPr>
          <w:rFonts w:asciiTheme="minorHAnsi" w:hAnsiTheme="minorHAnsi" w:cstheme="minorHAnsi"/>
          <w:sz w:val="22"/>
          <w:szCs w:val="22"/>
          <w:lang w:val="fr-BE"/>
        </w:rPr>
        <w:t>·e</w:t>
      </w:r>
      <w:proofErr w:type="spellEnd"/>
      <w:r w:rsidR="009E7138" w:rsidRPr="006F301B">
        <w:rPr>
          <w:rFonts w:asciiTheme="minorHAnsi" w:hAnsiTheme="minorHAnsi" w:cstheme="minorHAnsi"/>
          <w:sz w:val="22"/>
          <w:szCs w:val="22"/>
          <w:lang w:val="fr-BE"/>
        </w:rPr>
        <w:t xml:space="preserve"> </w:t>
      </w:r>
      <w:proofErr w:type="spellStart"/>
      <w:r w:rsidR="009E7138" w:rsidRPr="006F301B">
        <w:rPr>
          <w:rFonts w:asciiTheme="minorHAnsi" w:hAnsiTheme="minorHAnsi" w:cstheme="minorHAnsi"/>
          <w:sz w:val="22"/>
          <w:szCs w:val="22"/>
          <w:lang w:val="fr-BE"/>
        </w:rPr>
        <w:t>président</w:t>
      </w:r>
      <w:r w:rsidR="00633C69">
        <w:rPr>
          <w:rFonts w:asciiTheme="minorHAnsi" w:hAnsiTheme="minorHAnsi" w:cstheme="minorHAnsi"/>
          <w:sz w:val="22"/>
          <w:szCs w:val="22"/>
          <w:lang w:val="fr-BE"/>
        </w:rPr>
        <w:t>·e</w:t>
      </w:r>
      <w:proofErr w:type="spellEnd"/>
      <w:r w:rsidR="009E7138" w:rsidRPr="006F301B">
        <w:rPr>
          <w:rFonts w:asciiTheme="minorHAnsi" w:hAnsiTheme="minorHAnsi" w:cstheme="minorHAnsi"/>
          <w:sz w:val="22"/>
          <w:szCs w:val="22"/>
          <w:lang w:val="fr-BE"/>
        </w:rPr>
        <w:t xml:space="preserve"> et assisté d'</w:t>
      </w:r>
      <w:proofErr w:type="spellStart"/>
      <w:r w:rsidR="009E7138" w:rsidRPr="006F301B">
        <w:rPr>
          <w:rFonts w:asciiTheme="minorHAnsi" w:hAnsiTheme="minorHAnsi" w:cstheme="minorHAnsi"/>
          <w:sz w:val="22"/>
          <w:szCs w:val="22"/>
          <w:lang w:val="fr-BE"/>
        </w:rPr>
        <w:t>un</w:t>
      </w:r>
      <w:r w:rsidR="00633C69">
        <w:rPr>
          <w:rFonts w:asciiTheme="minorHAnsi" w:hAnsiTheme="minorHAnsi" w:cstheme="minorHAnsi"/>
          <w:sz w:val="22"/>
          <w:szCs w:val="22"/>
          <w:lang w:val="fr-BE"/>
        </w:rPr>
        <w:t>·e</w:t>
      </w:r>
      <w:proofErr w:type="spellEnd"/>
      <w:r w:rsidR="009E7138" w:rsidRPr="006F301B">
        <w:rPr>
          <w:rFonts w:asciiTheme="minorHAnsi" w:hAnsiTheme="minorHAnsi" w:cstheme="minorHAnsi"/>
          <w:sz w:val="22"/>
          <w:szCs w:val="22"/>
          <w:lang w:val="fr-BE"/>
        </w:rPr>
        <w:t xml:space="preserve"> secrétaire</w:t>
      </w:r>
    </w:p>
    <w:p w14:paraId="56CA0B8F" w14:textId="77777777" w:rsidR="00C40CD6" w:rsidRPr="006F301B" w:rsidRDefault="00C40CD6" w:rsidP="00D56AB5">
      <w:pPr>
        <w:jc w:val="both"/>
        <w:rPr>
          <w:rFonts w:asciiTheme="minorHAnsi" w:hAnsiTheme="minorHAnsi" w:cstheme="minorHAnsi"/>
          <w:sz w:val="22"/>
          <w:szCs w:val="22"/>
        </w:rPr>
      </w:pPr>
    </w:p>
    <w:p w14:paraId="202A4451" w14:textId="3CB8FC08" w:rsidR="004865AC" w:rsidRPr="006F301B" w:rsidRDefault="004865AC" w:rsidP="00D56AB5">
      <w:pPr>
        <w:jc w:val="both"/>
        <w:rPr>
          <w:rFonts w:asciiTheme="minorHAnsi" w:hAnsiTheme="minorHAnsi" w:cstheme="minorHAnsi"/>
          <w:sz w:val="22"/>
          <w:szCs w:val="22"/>
          <w:lang w:val="fr-BE"/>
        </w:rPr>
      </w:pPr>
      <w:r w:rsidRPr="006F301B">
        <w:rPr>
          <w:rFonts w:asciiTheme="minorHAnsi" w:hAnsiTheme="minorHAnsi" w:cstheme="minorHAnsi"/>
          <w:sz w:val="22"/>
          <w:szCs w:val="22"/>
          <w:lang w:val="fr-BE"/>
        </w:rPr>
        <w:t xml:space="preserve">Master </w:t>
      </w:r>
      <w:r w:rsidR="00D73E60">
        <w:rPr>
          <w:rFonts w:asciiTheme="minorHAnsi" w:hAnsiTheme="minorHAnsi" w:cstheme="minorHAnsi"/>
          <w:sz w:val="22"/>
          <w:szCs w:val="22"/>
          <w:lang w:val="fr-BE"/>
        </w:rPr>
        <w:t>de spécialisation en médecine du travail METR2MC</w:t>
      </w:r>
      <w:r w:rsidRPr="006F301B">
        <w:rPr>
          <w:rFonts w:asciiTheme="minorHAnsi" w:hAnsiTheme="minorHAnsi" w:cstheme="minorHAnsi"/>
          <w:sz w:val="22"/>
          <w:szCs w:val="22"/>
          <w:lang w:val="fr-BE"/>
        </w:rPr>
        <w:t xml:space="preserve"> : </w:t>
      </w:r>
    </w:p>
    <w:p w14:paraId="7513F9D8" w14:textId="6BB2B703" w:rsidR="00D73E60" w:rsidRPr="00D73E60" w:rsidRDefault="004865AC" w:rsidP="00D56AB5">
      <w:pPr>
        <w:jc w:val="both"/>
        <w:rPr>
          <w:rFonts w:asciiTheme="minorHAnsi" w:hAnsiTheme="minorHAnsi" w:cstheme="minorHAnsi"/>
          <w:b/>
          <w:sz w:val="22"/>
          <w:szCs w:val="22"/>
          <w:lang w:val="fr-BE"/>
        </w:rPr>
      </w:pPr>
      <w:r w:rsidRPr="006F301B">
        <w:rPr>
          <w:rFonts w:asciiTheme="minorHAnsi" w:hAnsiTheme="minorHAnsi" w:cstheme="minorHAnsi"/>
          <w:sz w:val="22"/>
          <w:szCs w:val="22"/>
          <w:lang w:val="fr-BE"/>
        </w:rPr>
        <w:tab/>
      </w:r>
      <w:r w:rsidR="00D73E60" w:rsidRPr="00D73E60">
        <w:rPr>
          <w:rFonts w:asciiTheme="minorHAnsi" w:hAnsiTheme="minorHAnsi" w:cstheme="minorHAnsi"/>
          <w:b/>
          <w:sz w:val="22"/>
          <w:szCs w:val="22"/>
          <w:lang w:val="fr-BE"/>
        </w:rPr>
        <w:t>Président de Jury : Jean-Pierre Rézette</w:t>
      </w:r>
      <w:r w:rsidR="00D56AB5">
        <w:rPr>
          <w:rFonts w:asciiTheme="minorHAnsi" w:hAnsiTheme="minorHAnsi" w:cstheme="minorHAnsi"/>
          <w:b/>
          <w:sz w:val="22"/>
          <w:szCs w:val="22"/>
          <w:lang w:val="fr-BE"/>
        </w:rPr>
        <w:t xml:space="preserve"> (ULB)</w:t>
      </w:r>
    </w:p>
    <w:p w14:paraId="61F616DA" w14:textId="259D45BB" w:rsidR="00A51291" w:rsidRPr="00D73E60" w:rsidRDefault="00D73E60" w:rsidP="00D56AB5">
      <w:pPr>
        <w:ind w:firstLine="708"/>
        <w:jc w:val="both"/>
        <w:rPr>
          <w:rFonts w:asciiTheme="minorHAnsi" w:hAnsiTheme="minorHAnsi" w:cstheme="minorHAnsi"/>
          <w:bCs/>
          <w:sz w:val="22"/>
          <w:szCs w:val="22"/>
        </w:rPr>
      </w:pPr>
      <w:r w:rsidRPr="00D73E60">
        <w:rPr>
          <w:rFonts w:asciiTheme="minorHAnsi" w:hAnsiTheme="minorHAnsi" w:cstheme="minorHAnsi"/>
          <w:bCs/>
          <w:sz w:val="22"/>
          <w:szCs w:val="22"/>
          <w:lang w:val="fr-BE"/>
        </w:rPr>
        <w:t>Secrétaire de Jury : Déborah Bartolotta</w:t>
      </w:r>
      <w:r w:rsidR="00F413E5" w:rsidRPr="00D73E60">
        <w:rPr>
          <w:rFonts w:asciiTheme="minorHAnsi" w:hAnsiTheme="minorHAnsi" w:cstheme="minorHAnsi"/>
          <w:bCs/>
          <w:sz w:val="22"/>
          <w:szCs w:val="22"/>
        </w:rPr>
        <w:tab/>
      </w:r>
      <w:r w:rsidR="00D56AB5">
        <w:rPr>
          <w:rFonts w:asciiTheme="minorHAnsi" w:hAnsiTheme="minorHAnsi" w:cstheme="minorHAnsi"/>
          <w:bCs/>
          <w:sz w:val="22"/>
          <w:szCs w:val="22"/>
        </w:rPr>
        <w:t>(</w:t>
      </w:r>
      <w:proofErr w:type="spellStart"/>
      <w:r w:rsidR="00D56AB5">
        <w:rPr>
          <w:rFonts w:asciiTheme="minorHAnsi" w:hAnsiTheme="minorHAnsi" w:cstheme="minorHAnsi"/>
          <w:bCs/>
          <w:sz w:val="22"/>
          <w:szCs w:val="22"/>
        </w:rPr>
        <w:t>UClouvain</w:t>
      </w:r>
      <w:proofErr w:type="spellEnd"/>
      <w:r w:rsidR="00D56AB5">
        <w:rPr>
          <w:rFonts w:asciiTheme="minorHAnsi" w:hAnsiTheme="minorHAnsi" w:cstheme="minorHAnsi"/>
          <w:bCs/>
          <w:sz w:val="22"/>
          <w:szCs w:val="22"/>
        </w:rPr>
        <w:t>)</w:t>
      </w:r>
    </w:p>
    <w:p w14:paraId="38D79C70" w14:textId="77777777" w:rsidR="006F301B" w:rsidRPr="006F301B" w:rsidRDefault="006F301B" w:rsidP="00D56AB5">
      <w:pPr>
        <w:jc w:val="both"/>
        <w:rPr>
          <w:rFonts w:asciiTheme="minorHAnsi" w:hAnsiTheme="minorHAnsi" w:cstheme="minorHAnsi"/>
          <w:b/>
          <w:sz w:val="22"/>
          <w:szCs w:val="22"/>
        </w:rPr>
      </w:pPr>
    </w:p>
    <w:p w14:paraId="4299361A" w14:textId="10C0BDEE" w:rsidR="00124907" w:rsidRPr="00A05DDD" w:rsidRDefault="00124907" w:rsidP="00264E95">
      <w:pPr>
        <w:pStyle w:val="Titre2"/>
        <w:numPr>
          <w:ilvl w:val="0"/>
          <w:numId w:val="8"/>
        </w:numPr>
        <w:ind w:left="284"/>
        <w:jc w:val="both"/>
        <w:rPr>
          <w:rStyle w:val="titre30"/>
          <w:rFonts w:asciiTheme="minorHAnsi" w:hAnsiTheme="minorHAnsi"/>
          <w:i w:val="0"/>
          <w:iCs w:val="0"/>
          <w:sz w:val="24"/>
        </w:rPr>
      </w:pPr>
      <w:bookmarkStart w:id="23" w:name="_Toc204160348"/>
      <w:r w:rsidRPr="00A05DDD">
        <w:rPr>
          <w:rStyle w:val="titre30"/>
          <w:rFonts w:asciiTheme="minorHAnsi" w:hAnsiTheme="minorHAnsi"/>
          <w:i w:val="0"/>
          <w:iCs w:val="0"/>
          <w:sz w:val="24"/>
        </w:rPr>
        <w:t xml:space="preserve">Les </w:t>
      </w:r>
      <w:proofErr w:type="spellStart"/>
      <w:r w:rsidRPr="00A05DDD">
        <w:rPr>
          <w:rStyle w:val="titre30"/>
          <w:rFonts w:asciiTheme="minorHAnsi" w:hAnsiTheme="minorHAnsi"/>
          <w:i w:val="0"/>
          <w:iCs w:val="0"/>
          <w:sz w:val="24"/>
        </w:rPr>
        <w:t>professeur</w:t>
      </w:r>
      <w:r w:rsidR="005521FC" w:rsidRPr="00A05DDD">
        <w:rPr>
          <w:rStyle w:val="titre30"/>
          <w:rFonts w:asciiTheme="minorHAnsi" w:hAnsiTheme="minorHAnsi"/>
          <w:i w:val="0"/>
          <w:iCs w:val="0"/>
          <w:sz w:val="24"/>
        </w:rPr>
        <w:t>·e</w:t>
      </w:r>
      <w:r w:rsidRPr="00A05DDD">
        <w:rPr>
          <w:rStyle w:val="titre30"/>
          <w:rFonts w:asciiTheme="minorHAnsi" w:hAnsiTheme="minorHAnsi"/>
          <w:i w:val="0"/>
          <w:iCs w:val="0"/>
          <w:sz w:val="24"/>
        </w:rPr>
        <w:t>s</w:t>
      </w:r>
      <w:proofErr w:type="spellEnd"/>
      <w:r w:rsidRPr="00A05DDD">
        <w:rPr>
          <w:rStyle w:val="titre30"/>
          <w:rFonts w:asciiTheme="minorHAnsi" w:hAnsiTheme="minorHAnsi"/>
          <w:i w:val="0"/>
          <w:iCs w:val="0"/>
          <w:sz w:val="24"/>
        </w:rPr>
        <w:t xml:space="preserve"> et les </w:t>
      </w:r>
      <w:proofErr w:type="spellStart"/>
      <w:r w:rsidRPr="00A05DDD">
        <w:rPr>
          <w:rStyle w:val="titre30"/>
          <w:rFonts w:asciiTheme="minorHAnsi" w:hAnsiTheme="minorHAnsi"/>
          <w:i w:val="0"/>
          <w:iCs w:val="0"/>
          <w:sz w:val="24"/>
        </w:rPr>
        <w:t>assistant</w:t>
      </w:r>
      <w:r w:rsidR="005521FC" w:rsidRPr="00A05DDD">
        <w:rPr>
          <w:rStyle w:val="titre30"/>
          <w:rFonts w:asciiTheme="minorHAnsi" w:hAnsiTheme="minorHAnsi"/>
          <w:i w:val="0"/>
          <w:iCs w:val="0"/>
          <w:sz w:val="24"/>
        </w:rPr>
        <w:t>·e</w:t>
      </w:r>
      <w:r w:rsidRPr="00A05DDD">
        <w:rPr>
          <w:rStyle w:val="titre30"/>
          <w:rFonts w:asciiTheme="minorHAnsi" w:hAnsiTheme="minorHAnsi"/>
          <w:i w:val="0"/>
          <w:iCs w:val="0"/>
          <w:sz w:val="24"/>
        </w:rPr>
        <w:t>s</w:t>
      </w:r>
      <w:bookmarkEnd w:id="23"/>
      <w:proofErr w:type="spellEnd"/>
    </w:p>
    <w:p w14:paraId="229EB8BE" w14:textId="77777777" w:rsidR="00653FD3" w:rsidRDefault="00653FD3" w:rsidP="00D56AB5">
      <w:pPr>
        <w:autoSpaceDE w:val="0"/>
        <w:autoSpaceDN w:val="0"/>
        <w:adjustRightInd w:val="0"/>
        <w:jc w:val="both"/>
        <w:rPr>
          <w:rFonts w:asciiTheme="minorHAnsi" w:hAnsiTheme="minorHAnsi" w:cstheme="minorHAnsi"/>
          <w:sz w:val="22"/>
          <w:szCs w:val="22"/>
          <w:lang w:val="fr-BE" w:eastAsia="fr-BE"/>
        </w:rPr>
      </w:pPr>
    </w:p>
    <w:p w14:paraId="1B3B0784" w14:textId="4FD7BDF1" w:rsidR="00124907" w:rsidRPr="006F301B" w:rsidRDefault="00E36A0B" w:rsidP="00D56AB5">
      <w:pPr>
        <w:autoSpaceDE w:val="0"/>
        <w:autoSpaceDN w:val="0"/>
        <w:adjustRightInd w:val="0"/>
        <w:jc w:val="both"/>
        <w:rPr>
          <w:rFonts w:asciiTheme="minorHAnsi" w:hAnsiTheme="minorHAnsi" w:cstheme="minorHAnsi"/>
          <w:sz w:val="22"/>
          <w:szCs w:val="22"/>
        </w:rPr>
      </w:pPr>
      <w:r w:rsidRPr="006F301B">
        <w:rPr>
          <w:rFonts w:asciiTheme="minorHAnsi" w:hAnsiTheme="minorHAnsi" w:cstheme="minorHAnsi"/>
          <w:sz w:val="22"/>
          <w:szCs w:val="22"/>
          <w:lang w:val="fr-BE" w:eastAsia="fr-BE"/>
        </w:rPr>
        <w:t xml:space="preserve">Les </w:t>
      </w:r>
      <w:proofErr w:type="spellStart"/>
      <w:r w:rsidRPr="006F301B">
        <w:rPr>
          <w:rFonts w:asciiTheme="minorHAnsi" w:hAnsiTheme="minorHAnsi" w:cstheme="minorHAnsi"/>
          <w:sz w:val="22"/>
          <w:szCs w:val="22"/>
          <w:lang w:val="fr-BE" w:eastAsia="fr-BE"/>
        </w:rPr>
        <w:t>professeur</w:t>
      </w:r>
      <w:r w:rsidR="005521FC">
        <w:rPr>
          <w:rFonts w:asciiTheme="minorHAnsi" w:hAnsiTheme="minorHAnsi" w:cstheme="minorHAnsi"/>
          <w:sz w:val="22"/>
          <w:szCs w:val="22"/>
          <w:lang w:val="fr-BE" w:eastAsia="fr-BE"/>
        </w:rPr>
        <w:t>·e</w:t>
      </w:r>
      <w:r w:rsidRPr="006F301B">
        <w:rPr>
          <w:rFonts w:asciiTheme="minorHAnsi" w:hAnsiTheme="minorHAnsi" w:cstheme="minorHAnsi"/>
          <w:sz w:val="22"/>
          <w:szCs w:val="22"/>
          <w:lang w:val="fr-BE" w:eastAsia="fr-BE"/>
        </w:rPr>
        <w:t>s</w:t>
      </w:r>
      <w:proofErr w:type="spellEnd"/>
      <w:r w:rsidRPr="006F301B">
        <w:rPr>
          <w:rFonts w:asciiTheme="minorHAnsi" w:hAnsiTheme="minorHAnsi" w:cstheme="minorHAnsi"/>
          <w:sz w:val="22"/>
          <w:szCs w:val="22"/>
          <w:lang w:val="fr-BE" w:eastAsia="fr-BE"/>
        </w:rPr>
        <w:t xml:space="preserve"> et </w:t>
      </w:r>
      <w:proofErr w:type="spellStart"/>
      <w:r w:rsidRPr="006F301B">
        <w:rPr>
          <w:rFonts w:asciiTheme="minorHAnsi" w:hAnsiTheme="minorHAnsi" w:cstheme="minorHAnsi"/>
          <w:sz w:val="22"/>
          <w:szCs w:val="22"/>
          <w:lang w:val="fr-BE" w:eastAsia="fr-BE"/>
        </w:rPr>
        <w:t>assistant</w:t>
      </w:r>
      <w:r w:rsidR="005521FC">
        <w:rPr>
          <w:rFonts w:asciiTheme="minorHAnsi" w:hAnsiTheme="minorHAnsi" w:cstheme="minorHAnsi"/>
          <w:sz w:val="22"/>
          <w:szCs w:val="22"/>
          <w:lang w:val="fr-BE" w:eastAsia="fr-BE"/>
        </w:rPr>
        <w:t>·e</w:t>
      </w:r>
      <w:r w:rsidRPr="006F301B">
        <w:rPr>
          <w:rFonts w:asciiTheme="minorHAnsi" w:hAnsiTheme="minorHAnsi" w:cstheme="minorHAnsi"/>
          <w:sz w:val="22"/>
          <w:szCs w:val="22"/>
          <w:lang w:val="fr-BE" w:eastAsia="fr-BE"/>
        </w:rPr>
        <w:t>s</w:t>
      </w:r>
      <w:proofErr w:type="spellEnd"/>
      <w:r w:rsidRPr="006F301B">
        <w:rPr>
          <w:rFonts w:asciiTheme="minorHAnsi" w:hAnsiTheme="minorHAnsi" w:cstheme="minorHAnsi"/>
          <w:sz w:val="22"/>
          <w:szCs w:val="22"/>
          <w:lang w:val="fr-BE" w:eastAsia="fr-BE"/>
        </w:rPr>
        <w:t xml:space="preserve"> qui vous donnent cours et/ou encadrent vos séances d’exercices</w:t>
      </w:r>
      <w:r w:rsidR="000444FB" w:rsidRPr="006F301B">
        <w:rPr>
          <w:rFonts w:asciiTheme="minorHAnsi" w:hAnsiTheme="minorHAnsi" w:cstheme="minorHAnsi"/>
          <w:sz w:val="22"/>
          <w:szCs w:val="22"/>
          <w:lang w:val="fr-BE" w:eastAsia="fr-BE"/>
        </w:rPr>
        <w:t xml:space="preserve"> </w:t>
      </w:r>
      <w:r w:rsidRPr="006F301B">
        <w:rPr>
          <w:rFonts w:asciiTheme="minorHAnsi" w:hAnsiTheme="minorHAnsi" w:cstheme="minorHAnsi"/>
          <w:sz w:val="22"/>
          <w:szCs w:val="22"/>
          <w:lang w:val="fr-BE" w:eastAsia="fr-BE"/>
        </w:rPr>
        <w:t xml:space="preserve">poursuivent des recherches scientifiques en dehors de leurs enseignements. </w:t>
      </w:r>
      <w:r w:rsidR="000444FB" w:rsidRPr="006F301B">
        <w:rPr>
          <w:rFonts w:asciiTheme="minorHAnsi" w:hAnsiTheme="minorHAnsi" w:cstheme="minorHAnsi"/>
          <w:sz w:val="22"/>
          <w:szCs w:val="22"/>
          <w:lang w:val="fr-BE" w:eastAsia="fr-BE"/>
        </w:rPr>
        <w:t xml:space="preserve"> </w:t>
      </w:r>
      <w:r w:rsidRPr="006F301B">
        <w:rPr>
          <w:rFonts w:asciiTheme="minorHAnsi" w:hAnsiTheme="minorHAnsi" w:cstheme="minorHAnsi"/>
          <w:sz w:val="22"/>
          <w:szCs w:val="22"/>
          <w:lang w:val="fr-BE" w:eastAsia="fr-BE"/>
        </w:rPr>
        <w:t xml:space="preserve">Ils </w:t>
      </w:r>
      <w:r w:rsidR="005521FC">
        <w:rPr>
          <w:rFonts w:asciiTheme="minorHAnsi" w:hAnsiTheme="minorHAnsi" w:cstheme="minorHAnsi"/>
          <w:sz w:val="22"/>
          <w:szCs w:val="22"/>
          <w:lang w:val="fr-BE" w:eastAsia="fr-BE"/>
        </w:rPr>
        <w:t xml:space="preserve">et elles </w:t>
      </w:r>
      <w:r w:rsidRPr="006F301B">
        <w:rPr>
          <w:rFonts w:asciiTheme="minorHAnsi" w:hAnsiTheme="minorHAnsi" w:cstheme="minorHAnsi"/>
          <w:sz w:val="22"/>
          <w:szCs w:val="22"/>
          <w:lang w:val="fr-BE" w:eastAsia="fr-BE"/>
        </w:rPr>
        <w:t>sont cependant à votre</w:t>
      </w:r>
      <w:r w:rsidR="000444FB" w:rsidRPr="006F301B">
        <w:rPr>
          <w:rFonts w:asciiTheme="minorHAnsi" w:hAnsiTheme="minorHAnsi" w:cstheme="minorHAnsi"/>
          <w:sz w:val="22"/>
          <w:szCs w:val="22"/>
          <w:lang w:val="fr-BE" w:eastAsia="fr-BE"/>
        </w:rPr>
        <w:t xml:space="preserve"> </w:t>
      </w:r>
      <w:r w:rsidRPr="006F301B">
        <w:rPr>
          <w:rFonts w:asciiTheme="minorHAnsi" w:hAnsiTheme="minorHAnsi" w:cstheme="minorHAnsi"/>
          <w:sz w:val="22"/>
          <w:szCs w:val="22"/>
          <w:lang w:val="fr-BE" w:eastAsia="fr-BE"/>
        </w:rPr>
        <w:t>disposition pour répondre à vos questions</w:t>
      </w:r>
      <w:r w:rsidR="00633C69">
        <w:rPr>
          <w:rFonts w:asciiTheme="minorHAnsi" w:hAnsiTheme="minorHAnsi" w:cstheme="minorHAnsi"/>
          <w:sz w:val="22"/>
          <w:szCs w:val="22"/>
          <w:lang w:val="fr-BE" w:eastAsia="fr-BE"/>
        </w:rPr>
        <w:t>, problèmes concernant</w:t>
      </w:r>
      <w:r w:rsidR="00124907" w:rsidRPr="006F301B">
        <w:rPr>
          <w:rFonts w:asciiTheme="minorHAnsi" w:hAnsiTheme="minorHAnsi" w:cstheme="minorHAnsi"/>
          <w:sz w:val="22"/>
          <w:szCs w:val="22"/>
        </w:rPr>
        <w:t xml:space="preserve"> leurs cours ou les encadrements, par exemple pour obtenir un éclaircissement ou une explication sur un point précis.</w:t>
      </w:r>
    </w:p>
    <w:p w14:paraId="5613C746" w14:textId="77777777" w:rsidR="008706DE" w:rsidRDefault="008706DE" w:rsidP="00D56AB5">
      <w:pPr>
        <w:jc w:val="both"/>
        <w:rPr>
          <w:rFonts w:asciiTheme="minorHAnsi" w:hAnsiTheme="minorHAnsi" w:cstheme="minorHAnsi"/>
          <w:sz w:val="22"/>
          <w:szCs w:val="22"/>
        </w:rPr>
      </w:pPr>
    </w:p>
    <w:p w14:paraId="2FC3B09A" w14:textId="2270A26C" w:rsidR="00DC3B21" w:rsidRDefault="005521FC" w:rsidP="00D56AB5">
      <w:pPr>
        <w:jc w:val="both"/>
      </w:pPr>
      <w:r>
        <w:rPr>
          <w:rFonts w:asciiTheme="minorHAnsi" w:hAnsiTheme="minorHAnsi" w:cstheme="minorHAnsi"/>
          <w:sz w:val="22"/>
          <w:szCs w:val="22"/>
        </w:rPr>
        <w:t>Leurs coordonnées (</w:t>
      </w:r>
      <w:proofErr w:type="gramStart"/>
      <w:r>
        <w:rPr>
          <w:rFonts w:asciiTheme="minorHAnsi" w:hAnsiTheme="minorHAnsi" w:cstheme="minorHAnsi"/>
          <w:sz w:val="22"/>
          <w:szCs w:val="22"/>
        </w:rPr>
        <w:t>email</w:t>
      </w:r>
      <w:proofErr w:type="gramEnd"/>
      <w:r>
        <w:rPr>
          <w:rFonts w:asciiTheme="minorHAnsi" w:hAnsiTheme="minorHAnsi" w:cstheme="minorHAnsi"/>
          <w:sz w:val="22"/>
          <w:szCs w:val="22"/>
        </w:rPr>
        <w:t xml:space="preserve">, tél, bureau, </w:t>
      </w:r>
      <w:proofErr w:type="spellStart"/>
      <w:r>
        <w:rPr>
          <w:rFonts w:asciiTheme="minorHAnsi" w:hAnsiTheme="minorHAnsi" w:cstheme="minorHAnsi"/>
          <w:sz w:val="22"/>
          <w:szCs w:val="22"/>
        </w:rPr>
        <w:t>etc</w:t>
      </w:r>
      <w:proofErr w:type="spellEnd"/>
      <w:r>
        <w:rPr>
          <w:rFonts w:asciiTheme="minorHAnsi" w:hAnsiTheme="minorHAnsi" w:cstheme="minorHAnsi"/>
          <w:sz w:val="22"/>
          <w:szCs w:val="22"/>
        </w:rPr>
        <w:t xml:space="preserve">) </w:t>
      </w:r>
      <w:r w:rsidR="00CE3694">
        <w:rPr>
          <w:rFonts w:asciiTheme="minorHAnsi" w:hAnsiTheme="minorHAnsi" w:cstheme="minorHAnsi"/>
          <w:sz w:val="22"/>
          <w:szCs w:val="22"/>
        </w:rPr>
        <w:t xml:space="preserve">sont disponibles à partir du </w:t>
      </w:r>
      <w:hyperlink r:id="rId68" w:history="1">
        <w:r w:rsidR="00633C69" w:rsidRPr="005732C2">
          <w:rPr>
            <w:rStyle w:val="Lienhypertexte"/>
            <w:rFonts w:asciiTheme="minorHAnsi" w:hAnsiTheme="minorHAnsi" w:cstheme="minorHAnsi"/>
            <w:sz w:val="22"/>
            <w:szCs w:val="22"/>
          </w:rPr>
          <w:t>répertoire de l’UCLouvain</w:t>
        </w:r>
      </w:hyperlink>
      <w:r w:rsidR="00CE3694">
        <w:rPr>
          <w:rFonts w:asciiTheme="minorHAnsi" w:hAnsiTheme="minorHAnsi" w:cstheme="minorHAnsi"/>
          <w:sz w:val="22"/>
          <w:szCs w:val="22"/>
        </w:rPr>
        <w:t xml:space="preserve"> </w:t>
      </w:r>
      <w:r w:rsidR="00124907" w:rsidRPr="006F301B">
        <w:rPr>
          <w:rFonts w:asciiTheme="minorHAnsi" w:hAnsiTheme="minorHAnsi" w:cstheme="minorHAnsi"/>
          <w:sz w:val="22"/>
          <w:szCs w:val="22"/>
        </w:rPr>
        <w:t>.</w:t>
      </w:r>
      <w:r w:rsidR="00B877D6" w:rsidRPr="00B877D6">
        <w:t xml:space="preserve"> </w:t>
      </w:r>
    </w:p>
    <w:p w14:paraId="15C77C06" w14:textId="77777777" w:rsidR="00DC3B21" w:rsidRDefault="00DC3B21" w:rsidP="00D56AB5">
      <w:pPr>
        <w:jc w:val="both"/>
      </w:pPr>
    </w:p>
    <w:p w14:paraId="429C1A23" w14:textId="53B00304" w:rsidR="00B877D6" w:rsidRDefault="00EA3C29" w:rsidP="00D56AB5">
      <w:pPr>
        <w:jc w:val="both"/>
        <w:rPr>
          <w:rFonts w:asciiTheme="minorHAnsi" w:hAnsiTheme="minorHAnsi" w:cstheme="minorHAnsi"/>
          <w:sz w:val="22"/>
          <w:szCs w:val="22"/>
        </w:rPr>
      </w:pPr>
      <w:r>
        <w:rPr>
          <w:noProof/>
        </w:rPr>
        <w:drawing>
          <wp:inline distT="0" distB="0" distL="0" distR="0" wp14:anchorId="1CF9CB5B" wp14:editId="544597D1">
            <wp:extent cx="3596640" cy="2579947"/>
            <wp:effectExtent l="0" t="0" r="3810" b="0"/>
            <wp:docPr id="153254204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01699" cy="2583576"/>
                    </a:xfrm>
                    <a:prstGeom prst="rect">
                      <a:avLst/>
                    </a:prstGeom>
                    <a:noFill/>
                  </pic:spPr>
                </pic:pic>
              </a:graphicData>
            </a:graphic>
          </wp:inline>
        </w:drawing>
      </w:r>
    </w:p>
    <w:p w14:paraId="79A3799E" w14:textId="77777777" w:rsidR="00B877D6" w:rsidRDefault="00CE3694" w:rsidP="00D56AB5">
      <w:pPr>
        <w:jc w:val="both"/>
        <w:rPr>
          <w:rFonts w:asciiTheme="minorHAnsi" w:hAnsiTheme="minorHAnsi" w:cstheme="minorHAnsi"/>
          <w:sz w:val="22"/>
          <w:szCs w:val="22"/>
        </w:rPr>
      </w:pPr>
      <w:r>
        <w:rPr>
          <w:rFonts w:asciiTheme="minorHAnsi" w:hAnsiTheme="minorHAnsi" w:cstheme="minorHAnsi"/>
          <w:sz w:val="22"/>
          <w:szCs w:val="22"/>
        </w:rPr>
        <w:t>ou via le catalogue des formations.</w:t>
      </w:r>
    </w:p>
    <w:p w14:paraId="0F7D987D" w14:textId="3ABCF9A5" w:rsidR="007A1676" w:rsidRPr="006F301B" w:rsidRDefault="00EA3C29" w:rsidP="00D56AB5">
      <w:pPr>
        <w:jc w:val="both"/>
        <w:rPr>
          <w:rFonts w:asciiTheme="minorHAnsi" w:hAnsiTheme="minorHAnsi" w:cstheme="minorHAnsi"/>
          <w:sz w:val="22"/>
          <w:szCs w:val="22"/>
        </w:rPr>
      </w:pPr>
      <w:r>
        <w:rPr>
          <w:rFonts w:asciiTheme="minorHAnsi" w:hAnsiTheme="minorHAnsi" w:cstheme="minorHAnsi"/>
          <w:sz w:val="22"/>
          <w:szCs w:val="22"/>
        </w:rPr>
        <w:tab/>
      </w:r>
    </w:p>
    <w:p w14:paraId="53C8AD27" w14:textId="1CA6C12A" w:rsidR="00FD2F82" w:rsidRDefault="007A1676" w:rsidP="00D56AB5">
      <w:pPr>
        <w:jc w:val="both"/>
        <w:rPr>
          <w:rFonts w:asciiTheme="minorHAnsi" w:hAnsiTheme="minorHAnsi" w:cstheme="minorHAnsi"/>
          <w:sz w:val="22"/>
          <w:szCs w:val="22"/>
        </w:rPr>
      </w:pPr>
      <w:r w:rsidRPr="006F301B">
        <w:rPr>
          <w:rFonts w:asciiTheme="minorHAnsi" w:hAnsiTheme="minorHAnsi" w:cstheme="minorHAnsi"/>
          <w:sz w:val="22"/>
          <w:szCs w:val="22"/>
        </w:rPr>
        <w:t xml:space="preserve">Les noms des </w:t>
      </w:r>
      <w:proofErr w:type="spellStart"/>
      <w:r w:rsidRPr="006F301B">
        <w:rPr>
          <w:rFonts w:asciiTheme="minorHAnsi" w:hAnsiTheme="minorHAnsi" w:cstheme="minorHAnsi"/>
          <w:sz w:val="22"/>
          <w:szCs w:val="22"/>
        </w:rPr>
        <w:t>enseignant</w:t>
      </w:r>
      <w:r w:rsidR="005521FC">
        <w:rPr>
          <w:rFonts w:asciiTheme="minorHAnsi" w:hAnsiTheme="minorHAnsi" w:cstheme="minorHAnsi"/>
          <w:sz w:val="22"/>
          <w:szCs w:val="22"/>
        </w:rPr>
        <w:t>·e</w:t>
      </w:r>
      <w:r w:rsidRPr="006F301B">
        <w:rPr>
          <w:rFonts w:asciiTheme="minorHAnsi" w:hAnsiTheme="minorHAnsi" w:cstheme="minorHAnsi"/>
          <w:sz w:val="22"/>
          <w:szCs w:val="22"/>
        </w:rPr>
        <w:t>s</w:t>
      </w:r>
      <w:proofErr w:type="spellEnd"/>
      <w:r w:rsidRPr="006F301B">
        <w:rPr>
          <w:rFonts w:asciiTheme="minorHAnsi" w:hAnsiTheme="minorHAnsi" w:cstheme="minorHAnsi"/>
          <w:sz w:val="22"/>
          <w:szCs w:val="22"/>
        </w:rPr>
        <w:t xml:space="preserve"> </w:t>
      </w:r>
      <w:r w:rsidR="00DD64F0">
        <w:rPr>
          <w:rFonts w:asciiTheme="minorHAnsi" w:hAnsiTheme="minorHAnsi" w:cstheme="minorHAnsi"/>
          <w:sz w:val="22"/>
          <w:szCs w:val="22"/>
        </w:rPr>
        <w:t xml:space="preserve">ainsi que leurs coordonnées </w:t>
      </w:r>
      <w:r w:rsidRPr="006F301B">
        <w:rPr>
          <w:rFonts w:asciiTheme="minorHAnsi" w:hAnsiTheme="minorHAnsi" w:cstheme="minorHAnsi"/>
          <w:sz w:val="22"/>
          <w:szCs w:val="22"/>
        </w:rPr>
        <w:t xml:space="preserve">sont </w:t>
      </w:r>
      <w:proofErr w:type="gramStart"/>
      <w:r w:rsidRPr="006F301B">
        <w:rPr>
          <w:rFonts w:asciiTheme="minorHAnsi" w:hAnsiTheme="minorHAnsi" w:cstheme="minorHAnsi"/>
          <w:sz w:val="22"/>
          <w:szCs w:val="22"/>
        </w:rPr>
        <w:t>repris</w:t>
      </w:r>
      <w:proofErr w:type="gramEnd"/>
      <w:r w:rsidRPr="006F301B">
        <w:rPr>
          <w:rFonts w:asciiTheme="minorHAnsi" w:hAnsiTheme="minorHAnsi" w:cstheme="minorHAnsi"/>
          <w:sz w:val="22"/>
          <w:szCs w:val="22"/>
        </w:rPr>
        <w:t xml:space="preserve"> dans le </w:t>
      </w:r>
      <w:hyperlink r:id="rId70" w:history="1">
        <w:r w:rsidR="00F4255B" w:rsidRPr="00FD2F82">
          <w:rPr>
            <w:rStyle w:val="Lienhypertexte"/>
            <w:rFonts w:asciiTheme="minorHAnsi" w:hAnsiTheme="minorHAnsi" w:cstheme="minorHAnsi"/>
            <w:b/>
            <w:sz w:val="22"/>
            <w:szCs w:val="22"/>
            <w:highlight w:val="yellow"/>
          </w:rPr>
          <w:t>catalogue des formations</w:t>
        </w:r>
      </w:hyperlink>
      <w:r w:rsidR="00EA00A0" w:rsidRPr="006F301B">
        <w:rPr>
          <w:rFonts w:asciiTheme="minorHAnsi" w:hAnsiTheme="minorHAnsi" w:cstheme="minorHAnsi"/>
          <w:b/>
          <w:sz w:val="22"/>
          <w:szCs w:val="22"/>
        </w:rPr>
        <w:t xml:space="preserve"> </w:t>
      </w:r>
      <w:r w:rsidRPr="006F301B">
        <w:rPr>
          <w:rFonts w:asciiTheme="minorHAnsi" w:hAnsiTheme="minorHAnsi" w:cstheme="minorHAnsi"/>
          <w:sz w:val="22"/>
          <w:szCs w:val="22"/>
        </w:rPr>
        <w:t xml:space="preserve">: </w:t>
      </w:r>
      <w:hyperlink r:id="rId71" w:history="1">
        <w:r w:rsidR="00D73E60" w:rsidRPr="002317C7">
          <w:rPr>
            <w:rStyle w:val="Lienhypertexte"/>
            <w:rFonts w:asciiTheme="minorHAnsi" w:hAnsiTheme="minorHAnsi" w:cstheme="minorHAnsi"/>
            <w:sz w:val="22"/>
            <w:szCs w:val="22"/>
          </w:rPr>
          <w:t>https://uclouvain.be/prog-2025-metr2mc</w:t>
        </w:r>
      </w:hyperlink>
    </w:p>
    <w:p w14:paraId="6C49128C" w14:textId="77777777" w:rsidR="00CD6094" w:rsidRPr="006F301B" w:rsidRDefault="00CD6094" w:rsidP="00D56AB5">
      <w:pPr>
        <w:jc w:val="both"/>
        <w:rPr>
          <w:rFonts w:asciiTheme="minorHAnsi" w:hAnsiTheme="minorHAnsi" w:cstheme="minorHAnsi"/>
          <w:sz w:val="22"/>
          <w:szCs w:val="22"/>
        </w:rPr>
      </w:pPr>
    </w:p>
    <w:p w14:paraId="4A596D3C" w14:textId="77777777" w:rsidR="00CE3694" w:rsidRDefault="00A61214" w:rsidP="00D56AB5">
      <w:pPr>
        <w:jc w:val="both"/>
        <w:rPr>
          <w:rFonts w:asciiTheme="minorHAnsi" w:hAnsiTheme="minorHAnsi" w:cstheme="minorHAnsi"/>
          <w:sz w:val="22"/>
          <w:szCs w:val="22"/>
        </w:rPr>
      </w:pPr>
      <w:r w:rsidRPr="006F301B">
        <w:rPr>
          <w:rFonts w:asciiTheme="minorHAnsi" w:hAnsiTheme="minorHAnsi" w:cstheme="minorHAnsi"/>
          <w:sz w:val="22"/>
          <w:szCs w:val="22"/>
        </w:rPr>
        <w:t>(</w:t>
      </w:r>
      <w:r w:rsidRPr="00C54FF8">
        <w:rPr>
          <w:rFonts w:asciiTheme="minorHAnsi" w:hAnsiTheme="minorHAnsi" w:cstheme="minorHAnsi"/>
          <w:sz w:val="22"/>
          <w:szCs w:val="22"/>
        </w:rPr>
        <w:t>clique</w:t>
      </w:r>
      <w:r w:rsidR="00D340A8">
        <w:rPr>
          <w:rFonts w:asciiTheme="minorHAnsi" w:hAnsiTheme="minorHAnsi" w:cstheme="minorHAnsi"/>
          <w:sz w:val="22"/>
          <w:szCs w:val="22"/>
        </w:rPr>
        <w:t>r</w:t>
      </w:r>
      <w:r w:rsidRPr="00C54FF8">
        <w:rPr>
          <w:rFonts w:asciiTheme="minorHAnsi" w:hAnsiTheme="minorHAnsi" w:cstheme="minorHAnsi"/>
          <w:sz w:val="22"/>
          <w:szCs w:val="22"/>
        </w:rPr>
        <w:t xml:space="preserve"> sur l’onglet « programme détaillé »</w:t>
      </w:r>
      <w:r w:rsidR="00ED6AE3" w:rsidRPr="00C54FF8">
        <w:rPr>
          <w:rFonts w:asciiTheme="minorHAnsi" w:hAnsiTheme="minorHAnsi" w:cstheme="minorHAnsi"/>
          <w:sz w:val="22"/>
          <w:szCs w:val="22"/>
        </w:rPr>
        <w:t xml:space="preserve"> puis sur « tronc commun » ou autre partie du programme</w:t>
      </w:r>
      <w:r w:rsidRPr="00C54FF8">
        <w:rPr>
          <w:rFonts w:asciiTheme="minorHAnsi" w:hAnsiTheme="minorHAnsi" w:cstheme="minorHAnsi"/>
          <w:sz w:val="22"/>
          <w:szCs w:val="22"/>
        </w:rPr>
        <w:t>)</w:t>
      </w:r>
    </w:p>
    <w:p w14:paraId="63C071AF" w14:textId="77777777" w:rsidR="00F4255B" w:rsidRDefault="00CE3694" w:rsidP="00D56AB5">
      <w:pPr>
        <w:jc w:val="both"/>
        <w:rPr>
          <w:rFonts w:asciiTheme="minorHAnsi" w:hAnsiTheme="minorHAnsi" w:cstheme="minorHAnsi"/>
          <w:sz w:val="22"/>
          <w:szCs w:val="22"/>
        </w:rPr>
      </w:pPr>
      <w:r>
        <w:rPr>
          <w:rFonts w:asciiTheme="minorHAnsi" w:hAnsiTheme="minorHAnsi" w:cstheme="minorHAnsi"/>
          <w:sz w:val="22"/>
          <w:szCs w:val="22"/>
        </w:rPr>
        <w:t>Pour connaître les coordonnées d’</w:t>
      </w:r>
      <w:proofErr w:type="spellStart"/>
      <w:r>
        <w:rPr>
          <w:rFonts w:asciiTheme="minorHAnsi" w:hAnsiTheme="minorHAnsi" w:cstheme="minorHAnsi"/>
          <w:sz w:val="22"/>
          <w:szCs w:val="22"/>
        </w:rPr>
        <w:t>un</w:t>
      </w:r>
      <w:r w:rsidR="00BF5485">
        <w:rPr>
          <w:rFonts w:asciiTheme="minorHAnsi" w:hAnsiTheme="minorHAnsi" w:cstheme="minorHAnsi"/>
          <w:sz w:val="22"/>
          <w:szCs w:val="22"/>
        </w:rPr>
        <w:t>·e</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enseignant</w:t>
      </w:r>
      <w:r w:rsidR="00BF5485">
        <w:rPr>
          <w:rFonts w:asciiTheme="minorHAnsi" w:hAnsiTheme="minorHAnsi" w:cstheme="minorHAnsi"/>
          <w:sz w:val="22"/>
          <w:szCs w:val="22"/>
        </w:rPr>
        <w:t>·e</w:t>
      </w:r>
      <w:proofErr w:type="spellEnd"/>
      <w:r>
        <w:rPr>
          <w:rFonts w:asciiTheme="minorHAnsi" w:hAnsiTheme="minorHAnsi" w:cstheme="minorHAnsi"/>
          <w:sz w:val="22"/>
          <w:szCs w:val="22"/>
        </w:rPr>
        <w:t>, cliquer sur son nom</w:t>
      </w:r>
    </w:p>
    <w:p w14:paraId="68D62D13" w14:textId="77777777" w:rsidR="00CD6094" w:rsidRDefault="00CD6094" w:rsidP="00D56AB5">
      <w:pPr>
        <w:jc w:val="both"/>
        <w:rPr>
          <w:rFonts w:asciiTheme="minorHAnsi" w:hAnsiTheme="minorHAnsi" w:cstheme="minorHAnsi"/>
          <w:sz w:val="22"/>
          <w:szCs w:val="22"/>
        </w:rPr>
      </w:pPr>
    </w:p>
    <w:p w14:paraId="7B8C1E52" w14:textId="3EDAF7FA" w:rsidR="00CD6094" w:rsidRDefault="00667C0C" w:rsidP="00D56AB5">
      <w:pPr>
        <w:jc w:val="both"/>
        <w:rPr>
          <w:rFonts w:asciiTheme="minorHAnsi" w:hAnsiTheme="minorHAnsi" w:cstheme="minorHAnsi"/>
          <w:sz w:val="22"/>
          <w:szCs w:val="22"/>
        </w:rPr>
      </w:pPr>
      <w:r>
        <w:rPr>
          <w:rFonts w:asciiTheme="minorHAnsi" w:hAnsiTheme="minorHAnsi" w:cstheme="minorHAnsi"/>
          <w:noProof/>
          <w:sz w:val="22"/>
          <w:szCs w:val="22"/>
          <w:lang w:val="fr-BE"/>
        </w:rPr>
        <w:lastRenderedPageBreak/>
        <mc:AlternateContent>
          <mc:Choice Requires="wpi">
            <w:drawing>
              <wp:anchor distT="0" distB="0" distL="114300" distR="114300" simplePos="0" relativeHeight="251705344" behindDoc="0" locked="0" layoutInCell="1" allowOverlap="1" wp14:anchorId="7167FBB2" wp14:editId="1F0A0AF8">
                <wp:simplePos x="0" y="0"/>
                <wp:positionH relativeFrom="column">
                  <wp:posOffset>-1719937</wp:posOffset>
                </wp:positionH>
                <wp:positionV relativeFrom="paragraph">
                  <wp:posOffset>830799</wp:posOffset>
                </wp:positionV>
                <wp:extent cx="360" cy="360"/>
                <wp:effectExtent l="76200" t="114300" r="76200" b="114300"/>
                <wp:wrapNone/>
                <wp:docPr id="1930469104" name="Encre 38"/>
                <wp:cNvGraphicFramePr/>
                <a:graphic xmlns:a="http://schemas.openxmlformats.org/drawingml/2006/main">
                  <a:graphicData uri="http://schemas.microsoft.com/office/word/2010/wordprocessingInk">
                    <w14:contentPart bwMode="auto" r:id="rId72">
                      <w14:nvContentPartPr>
                        <w14:cNvContentPartPr/>
                      </w14:nvContentPartPr>
                      <w14:xfrm>
                        <a:off x="0" y="0"/>
                        <a:ext cx="360" cy="360"/>
                      </w14:xfrm>
                    </w14:contentPart>
                  </a:graphicData>
                </a:graphic>
              </wp:anchor>
            </w:drawing>
          </mc:Choice>
          <mc:Fallback>
            <w:pict>
              <v:shapetype w14:anchorId="31FC892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38" o:spid="_x0000_s1026" type="#_x0000_t75" style="position:absolute;margin-left:-138.3pt;margin-top:59.75pt;width:5.7pt;height:11.4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">
                <v:imagedata r:id="rId73" o:title=""/>
              </v:shape>
            </w:pict>
          </mc:Fallback>
        </mc:AlternateContent>
      </w:r>
      <w:r>
        <w:rPr>
          <w:rFonts w:asciiTheme="minorHAnsi" w:hAnsiTheme="minorHAnsi" w:cstheme="minorHAnsi"/>
          <w:noProof/>
          <w:sz w:val="22"/>
          <w:szCs w:val="22"/>
          <w:lang w:val="fr-BE"/>
        </w:rPr>
        <mc:AlternateContent>
          <mc:Choice Requires="wpi">
            <w:drawing>
              <wp:anchor distT="0" distB="0" distL="114300" distR="114300" simplePos="0" relativeHeight="251704320" behindDoc="0" locked="0" layoutInCell="1" allowOverlap="1" wp14:anchorId="61EC9B93" wp14:editId="7BB09990">
                <wp:simplePos x="0" y="0"/>
                <wp:positionH relativeFrom="column">
                  <wp:posOffset>1805903</wp:posOffset>
                </wp:positionH>
                <wp:positionV relativeFrom="paragraph">
                  <wp:posOffset>1475919</wp:posOffset>
                </wp:positionV>
                <wp:extent cx="784440" cy="29880"/>
                <wp:effectExtent l="57150" t="114300" r="73025" b="122555"/>
                <wp:wrapNone/>
                <wp:docPr id="769536089" name="Encre 37"/>
                <wp:cNvGraphicFramePr/>
                <a:graphic xmlns:a="http://schemas.openxmlformats.org/drawingml/2006/main">
                  <a:graphicData uri="http://schemas.microsoft.com/office/word/2010/wordprocessingInk">
                    <w14:contentPart bwMode="auto" r:id="rId74">
                      <w14:nvContentPartPr>
                        <w14:cNvContentPartPr/>
                      </w14:nvContentPartPr>
                      <w14:xfrm>
                        <a:off x="0" y="0"/>
                        <a:ext cx="784440" cy="29880"/>
                      </w14:xfrm>
                    </w14:contentPart>
                  </a:graphicData>
                </a:graphic>
              </wp:anchor>
            </w:drawing>
          </mc:Choice>
          <mc:Fallback>
            <w:pict>
              <v:shape w14:anchorId="4E6190CD" id="Encre 37" o:spid="_x0000_s1026" type="#_x0000_t75" style="position:absolute;margin-left:139.35pt;margin-top:110.55pt;width:67.4pt;height:13.6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">
                <v:imagedata r:id="rId75" o:title=""/>
              </v:shape>
            </w:pict>
          </mc:Fallback>
        </mc:AlternateContent>
      </w:r>
      <w:r>
        <w:rPr>
          <w:rFonts w:asciiTheme="minorHAnsi" w:hAnsiTheme="minorHAnsi" w:cstheme="minorHAnsi"/>
          <w:noProof/>
          <w:sz w:val="22"/>
          <w:szCs w:val="22"/>
          <w:lang w:val="fr-BE"/>
        </w:rPr>
        <mc:AlternateContent>
          <mc:Choice Requires="wpi">
            <w:drawing>
              <wp:anchor distT="0" distB="0" distL="114300" distR="114300" simplePos="0" relativeHeight="251703296" behindDoc="0" locked="0" layoutInCell="1" allowOverlap="1" wp14:anchorId="3F444AE4" wp14:editId="63F19681">
                <wp:simplePos x="0" y="0"/>
                <wp:positionH relativeFrom="column">
                  <wp:posOffset>1698263</wp:posOffset>
                </wp:positionH>
                <wp:positionV relativeFrom="paragraph">
                  <wp:posOffset>1614159</wp:posOffset>
                </wp:positionV>
                <wp:extent cx="322920" cy="23040"/>
                <wp:effectExtent l="76200" t="114300" r="77470" b="110490"/>
                <wp:wrapNone/>
                <wp:docPr id="876776144" name="Encre 36"/>
                <wp:cNvGraphicFramePr/>
                <a:graphic xmlns:a="http://schemas.openxmlformats.org/drawingml/2006/main">
                  <a:graphicData uri="http://schemas.microsoft.com/office/word/2010/wordprocessingInk">
                    <w14:contentPart bwMode="auto" r:id="rId76">
                      <w14:nvContentPartPr>
                        <w14:cNvContentPartPr/>
                      </w14:nvContentPartPr>
                      <w14:xfrm>
                        <a:off x="0" y="0"/>
                        <a:ext cx="322920" cy="23040"/>
                      </w14:xfrm>
                    </w14:contentPart>
                  </a:graphicData>
                </a:graphic>
              </wp:anchor>
            </w:drawing>
          </mc:Choice>
          <mc:Fallback>
            <w:pict>
              <v:shape w14:anchorId="189B0328" id="Encre 36" o:spid="_x0000_s1026" type="#_x0000_t75" style="position:absolute;margin-left:130.9pt;margin-top:121.45pt;width:31.1pt;height:13.1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">
                <v:imagedata r:id="rId77" o:title=""/>
              </v:shape>
            </w:pict>
          </mc:Fallback>
        </mc:AlternateContent>
      </w:r>
      <w:r>
        <w:rPr>
          <w:rFonts w:asciiTheme="minorHAnsi" w:hAnsiTheme="minorHAnsi" w:cstheme="minorHAnsi"/>
          <w:noProof/>
          <w:sz w:val="22"/>
          <w:szCs w:val="22"/>
          <w:lang w:val="fr-BE"/>
        </w:rPr>
        <mc:AlternateContent>
          <mc:Choice Requires="wpi">
            <w:drawing>
              <wp:anchor distT="0" distB="0" distL="114300" distR="114300" simplePos="0" relativeHeight="251702272" behindDoc="0" locked="0" layoutInCell="1" allowOverlap="1" wp14:anchorId="33AAEB83" wp14:editId="1DD2A200">
                <wp:simplePos x="0" y="0"/>
                <wp:positionH relativeFrom="column">
                  <wp:posOffset>1675223</wp:posOffset>
                </wp:positionH>
                <wp:positionV relativeFrom="paragraph">
                  <wp:posOffset>1498959</wp:posOffset>
                </wp:positionV>
                <wp:extent cx="944280" cy="46440"/>
                <wp:effectExtent l="76200" t="114300" r="103505" b="125095"/>
                <wp:wrapNone/>
                <wp:docPr id="571937184" name="Encre 35"/>
                <wp:cNvGraphicFramePr/>
                <a:graphic xmlns:a="http://schemas.openxmlformats.org/drawingml/2006/main">
                  <a:graphicData uri="http://schemas.microsoft.com/office/word/2010/wordprocessingInk">
                    <w14:contentPart bwMode="auto" r:id="rId78">
                      <w14:nvContentPartPr>
                        <w14:cNvContentPartPr/>
                      </w14:nvContentPartPr>
                      <w14:xfrm>
                        <a:off x="0" y="0"/>
                        <a:ext cx="944280" cy="46440"/>
                      </w14:xfrm>
                    </w14:contentPart>
                  </a:graphicData>
                </a:graphic>
              </wp:anchor>
            </w:drawing>
          </mc:Choice>
          <mc:Fallback>
            <w:pict>
              <v:shape w14:anchorId="238D3744" id="Encre 35" o:spid="_x0000_s1026" type="#_x0000_t75" style="position:absolute;margin-left:129.05pt;margin-top:112.4pt;width:80pt;height:14.9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">
                <v:imagedata r:id="rId79" o:title=""/>
              </v:shape>
            </w:pict>
          </mc:Fallback>
        </mc:AlternateContent>
      </w:r>
      <w:r>
        <w:rPr>
          <w:rFonts w:asciiTheme="minorHAnsi" w:hAnsiTheme="minorHAnsi" w:cstheme="minorHAnsi"/>
          <w:noProof/>
          <w:sz w:val="22"/>
          <w:szCs w:val="22"/>
          <w:lang w:val="fr-BE"/>
        </w:rPr>
        <mc:AlternateContent>
          <mc:Choice Requires="wpi">
            <w:drawing>
              <wp:anchor distT="0" distB="0" distL="114300" distR="114300" simplePos="0" relativeHeight="251701248" behindDoc="0" locked="0" layoutInCell="1" allowOverlap="1" wp14:anchorId="1D8BE6D2" wp14:editId="3F14F770">
                <wp:simplePos x="0" y="0"/>
                <wp:positionH relativeFrom="column">
                  <wp:posOffset>1622663</wp:posOffset>
                </wp:positionH>
                <wp:positionV relativeFrom="paragraph">
                  <wp:posOffset>1206639</wp:posOffset>
                </wp:positionV>
                <wp:extent cx="567720" cy="31680"/>
                <wp:effectExtent l="76200" t="114300" r="22860" b="121285"/>
                <wp:wrapNone/>
                <wp:docPr id="78195834" name="Encre 34"/>
                <wp:cNvGraphicFramePr/>
                <a:graphic xmlns:a="http://schemas.openxmlformats.org/drawingml/2006/main">
                  <a:graphicData uri="http://schemas.microsoft.com/office/word/2010/wordprocessingInk">
                    <w14:contentPart bwMode="auto" r:id="rId80">
                      <w14:nvContentPartPr>
                        <w14:cNvContentPartPr/>
                      </w14:nvContentPartPr>
                      <w14:xfrm>
                        <a:off x="0" y="0"/>
                        <a:ext cx="567720" cy="31680"/>
                      </w14:xfrm>
                    </w14:contentPart>
                  </a:graphicData>
                </a:graphic>
              </wp:anchor>
            </w:drawing>
          </mc:Choice>
          <mc:Fallback>
            <w:pict>
              <v:shape w14:anchorId="388B7024" id="Encre 34" o:spid="_x0000_s1026" type="#_x0000_t75" style="position:absolute;margin-left:124.9pt;margin-top:89.35pt;width:50.35pt;height:13.8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">
                <v:imagedata r:id="rId81" o:title=""/>
              </v:shape>
            </w:pict>
          </mc:Fallback>
        </mc:AlternateContent>
      </w:r>
      <w:r w:rsidRPr="00667C0C">
        <w:rPr>
          <w:rFonts w:asciiTheme="minorHAnsi" w:hAnsiTheme="minorHAnsi" w:cstheme="minorHAnsi"/>
          <w:noProof/>
          <w:sz w:val="22"/>
          <w:szCs w:val="22"/>
          <w:lang w:val="fr-BE"/>
        </w:rPr>
        <w:drawing>
          <wp:inline distT="0" distB="0" distL="0" distR="0" wp14:anchorId="71DBD87B" wp14:editId="1A0CEB62">
            <wp:extent cx="6119706" cy="2120793"/>
            <wp:effectExtent l="0" t="0" r="0" b="0"/>
            <wp:docPr id="1226918334" name="Image 1" descr="Une image contenant texte, Appareils électroniques, capture d’écran,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196824" name="Image 1" descr="Une image contenant texte, Appareils électroniques, capture d’écran, logiciel&#10;&#10;Le contenu généré par l’IA peut être incorrect."/>
                    <pic:cNvPicPr/>
                  </pic:nvPicPr>
                  <pic:blipFill rotWithShape="1">
                    <a:blip r:embed="rId82"/>
                    <a:srcRect b="58803"/>
                    <a:stretch>
                      <a:fillRect/>
                    </a:stretch>
                  </pic:blipFill>
                  <pic:spPr bwMode="auto">
                    <a:xfrm>
                      <a:off x="0" y="0"/>
                      <a:ext cx="6137811" cy="2127067"/>
                    </a:xfrm>
                    <a:prstGeom prst="rect">
                      <a:avLst/>
                    </a:prstGeom>
                    <a:ln>
                      <a:noFill/>
                    </a:ln>
                    <a:extLst>
                      <a:ext uri="{53640926-AAD7-44D8-BBD7-CCE9431645EC}">
                        <a14:shadowObscured xmlns:a14="http://schemas.microsoft.com/office/drawing/2010/main"/>
                      </a:ext>
                    </a:extLst>
                  </pic:spPr>
                </pic:pic>
              </a:graphicData>
            </a:graphic>
          </wp:inline>
        </w:drawing>
      </w:r>
    </w:p>
    <w:p w14:paraId="086DA017" w14:textId="77777777" w:rsidR="006C2E71" w:rsidRDefault="006C2E71" w:rsidP="00D56AB5">
      <w:pPr>
        <w:jc w:val="both"/>
        <w:rPr>
          <w:rFonts w:asciiTheme="minorHAnsi" w:hAnsiTheme="minorHAnsi" w:cstheme="minorHAnsi"/>
          <w:sz w:val="22"/>
          <w:szCs w:val="22"/>
        </w:rPr>
      </w:pPr>
    </w:p>
    <w:p w14:paraId="70A35856" w14:textId="495764E4" w:rsidR="00C97EED" w:rsidRDefault="00E60E68" w:rsidP="00D56AB5">
      <w:pPr>
        <w:jc w:val="both"/>
        <w:rPr>
          <w:rFonts w:asciiTheme="minorHAnsi" w:hAnsiTheme="minorHAnsi" w:cstheme="minorHAnsi"/>
          <w:sz w:val="22"/>
          <w:szCs w:val="22"/>
        </w:rPr>
      </w:pPr>
      <w:r>
        <w:rPr>
          <w:rFonts w:asciiTheme="minorHAnsi" w:hAnsiTheme="minorHAnsi" w:cstheme="minorHAnsi"/>
          <w:noProof/>
          <w:sz w:val="22"/>
          <w:szCs w:val="22"/>
        </w:rPr>
        <mc:AlternateContent>
          <mc:Choice Requires="wpi">
            <w:drawing>
              <wp:anchor distT="0" distB="0" distL="114300" distR="114300" simplePos="0" relativeHeight="251708416" behindDoc="0" locked="0" layoutInCell="1" allowOverlap="1" wp14:anchorId="1208656A" wp14:editId="72F691AB">
                <wp:simplePos x="0" y="0"/>
                <wp:positionH relativeFrom="column">
                  <wp:posOffset>3834533</wp:posOffset>
                </wp:positionH>
                <wp:positionV relativeFrom="paragraph">
                  <wp:posOffset>1980699</wp:posOffset>
                </wp:positionV>
                <wp:extent cx="937800" cy="360"/>
                <wp:effectExtent l="76200" t="114300" r="91440" b="114300"/>
                <wp:wrapNone/>
                <wp:docPr id="368236735" name="Encre 42"/>
                <wp:cNvGraphicFramePr/>
                <a:graphic xmlns:a="http://schemas.openxmlformats.org/drawingml/2006/main">
                  <a:graphicData uri="http://schemas.microsoft.com/office/word/2010/wordprocessingInk">
                    <w14:contentPart bwMode="auto" r:id="rId83">
                      <w14:nvContentPartPr>
                        <w14:cNvContentPartPr/>
                      </w14:nvContentPartPr>
                      <w14:xfrm>
                        <a:off x="0" y="0"/>
                        <a:ext cx="937800" cy="360"/>
                      </w14:xfrm>
                    </w14:contentPart>
                  </a:graphicData>
                </a:graphic>
              </wp:anchor>
            </w:drawing>
          </mc:Choice>
          <mc:Fallback>
            <w:pict>
              <v:shape w14:anchorId="1DB303F5" id="Encre 42" o:spid="_x0000_s1026" type="#_x0000_t75" style="position:absolute;margin-left:299.1pt;margin-top:150.3pt;width:79.55pt;height:11.4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">
                <v:imagedata r:id="rId84" o:title=""/>
              </v:shape>
            </w:pict>
          </mc:Fallback>
        </mc:AlternateContent>
      </w:r>
      <w:r>
        <w:rPr>
          <w:rFonts w:asciiTheme="minorHAnsi" w:hAnsiTheme="minorHAnsi" w:cstheme="minorHAnsi"/>
          <w:noProof/>
          <w:sz w:val="22"/>
          <w:szCs w:val="22"/>
        </w:rPr>
        <mc:AlternateContent>
          <mc:Choice Requires="wpi">
            <w:drawing>
              <wp:anchor distT="0" distB="0" distL="114300" distR="114300" simplePos="0" relativeHeight="251706368" behindDoc="0" locked="0" layoutInCell="1" allowOverlap="1" wp14:anchorId="1D85C44B" wp14:editId="7B001121">
                <wp:simplePos x="0" y="0"/>
                <wp:positionH relativeFrom="column">
                  <wp:posOffset>4771973</wp:posOffset>
                </wp:positionH>
                <wp:positionV relativeFrom="paragraph">
                  <wp:posOffset>1980699</wp:posOffset>
                </wp:positionV>
                <wp:extent cx="360" cy="360"/>
                <wp:effectExtent l="76200" t="114300" r="76200" b="114300"/>
                <wp:wrapNone/>
                <wp:docPr id="758737445" name="Encre 40"/>
                <wp:cNvGraphicFramePr/>
                <a:graphic xmlns:a="http://schemas.openxmlformats.org/drawingml/2006/main">
                  <a:graphicData uri="http://schemas.microsoft.com/office/word/2010/wordprocessingInk">
                    <w14:contentPart bwMode="auto" r:id="rId85">
                      <w14:nvContentPartPr>
                        <w14:cNvContentPartPr/>
                      </w14:nvContentPartPr>
                      <w14:xfrm>
                        <a:off x="0" y="0"/>
                        <a:ext cx="360" cy="360"/>
                      </w14:xfrm>
                    </w14:contentPart>
                  </a:graphicData>
                </a:graphic>
              </wp:anchor>
            </w:drawing>
          </mc:Choice>
          <mc:Fallback>
            <w:pict>
              <v:shape w14:anchorId="423B1823" id="Encre 40" o:spid="_x0000_s1026" type="#_x0000_t75" style="position:absolute;margin-left:372.9pt;margin-top:150.3pt;width:5.7pt;height:11.4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">
                <v:imagedata r:id="rId73" o:title=""/>
              </v:shape>
            </w:pict>
          </mc:Fallback>
        </mc:AlternateContent>
      </w:r>
      <w:r w:rsidRPr="00E60E68">
        <w:rPr>
          <w:rFonts w:asciiTheme="minorHAnsi" w:hAnsiTheme="minorHAnsi" w:cstheme="minorHAnsi"/>
          <w:noProof/>
          <w:sz w:val="22"/>
          <w:szCs w:val="22"/>
        </w:rPr>
        <w:drawing>
          <wp:inline distT="0" distB="0" distL="0" distR="0" wp14:anchorId="0FC5AD42" wp14:editId="5F263EF6">
            <wp:extent cx="6120130" cy="3191510"/>
            <wp:effectExtent l="0" t="0" r="0" b="8890"/>
            <wp:docPr id="1764586969"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86969" name="Image 1" descr="Une image contenant texte, capture d’écran, logiciel, nombre&#10;&#10;Le contenu généré par l’IA peut être incorrect."/>
                    <pic:cNvPicPr/>
                  </pic:nvPicPr>
                  <pic:blipFill>
                    <a:blip r:embed="rId86"/>
                    <a:stretch>
                      <a:fillRect/>
                    </a:stretch>
                  </pic:blipFill>
                  <pic:spPr>
                    <a:xfrm>
                      <a:off x="0" y="0"/>
                      <a:ext cx="6120130" cy="3191510"/>
                    </a:xfrm>
                    <a:prstGeom prst="rect">
                      <a:avLst/>
                    </a:prstGeom>
                  </pic:spPr>
                </pic:pic>
              </a:graphicData>
            </a:graphic>
          </wp:inline>
        </w:drawing>
      </w:r>
    </w:p>
    <w:p w14:paraId="511F42B7" w14:textId="342F958B" w:rsidR="00C56DFB" w:rsidRDefault="00E60E68" w:rsidP="00D56AB5">
      <w:pPr>
        <w:jc w:val="both"/>
        <w:rPr>
          <w:rFonts w:asciiTheme="minorHAnsi" w:hAnsiTheme="minorHAnsi" w:cstheme="minorHAnsi"/>
          <w:b/>
          <w:lang w:val="fr-BE"/>
        </w:rPr>
      </w:pPr>
      <w:r w:rsidRPr="00E60E68">
        <w:rPr>
          <w:rFonts w:asciiTheme="minorHAnsi" w:hAnsiTheme="minorHAnsi" w:cstheme="minorHAnsi"/>
          <w:noProof/>
          <w:sz w:val="22"/>
          <w:szCs w:val="22"/>
        </w:rPr>
        <w:lastRenderedPageBreak/>
        <w:drawing>
          <wp:inline distT="0" distB="0" distL="0" distR="0" wp14:anchorId="62226CB7" wp14:editId="668D1317">
            <wp:extent cx="4640550" cy="4024731"/>
            <wp:effectExtent l="0" t="0" r="8255" b="0"/>
            <wp:docPr id="1207490403"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490403" name="Image 1" descr="Une image contenant texte, capture d’écran, Police, nombre&#10;&#10;Le contenu généré par l’IA peut être incorrect."/>
                    <pic:cNvPicPr/>
                  </pic:nvPicPr>
                  <pic:blipFill>
                    <a:blip r:embed="rId87"/>
                    <a:stretch>
                      <a:fillRect/>
                    </a:stretch>
                  </pic:blipFill>
                  <pic:spPr>
                    <a:xfrm>
                      <a:off x="0" y="0"/>
                      <a:ext cx="4655485" cy="4037684"/>
                    </a:xfrm>
                    <a:prstGeom prst="rect">
                      <a:avLst/>
                    </a:prstGeom>
                  </pic:spPr>
                </pic:pic>
              </a:graphicData>
            </a:graphic>
          </wp:inline>
        </w:drawing>
      </w:r>
      <w:r w:rsidR="00C56DFB">
        <w:rPr>
          <w:rFonts w:asciiTheme="minorHAnsi" w:hAnsiTheme="minorHAnsi" w:cstheme="minorHAnsi"/>
          <w:b/>
          <w:lang w:val="fr-BE"/>
        </w:rPr>
        <w:br w:type="page"/>
      </w:r>
    </w:p>
    <w:p w14:paraId="2453B713" w14:textId="54289182" w:rsidR="00692B77" w:rsidRPr="00CC3430" w:rsidRDefault="00C56DFB" w:rsidP="00D56AB5">
      <w:pPr>
        <w:pStyle w:val="Paragraphedeliste"/>
        <w:numPr>
          <w:ilvl w:val="0"/>
          <w:numId w:val="8"/>
        </w:numPr>
        <w:ind w:left="284"/>
        <w:jc w:val="both"/>
        <w:rPr>
          <w:rFonts w:asciiTheme="minorHAnsi" w:hAnsiTheme="minorHAnsi" w:cstheme="minorHAnsi"/>
          <w:b/>
          <w:lang w:val="fr-BE"/>
        </w:rPr>
      </w:pPr>
      <w:r w:rsidRPr="00CC3430">
        <w:rPr>
          <w:rFonts w:asciiTheme="minorHAnsi" w:hAnsiTheme="minorHAnsi" w:cstheme="minorHAnsi"/>
          <w:b/>
          <w:lang w:val="fr-BE"/>
        </w:rPr>
        <w:lastRenderedPageBreak/>
        <w:t xml:space="preserve">Les </w:t>
      </w:r>
      <w:proofErr w:type="spellStart"/>
      <w:r w:rsidRPr="00CC3430">
        <w:rPr>
          <w:rFonts w:asciiTheme="minorHAnsi" w:hAnsiTheme="minorHAnsi" w:cstheme="minorHAnsi"/>
          <w:b/>
          <w:lang w:val="fr-BE"/>
        </w:rPr>
        <w:t>a</w:t>
      </w:r>
      <w:r w:rsidR="00692B77" w:rsidRPr="00CC3430">
        <w:rPr>
          <w:rFonts w:asciiTheme="minorHAnsi" w:hAnsiTheme="minorHAnsi" w:cstheme="minorHAnsi"/>
          <w:b/>
          <w:lang w:val="fr-BE"/>
        </w:rPr>
        <w:t>ssistant·es</w:t>
      </w:r>
      <w:proofErr w:type="spellEnd"/>
      <w:r w:rsidR="00692B77" w:rsidRPr="00CC3430">
        <w:rPr>
          <w:rFonts w:asciiTheme="minorHAnsi" w:hAnsiTheme="minorHAnsi" w:cstheme="minorHAnsi"/>
          <w:b/>
          <w:lang w:val="fr-BE"/>
        </w:rPr>
        <w:t xml:space="preserve"> FSP 2</w:t>
      </w:r>
      <w:r w:rsidR="000D75A2" w:rsidRPr="00CC3430">
        <w:rPr>
          <w:rFonts w:asciiTheme="minorHAnsi" w:hAnsiTheme="minorHAnsi" w:cstheme="minorHAnsi"/>
          <w:b/>
          <w:lang w:val="fr-BE"/>
        </w:rPr>
        <w:t>5</w:t>
      </w:r>
      <w:r w:rsidR="00692B77" w:rsidRPr="00CC3430">
        <w:rPr>
          <w:rFonts w:asciiTheme="minorHAnsi" w:hAnsiTheme="minorHAnsi" w:cstheme="minorHAnsi"/>
          <w:b/>
          <w:lang w:val="fr-BE"/>
        </w:rPr>
        <w:t>/2</w:t>
      </w:r>
      <w:r w:rsidR="000D75A2" w:rsidRPr="00CC3430">
        <w:rPr>
          <w:rFonts w:asciiTheme="minorHAnsi" w:hAnsiTheme="minorHAnsi" w:cstheme="minorHAnsi"/>
          <w:b/>
          <w:lang w:val="fr-BE"/>
        </w:rPr>
        <w:t>6</w:t>
      </w:r>
      <w:r w:rsidR="00692B77" w:rsidRPr="00CC3430">
        <w:rPr>
          <w:rFonts w:asciiTheme="minorHAnsi" w:hAnsiTheme="minorHAnsi" w:cstheme="minorHAnsi"/>
          <w:b/>
          <w:lang w:val="fr-BE"/>
        </w:rPr>
        <w:t> :</w:t>
      </w:r>
    </w:p>
    <w:p w14:paraId="4E5DDA06" w14:textId="77777777" w:rsidR="001C2865" w:rsidRDefault="001C2865" w:rsidP="00D56AB5">
      <w:pPr>
        <w:ind w:left="-142"/>
        <w:jc w:val="both"/>
        <w:rPr>
          <w:rFonts w:asciiTheme="minorHAnsi" w:hAnsiTheme="minorHAnsi" w:cstheme="minorHAnsi"/>
          <w:b/>
          <w:lang w:val="fr-BE"/>
        </w:rPr>
      </w:pPr>
    </w:p>
    <w:p w14:paraId="4CF776F8" w14:textId="77777777" w:rsidR="00692B77" w:rsidRPr="00951CDA" w:rsidRDefault="00692B77" w:rsidP="00D56AB5">
      <w:pPr>
        <w:jc w:val="both"/>
        <w:rPr>
          <w:rFonts w:asciiTheme="minorHAnsi" w:hAnsiTheme="minorHAnsi" w:cstheme="minorHAnsi"/>
          <w:b/>
          <w:bCs/>
        </w:rPr>
      </w:pPr>
      <w:r w:rsidRPr="00951CDA">
        <w:rPr>
          <w:rFonts w:asciiTheme="minorHAnsi" w:hAnsiTheme="minorHAnsi" w:cstheme="minorHAnsi"/>
          <w:b/>
          <w:bCs/>
        </w:rPr>
        <w:t>3</w:t>
      </w:r>
      <w:r w:rsidRPr="00951CDA">
        <w:rPr>
          <w:rFonts w:asciiTheme="minorHAnsi" w:hAnsiTheme="minorHAnsi" w:cstheme="minorHAnsi"/>
          <w:b/>
          <w:bCs/>
          <w:vertAlign w:val="superscript"/>
        </w:rPr>
        <w:t>ème</w:t>
      </w:r>
      <w:r w:rsidRPr="00951CDA">
        <w:rPr>
          <w:rFonts w:asciiTheme="minorHAnsi" w:hAnsiTheme="minorHAnsi" w:cstheme="minorHAnsi"/>
          <w:b/>
          <w:bCs/>
        </w:rPr>
        <w:t xml:space="preserve"> étage :</w:t>
      </w:r>
    </w:p>
    <w:p w14:paraId="15650669" w14:textId="22A48B80" w:rsidR="00692B77" w:rsidRPr="00951CDA" w:rsidRDefault="00692B77" w:rsidP="00D56AB5">
      <w:pPr>
        <w:jc w:val="both"/>
        <w:rPr>
          <w:rFonts w:asciiTheme="minorHAnsi" w:hAnsiTheme="minorHAnsi" w:cstheme="minorHAnsi"/>
        </w:rPr>
      </w:pPr>
      <w:hyperlink r:id="rId88" w:history="1">
        <w:r w:rsidRPr="00951CDA">
          <w:rPr>
            <w:rStyle w:val="Lienhypertexte"/>
            <w:rFonts w:asciiTheme="minorHAnsi" w:hAnsiTheme="minorHAnsi" w:cstheme="minorHAnsi"/>
          </w:rPr>
          <w:t>Sara Alves Jorge</w:t>
        </w:r>
      </w:hyperlink>
      <w:r w:rsidRPr="00951CDA">
        <w:rPr>
          <w:rFonts w:asciiTheme="minorHAnsi" w:hAnsiTheme="minorHAnsi" w:cstheme="minorHAnsi"/>
        </w:rPr>
        <w:tab/>
      </w:r>
      <w:r w:rsidR="000B573B">
        <w:rPr>
          <w:noProof/>
          <w:color w:val="000000"/>
        </w:rPr>
        <w:drawing>
          <wp:inline distT="0" distB="0" distL="0" distR="0" wp14:anchorId="2BB7AAD4" wp14:editId="78FC77BF">
            <wp:extent cx="1028700" cy="1337310"/>
            <wp:effectExtent l="0" t="0" r="0" b="0"/>
            <wp:docPr id="1" name="Image 1" descr="cid:image001.png@01DBD62D.D6EC14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 descr="cid:image001.png@01DBD62D.D6EC14B0"/>
                    <pic:cNvPicPr>
                      <a:picLocks noChangeAspect="1" noChangeArrowheads="1"/>
                    </pic:cNvPicPr>
                  </pic:nvPicPr>
                  <pic:blipFill>
                    <a:blip r:embed="rId89" r:link="rId90">
                      <a:extLst>
                        <a:ext uri="{28A0092B-C50C-407E-A947-70E740481C1C}">
                          <a14:useLocalDpi xmlns:a14="http://schemas.microsoft.com/office/drawing/2010/main" val="0"/>
                        </a:ext>
                      </a:extLst>
                    </a:blip>
                    <a:srcRect/>
                    <a:stretch>
                      <a:fillRect/>
                    </a:stretch>
                  </pic:blipFill>
                  <pic:spPr bwMode="auto">
                    <a:xfrm>
                      <a:off x="0" y="0"/>
                      <a:ext cx="1028991" cy="1337688"/>
                    </a:xfrm>
                    <a:prstGeom prst="rect">
                      <a:avLst/>
                    </a:prstGeom>
                    <a:noFill/>
                    <a:ln>
                      <a:noFill/>
                    </a:ln>
                  </pic:spPr>
                </pic:pic>
              </a:graphicData>
            </a:graphic>
          </wp:inline>
        </w:drawing>
      </w:r>
    </w:p>
    <w:p w14:paraId="5FB3A350" w14:textId="77777777" w:rsidR="00692B77" w:rsidRPr="00951CDA" w:rsidRDefault="00692B77" w:rsidP="00D56AB5">
      <w:pPr>
        <w:jc w:val="both"/>
        <w:rPr>
          <w:rFonts w:asciiTheme="minorHAnsi" w:hAnsiTheme="minorHAnsi" w:cstheme="minorHAnsi"/>
        </w:rPr>
      </w:pPr>
    </w:p>
    <w:p w14:paraId="16C458F9" w14:textId="77777777" w:rsidR="00766EB1" w:rsidRPr="00951CDA" w:rsidRDefault="00766EB1" w:rsidP="00D56AB5">
      <w:pPr>
        <w:jc w:val="both"/>
        <w:rPr>
          <w:rFonts w:asciiTheme="minorHAnsi" w:hAnsiTheme="minorHAnsi" w:cstheme="minorHAnsi"/>
          <w:b/>
          <w:bCs/>
        </w:rPr>
      </w:pPr>
    </w:p>
    <w:p w14:paraId="098D249C" w14:textId="65520630" w:rsidR="00692B77" w:rsidRPr="00951CDA" w:rsidRDefault="00692B77" w:rsidP="00D56AB5">
      <w:pPr>
        <w:jc w:val="both"/>
        <w:rPr>
          <w:rFonts w:asciiTheme="minorHAnsi" w:hAnsiTheme="minorHAnsi" w:cstheme="minorHAnsi"/>
          <w:b/>
          <w:bCs/>
        </w:rPr>
      </w:pPr>
      <w:r w:rsidRPr="00951CDA">
        <w:rPr>
          <w:rFonts w:asciiTheme="minorHAnsi" w:hAnsiTheme="minorHAnsi" w:cstheme="minorHAnsi"/>
          <w:b/>
          <w:bCs/>
        </w:rPr>
        <w:t>4</w:t>
      </w:r>
      <w:r w:rsidRPr="00951CDA">
        <w:rPr>
          <w:rFonts w:asciiTheme="minorHAnsi" w:hAnsiTheme="minorHAnsi" w:cstheme="minorHAnsi"/>
          <w:b/>
          <w:bCs/>
          <w:vertAlign w:val="superscript"/>
        </w:rPr>
        <w:t>ème</w:t>
      </w:r>
      <w:r w:rsidRPr="00951CDA">
        <w:rPr>
          <w:rFonts w:asciiTheme="minorHAnsi" w:hAnsiTheme="minorHAnsi" w:cstheme="minorHAnsi"/>
          <w:b/>
          <w:bCs/>
        </w:rPr>
        <w:t xml:space="preserve"> étage :</w:t>
      </w:r>
    </w:p>
    <w:p w14:paraId="06C22168" w14:textId="372A97C2" w:rsidR="00692B77" w:rsidRPr="00951CDA" w:rsidRDefault="00692B77" w:rsidP="00D56AB5">
      <w:pPr>
        <w:jc w:val="both"/>
        <w:rPr>
          <w:rFonts w:asciiTheme="minorHAnsi" w:hAnsiTheme="minorHAnsi" w:cstheme="minorHAnsi"/>
        </w:rPr>
      </w:pPr>
      <w:hyperlink r:id="rId91" w:history="1">
        <w:r w:rsidRPr="00951CDA">
          <w:rPr>
            <w:rStyle w:val="Lienhypertexte"/>
            <w:rFonts w:asciiTheme="minorHAnsi" w:hAnsiTheme="minorHAnsi" w:cstheme="minorHAnsi"/>
          </w:rPr>
          <w:t>Cecilia Scacchitti</w:t>
        </w:r>
      </w:hyperlink>
      <w:r w:rsidRPr="00951CDA">
        <w:rPr>
          <w:rFonts w:asciiTheme="minorHAnsi" w:hAnsiTheme="minorHAnsi" w:cstheme="minorHAnsi"/>
        </w:rPr>
        <w:tab/>
      </w:r>
      <w:r w:rsidRPr="00951CDA">
        <w:rPr>
          <w:rFonts w:asciiTheme="minorHAnsi" w:hAnsiTheme="minorHAnsi" w:cstheme="minorHAnsi"/>
          <w:noProof/>
        </w:rPr>
        <w:drawing>
          <wp:inline distT="0" distB="0" distL="0" distR="0" wp14:anchorId="41FA6019" wp14:editId="15F3C785">
            <wp:extent cx="1104900" cy="1121229"/>
            <wp:effectExtent l="0" t="0" r="0" b="3175"/>
            <wp:docPr id="1443226992" name="Image 1" descr="Une image contenant Visage humain, sourire, personne, lèv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26992" name="Image 1" descr="Une image contenant Visage humain, sourire, personne, lèvre&#10;&#10;Description générée automatiquement"/>
                    <pic:cNvPicPr/>
                  </pic:nvPicPr>
                  <pic:blipFill>
                    <a:blip r:embed="rId92"/>
                    <a:stretch>
                      <a:fillRect/>
                    </a:stretch>
                  </pic:blipFill>
                  <pic:spPr>
                    <a:xfrm>
                      <a:off x="0" y="0"/>
                      <a:ext cx="1109553" cy="1125951"/>
                    </a:xfrm>
                    <a:prstGeom prst="rect">
                      <a:avLst/>
                    </a:prstGeom>
                  </pic:spPr>
                </pic:pic>
              </a:graphicData>
            </a:graphic>
          </wp:inline>
        </w:drawing>
      </w:r>
    </w:p>
    <w:p w14:paraId="6088571D" w14:textId="77777777" w:rsidR="00692B77" w:rsidRPr="00951CDA" w:rsidRDefault="00692B77" w:rsidP="00D56AB5">
      <w:pPr>
        <w:jc w:val="both"/>
        <w:rPr>
          <w:rFonts w:asciiTheme="minorHAnsi" w:hAnsiTheme="minorHAnsi" w:cstheme="minorHAnsi"/>
        </w:rPr>
      </w:pPr>
    </w:p>
    <w:p w14:paraId="6980E85E" w14:textId="77777777" w:rsidR="00766EB1" w:rsidRPr="00951CDA" w:rsidRDefault="00766EB1" w:rsidP="00D56AB5">
      <w:pPr>
        <w:jc w:val="both"/>
        <w:rPr>
          <w:rFonts w:asciiTheme="minorHAnsi" w:hAnsiTheme="minorHAnsi" w:cstheme="minorHAnsi"/>
          <w:b/>
          <w:bCs/>
        </w:rPr>
      </w:pPr>
    </w:p>
    <w:p w14:paraId="6982E68C" w14:textId="059613C4" w:rsidR="00692B77" w:rsidRPr="00951CDA" w:rsidRDefault="00692B77" w:rsidP="00D56AB5">
      <w:pPr>
        <w:jc w:val="both"/>
        <w:rPr>
          <w:rFonts w:asciiTheme="minorHAnsi" w:hAnsiTheme="minorHAnsi" w:cstheme="minorHAnsi"/>
          <w:b/>
          <w:bCs/>
        </w:rPr>
      </w:pPr>
      <w:r w:rsidRPr="00951CDA">
        <w:rPr>
          <w:rFonts w:asciiTheme="minorHAnsi" w:hAnsiTheme="minorHAnsi" w:cstheme="minorHAnsi"/>
          <w:b/>
          <w:bCs/>
        </w:rPr>
        <w:t>5</w:t>
      </w:r>
      <w:r w:rsidRPr="00951CDA">
        <w:rPr>
          <w:rFonts w:asciiTheme="minorHAnsi" w:hAnsiTheme="minorHAnsi" w:cstheme="minorHAnsi"/>
          <w:b/>
          <w:bCs/>
          <w:vertAlign w:val="superscript"/>
        </w:rPr>
        <w:t>ème</w:t>
      </w:r>
      <w:r w:rsidRPr="00951CDA">
        <w:rPr>
          <w:rFonts w:asciiTheme="minorHAnsi" w:hAnsiTheme="minorHAnsi" w:cstheme="minorHAnsi"/>
          <w:b/>
          <w:bCs/>
        </w:rPr>
        <w:t xml:space="preserve"> étage</w:t>
      </w:r>
    </w:p>
    <w:p w14:paraId="1632A884" w14:textId="23287590" w:rsidR="00692B77" w:rsidRDefault="00692B77" w:rsidP="00D56AB5">
      <w:pPr>
        <w:jc w:val="both"/>
        <w:rPr>
          <w:rFonts w:asciiTheme="minorHAnsi" w:hAnsiTheme="minorHAnsi" w:cstheme="minorHAnsi"/>
        </w:rPr>
      </w:pPr>
      <w:hyperlink r:id="rId93" w:history="1">
        <w:r w:rsidRPr="00951CDA">
          <w:rPr>
            <w:rStyle w:val="Lienhypertexte"/>
            <w:rFonts w:asciiTheme="minorHAnsi" w:hAnsiTheme="minorHAnsi" w:cstheme="minorHAnsi"/>
          </w:rPr>
          <w:t>Helene Garin</w:t>
        </w:r>
      </w:hyperlink>
      <w:r w:rsidRPr="00951CDA">
        <w:rPr>
          <w:rFonts w:asciiTheme="minorHAnsi" w:hAnsiTheme="minorHAnsi" w:cstheme="minorHAnsi"/>
        </w:rPr>
        <w:t xml:space="preserve"> </w:t>
      </w:r>
      <w:r w:rsidR="00D71F1B">
        <w:rPr>
          <w:rFonts w:asciiTheme="minorHAnsi" w:hAnsiTheme="minorHAnsi" w:cstheme="minorHAnsi"/>
        </w:rPr>
        <w:tab/>
      </w:r>
      <w:r w:rsidR="00D71F1B">
        <w:rPr>
          <w:rFonts w:asciiTheme="minorHAnsi" w:hAnsiTheme="minorHAnsi" w:cstheme="minorHAnsi"/>
        </w:rPr>
        <w:tab/>
      </w:r>
      <w:r w:rsidRPr="00951CDA">
        <w:rPr>
          <w:rFonts w:asciiTheme="minorHAnsi" w:hAnsiTheme="minorHAnsi" w:cstheme="minorHAnsi"/>
          <w:noProof/>
        </w:rPr>
        <w:drawing>
          <wp:inline distT="0" distB="0" distL="0" distR="0" wp14:anchorId="2A704FA9" wp14:editId="07B67AC5">
            <wp:extent cx="1147029" cy="1181100"/>
            <wp:effectExtent l="0" t="0" r="0" b="0"/>
            <wp:docPr id="513317952" name="Image 1" descr="Une image contenant Visage humain, sourcil, personne, p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17952" name="Image 1" descr="Une image contenant Visage humain, sourcil, personne, peau&#10;&#10;Description générée automatiquement"/>
                    <pic:cNvPicPr/>
                  </pic:nvPicPr>
                  <pic:blipFill>
                    <a:blip r:embed="rId94"/>
                    <a:stretch>
                      <a:fillRect/>
                    </a:stretch>
                  </pic:blipFill>
                  <pic:spPr>
                    <a:xfrm>
                      <a:off x="0" y="0"/>
                      <a:ext cx="1154247" cy="1188533"/>
                    </a:xfrm>
                    <a:prstGeom prst="rect">
                      <a:avLst/>
                    </a:prstGeom>
                  </pic:spPr>
                </pic:pic>
              </a:graphicData>
            </a:graphic>
          </wp:inline>
        </w:drawing>
      </w:r>
      <w:r w:rsidR="00D71F1B">
        <w:rPr>
          <w:rFonts w:asciiTheme="minorHAnsi" w:hAnsiTheme="minorHAnsi" w:cstheme="minorHAnsi"/>
        </w:rPr>
        <w:t xml:space="preserve">  </w:t>
      </w:r>
      <w:r w:rsidR="00B410E6">
        <w:rPr>
          <w:rFonts w:asciiTheme="minorHAnsi" w:hAnsiTheme="minorHAnsi" w:cstheme="minorHAnsi"/>
        </w:rPr>
        <w:tab/>
      </w:r>
      <w:r w:rsidR="00B410E6">
        <w:rPr>
          <w:rFonts w:asciiTheme="minorHAnsi" w:hAnsiTheme="minorHAnsi" w:cstheme="minorHAnsi"/>
        </w:rPr>
        <w:tab/>
      </w:r>
      <w:hyperlink r:id="rId95" w:history="1">
        <w:r w:rsidR="00B410E6" w:rsidRPr="00E031A1">
          <w:rPr>
            <w:rStyle w:val="Lienhypertexte"/>
            <w:rFonts w:asciiTheme="minorHAnsi" w:hAnsiTheme="minorHAnsi" w:cstheme="minorHAnsi"/>
          </w:rPr>
          <w:t>Alexia Bigorne</w:t>
        </w:r>
        <w:r w:rsidR="008E341F" w:rsidRPr="00E031A1">
          <w:rPr>
            <w:rStyle w:val="Lienhypertexte"/>
          </w:rPr>
          <w:tab/>
        </w:r>
      </w:hyperlink>
      <w:r w:rsidR="00B410E6">
        <w:rPr>
          <w:rFonts w:asciiTheme="minorHAnsi" w:hAnsiTheme="minorHAnsi" w:cstheme="minorHAnsi"/>
        </w:rPr>
        <w:tab/>
      </w:r>
      <w:r w:rsidR="00FF0F7C" w:rsidRPr="00FF0F7C">
        <w:rPr>
          <w:rFonts w:asciiTheme="minorHAnsi" w:hAnsiTheme="minorHAnsi" w:cstheme="minorHAnsi"/>
          <w:noProof/>
        </w:rPr>
        <w:drawing>
          <wp:inline distT="0" distB="0" distL="0" distR="0" wp14:anchorId="4A352EF9" wp14:editId="09050E04">
            <wp:extent cx="1074420" cy="1172781"/>
            <wp:effectExtent l="0" t="0" r="0" b="8890"/>
            <wp:docPr id="29850035" name="Image 1" descr="Une image contenant sourire, Visage humain, personne,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50035" name="Image 1" descr="Une image contenant sourire, Visage humain, personne, habits&#10;&#10;Le contenu généré par l’IA peut être incorrect."/>
                    <pic:cNvPicPr/>
                  </pic:nvPicPr>
                  <pic:blipFill>
                    <a:blip r:embed="rId96"/>
                    <a:stretch>
                      <a:fillRect/>
                    </a:stretch>
                  </pic:blipFill>
                  <pic:spPr>
                    <a:xfrm>
                      <a:off x="0" y="0"/>
                      <a:ext cx="1081822" cy="1180861"/>
                    </a:xfrm>
                    <a:prstGeom prst="rect">
                      <a:avLst/>
                    </a:prstGeom>
                  </pic:spPr>
                </pic:pic>
              </a:graphicData>
            </a:graphic>
          </wp:inline>
        </w:drawing>
      </w:r>
    </w:p>
    <w:p w14:paraId="24FB818D" w14:textId="77777777" w:rsidR="001A038A" w:rsidRDefault="001A038A" w:rsidP="00D56AB5">
      <w:pPr>
        <w:jc w:val="both"/>
        <w:rPr>
          <w:rFonts w:asciiTheme="minorHAnsi" w:hAnsiTheme="minorHAnsi" w:cstheme="minorHAnsi"/>
        </w:rPr>
      </w:pPr>
    </w:p>
    <w:p w14:paraId="77701A37" w14:textId="77777777" w:rsidR="001A038A" w:rsidRPr="00951CDA" w:rsidRDefault="001A038A" w:rsidP="00D56AB5">
      <w:pPr>
        <w:jc w:val="both"/>
        <w:rPr>
          <w:rFonts w:asciiTheme="minorHAnsi" w:hAnsiTheme="minorHAnsi" w:cstheme="minorHAnsi"/>
        </w:rPr>
      </w:pPr>
    </w:p>
    <w:p w14:paraId="3077829B" w14:textId="77777777" w:rsidR="00692B77" w:rsidRDefault="00692B77" w:rsidP="00D56AB5">
      <w:pPr>
        <w:jc w:val="both"/>
        <w:rPr>
          <w:rFonts w:asciiTheme="minorHAnsi" w:hAnsiTheme="minorHAnsi" w:cstheme="minorHAnsi"/>
        </w:rPr>
      </w:pPr>
    </w:p>
    <w:p w14:paraId="73A45C2F" w14:textId="343497D5" w:rsidR="00692B77" w:rsidRPr="00951CDA" w:rsidRDefault="00692B77" w:rsidP="00D56AB5">
      <w:pPr>
        <w:jc w:val="both"/>
        <w:rPr>
          <w:rFonts w:asciiTheme="minorHAnsi" w:hAnsiTheme="minorHAnsi" w:cstheme="minorHAnsi"/>
        </w:rPr>
      </w:pPr>
      <w:hyperlink r:id="rId97" w:history="1">
        <w:r w:rsidRPr="00951CDA">
          <w:rPr>
            <w:rStyle w:val="Lienhypertexte"/>
            <w:rFonts w:asciiTheme="minorHAnsi" w:hAnsiTheme="minorHAnsi" w:cstheme="minorHAnsi"/>
          </w:rPr>
          <w:t>Victoria Fuchs</w:t>
        </w:r>
      </w:hyperlink>
      <w:r w:rsidRPr="00951CDA">
        <w:rPr>
          <w:rFonts w:asciiTheme="minorHAnsi" w:hAnsiTheme="minorHAnsi" w:cstheme="minorHAnsi"/>
        </w:rPr>
        <w:t xml:space="preserve"> </w:t>
      </w:r>
      <w:r w:rsidRPr="00951CDA">
        <w:rPr>
          <w:rFonts w:asciiTheme="minorHAnsi" w:hAnsiTheme="minorHAnsi" w:cstheme="minorHAnsi"/>
        </w:rPr>
        <w:tab/>
      </w:r>
      <w:r w:rsidR="00B55AEC" w:rsidRPr="00B55AEC">
        <w:rPr>
          <w:rFonts w:asciiTheme="minorHAnsi" w:hAnsiTheme="minorHAnsi" w:cstheme="minorHAnsi"/>
          <w:noProof/>
        </w:rPr>
        <w:drawing>
          <wp:inline distT="0" distB="0" distL="0" distR="0" wp14:anchorId="37280C4E" wp14:editId="3CAFCB6D">
            <wp:extent cx="1097280" cy="1219200"/>
            <wp:effectExtent l="0" t="0" r="7620" b="0"/>
            <wp:docPr id="1240271907" name="Image 1" descr="Une image contenant Visage humain, sourire, personne, sourci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71907" name="Image 1" descr="Une image contenant Visage humain, sourire, personne, sourcil&#10;&#10;Le contenu généré par l’IA peut être incorrect."/>
                    <pic:cNvPicPr/>
                  </pic:nvPicPr>
                  <pic:blipFill>
                    <a:blip r:embed="rId98"/>
                    <a:stretch>
                      <a:fillRect/>
                    </a:stretch>
                  </pic:blipFill>
                  <pic:spPr>
                    <a:xfrm>
                      <a:off x="0" y="0"/>
                      <a:ext cx="1100581" cy="1222868"/>
                    </a:xfrm>
                    <a:prstGeom prst="rect">
                      <a:avLst/>
                    </a:prstGeom>
                  </pic:spPr>
                </pic:pic>
              </a:graphicData>
            </a:graphic>
          </wp:inline>
        </w:drawing>
      </w:r>
      <w:r w:rsidR="008E341F">
        <w:rPr>
          <w:rFonts w:asciiTheme="minorHAnsi" w:hAnsiTheme="minorHAnsi" w:cstheme="minorHAnsi"/>
        </w:rPr>
        <w:tab/>
      </w:r>
      <w:r w:rsidR="00192148">
        <w:rPr>
          <w:rFonts w:asciiTheme="minorHAnsi" w:hAnsiTheme="minorHAnsi" w:cstheme="minorHAnsi"/>
        </w:rPr>
        <w:tab/>
      </w:r>
      <w:hyperlink r:id="rId99" w:history="1">
        <w:r w:rsidR="008E341F" w:rsidRPr="00951CDA">
          <w:rPr>
            <w:rStyle w:val="Lienhypertexte"/>
            <w:rFonts w:asciiTheme="minorHAnsi" w:hAnsiTheme="minorHAnsi" w:cstheme="minorHAnsi"/>
          </w:rPr>
          <w:t>Margo Tonnelier</w:t>
        </w:r>
      </w:hyperlink>
      <w:r w:rsidR="008E341F">
        <w:tab/>
      </w:r>
      <w:r w:rsidR="008E341F" w:rsidRPr="00951CDA">
        <w:rPr>
          <w:rFonts w:asciiTheme="minorHAnsi" w:hAnsiTheme="minorHAnsi" w:cstheme="minorHAnsi"/>
          <w:noProof/>
        </w:rPr>
        <w:drawing>
          <wp:inline distT="0" distB="0" distL="0" distR="0" wp14:anchorId="090F709A" wp14:editId="305F6EA8">
            <wp:extent cx="1028700" cy="1060191"/>
            <wp:effectExtent l="0" t="0" r="0" b="6985"/>
            <wp:docPr id="1712054000" name="Image 1" descr="Une image contenant Visage humain, personne, habits, sour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54000" name="Image 1" descr="Une image contenant Visage humain, personne, habits, sourire&#10;&#10;Description générée automatiquement"/>
                    <pic:cNvPicPr/>
                  </pic:nvPicPr>
                  <pic:blipFill>
                    <a:blip r:embed="rId100"/>
                    <a:stretch>
                      <a:fillRect/>
                    </a:stretch>
                  </pic:blipFill>
                  <pic:spPr>
                    <a:xfrm>
                      <a:off x="0" y="0"/>
                      <a:ext cx="1033664" cy="1065307"/>
                    </a:xfrm>
                    <a:prstGeom prst="rect">
                      <a:avLst/>
                    </a:prstGeom>
                  </pic:spPr>
                </pic:pic>
              </a:graphicData>
            </a:graphic>
          </wp:inline>
        </w:drawing>
      </w:r>
    </w:p>
    <w:p w14:paraId="03715DCE" w14:textId="77777777" w:rsidR="00692B77" w:rsidRPr="00951CDA" w:rsidRDefault="00692B77" w:rsidP="00D56AB5">
      <w:pPr>
        <w:jc w:val="both"/>
        <w:rPr>
          <w:rFonts w:asciiTheme="minorHAnsi" w:hAnsiTheme="minorHAnsi" w:cstheme="minorHAnsi"/>
        </w:rPr>
      </w:pPr>
    </w:p>
    <w:p w14:paraId="6B5CDE28" w14:textId="2C7F19D4" w:rsidR="00C56DFB" w:rsidRDefault="00C56DFB" w:rsidP="00D56AB5">
      <w:pPr>
        <w:jc w:val="both"/>
        <w:rPr>
          <w:rFonts w:asciiTheme="minorHAnsi" w:hAnsiTheme="minorHAnsi" w:cstheme="minorHAnsi"/>
          <w:b/>
        </w:rPr>
      </w:pPr>
      <w:r>
        <w:rPr>
          <w:rFonts w:asciiTheme="minorHAnsi" w:hAnsiTheme="minorHAnsi" w:cstheme="minorHAnsi"/>
          <w:b/>
        </w:rPr>
        <w:br w:type="page"/>
      </w:r>
    </w:p>
    <w:p w14:paraId="116800A1" w14:textId="184EBF8A" w:rsidR="00433BD7" w:rsidRPr="00DB203B" w:rsidRDefault="00433BD7" w:rsidP="00D56AB5">
      <w:pPr>
        <w:pStyle w:val="Titre2"/>
        <w:numPr>
          <w:ilvl w:val="0"/>
          <w:numId w:val="8"/>
        </w:numPr>
        <w:ind w:left="284"/>
        <w:jc w:val="both"/>
        <w:rPr>
          <w:rStyle w:val="titre30"/>
          <w:rFonts w:asciiTheme="minorHAnsi" w:hAnsiTheme="minorHAnsi"/>
          <w:i w:val="0"/>
          <w:iCs w:val="0"/>
          <w:sz w:val="24"/>
        </w:rPr>
      </w:pPr>
      <w:bookmarkStart w:id="24" w:name="_Toc204160349"/>
      <w:r w:rsidRPr="00E60E68">
        <w:rPr>
          <w:rStyle w:val="titre30"/>
          <w:rFonts w:asciiTheme="minorHAnsi" w:hAnsiTheme="minorHAnsi"/>
          <w:i w:val="0"/>
          <w:iCs w:val="0"/>
          <w:sz w:val="24"/>
          <w:highlight w:val="yellow"/>
        </w:rPr>
        <w:lastRenderedPageBreak/>
        <w:t xml:space="preserve">Le </w:t>
      </w:r>
      <w:hyperlink r:id="rId101" w:history="1">
        <w:r w:rsidRPr="00E60E68">
          <w:rPr>
            <w:rStyle w:val="titre30"/>
            <w:rFonts w:asciiTheme="minorHAnsi" w:hAnsiTheme="minorHAnsi"/>
            <w:i w:val="0"/>
            <w:iCs w:val="0"/>
            <w:sz w:val="24"/>
            <w:highlight w:val="yellow"/>
          </w:rPr>
          <w:t>secrétariat des étudiant</w:t>
        </w:r>
        <w:r w:rsidR="00D340A8" w:rsidRPr="00E60E68">
          <w:rPr>
            <w:rStyle w:val="titre30"/>
            <w:rFonts w:asciiTheme="minorHAnsi" w:hAnsiTheme="minorHAnsi"/>
            <w:i w:val="0"/>
            <w:iCs w:val="0"/>
            <w:sz w:val="24"/>
            <w:highlight w:val="yellow"/>
          </w:rPr>
          <w:t>·e</w:t>
        </w:r>
        <w:r w:rsidRPr="00E60E68">
          <w:rPr>
            <w:rStyle w:val="titre30"/>
            <w:rFonts w:asciiTheme="minorHAnsi" w:hAnsiTheme="minorHAnsi"/>
            <w:i w:val="0"/>
            <w:iCs w:val="0"/>
            <w:sz w:val="24"/>
            <w:highlight w:val="yellow"/>
          </w:rPr>
          <w:t xml:space="preserve">s </w:t>
        </w:r>
        <w:r w:rsidR="00CA1F03" w:rsidRPr="00E60E68">
          <w:rPr>
            <w:rStyle w:val="titre30"/>
            <w:rFonts w:asciiTheme="minorHAnsi" w:hAnsiTheme="minorHAnsi"/>
            <w:i w:val="0"/>
            <w:iCs w:val="0"/>
            <w:sz w:val="24"/>
            <w:highlight w:val="yellow"/>
          </w:rPr>
          <w:t xml:space="preserve">de la </w:t>
        </w:r>
        <w:r w:rsidR="00E502A0" w:rsidRPr="00E60E68">
          <w:rPr>
            <w:rStyle w:val="titre30"/>
            <w:rFonts w:asciiTheme="minorHAnsi" w:hAnsiTheme="minorHAnsi"/>
            <w:i w:val="0"/>
            <w:iCs w:val="0"/>
            <w:sz w:val="24"/>
            <w:highlight w:val="yellow"/>
          </w:rPr>
          <w:t>FSP</w:t>
        </w:r>
      </w:hyperlink>
      <w:r w:rsidR="00DD64F0" w:rsidRPr="00DB203B">
        <w:rPr>
          <w:rStyle w:val="titre30"/>
          <w:rFonts w:asciiTheme="minorHAnsi" w:hAnsiTheme="minorHAnsi"/>
          <w:i w:val="0"/>
          <w:iCs w:val="0"/>
          <w:sz w:val="24"/>
        </w:rPr>
        <w:t xml:space="preserve"> (4ème étage de l’Ecole de santé publique)</w:t>
      </w:r>
      <w:bookmarkEnd w:id="24"/>
      <w:r w:rsidR="00DD64F0" w:rsidRPr="00DB203B">
        <w:rPr>
          <w:rStyle w:val="titre30"/>
          <w:rFonts w:asciiTheme="minorHAnsi" w:hAnsiTheme="minorHAnsi"/>
          <w:i w:val="0"/>
          <w:iCs w:val="0"/>
          <w:sz w:val="24"/>
        </w:rPr>
        <w:t xml:space="preserve"> </w:t>
      </w:r>
    </w:p>
    <w:p w14:paraId="5DECECFD" w14:textId="77777777" w:rsidR="00CA1F03" w:rsidRPr="006F301B" w:rsidRDefault="00CA1F03" w:rsidP="00D56AB5">
      <w:pPr>
        <w:jc w:val="both"/>
        <w:rPr>
          <w:rFonts w:asciiTheme="minorHAnsi" w:hAnsiTheme="minorHAnsi" w:cstheme="minorHAnsi"/>
          <w:sz w:val="22"/>
          <w:szCs w:val="22"/>
          <w:lang w:val="fr-BE"/>
        </w:rPr>
      </w:pPr>
      <w:r w:rsidRPr="006F301B">
        <w:rPr>
          <w:rFonts w:asciiTheme="minorHAnsi" w:hAnsiTheme="minorHAnsi" w:cstheme="minorHAnsi"/>
          <w:sz w:val="22"/>
          <w:szCs w:val="22"/>
          <w:lang w:val="fr-BE"/>
        </w:rPr>
        <w:t>Les étudiant</w:t>
      </w:r>
      <w:r w:rsidR="00D340A8">
        <w:rPr>
          <w:rFonts w:asciiTheme="minorHAnsi" w:hAnsiTheme="minorHAnsi" w:cstheme="minorHAnsi"/>
          <w:sz w:val="22"/>
          <w:szCs w:val="22"/>
          <w:lang w:val="fr-BE"/>
        </w:rPr>
        <w:t>·e</w:t>
      </w:r>
      <w:r w:rsidRPr="006F301B">
        <w:rPr>
          <w:rFonts w:asciiTheme="minorHAnsi" w:hAnsiTheme="minorHAnsi" w:cstheme="minorHAnsi"/>
          <w:sz w:val="22"/>
          <w:szCs w:val="22"/>
          <w:lang w:val="fr-BE"/>
        </w:rPr>
        <w:t xml:space="preserve">s contactent le secrétariat facultaire pour toute question sur l’organisation des programmes (horaires, dates de délibération, </w:t>
      </w:r>
      <w:r w:rsidR="00FE7F18">
        <w:rPr>
          <w:rFonts w:asciiTheme="minorHAnsi" w:hAnsiTheme="minorHAnsi" w:cstheme="minorHAnsi"/>
          <w:sz w:val="22"/>
          <w:szCs w:val="22"/>
          <w:lang w:val="fr-BE"/>
        </w:rPr>
        <w:t>programme</w:t>
      </w:r>
      <w:r w:rsidRPr="006F301B">
        <w:rPr>
          <w:rFonts w:asciiTheme="minorHAnsi" w:hAnsiTheme="minorHAnsi" w:cstheme="minorHAnsi"/>
          <w:sz w:val="22"/>
          <w:szCs w:val="22"/>
          <w:lang w:val="fr-BE"/>
        </w:rPr>
        <w:t>…),</w:t>
      </w:r>
      <w:r w:rsidR="00764E6B" w:rsidRPr="006F301B">
        <w:rPr>
          <w:rFonts w:asciiTheme="minorHAnsi" w:hAnsiTheme="minorHAnsi" w:cstheme="minorHAnsi"/>
          <w:sz w:val="22"/>
          <w:szCs w:val="22"/>
          <w:lang w:val="fr-BE"/>
        </w:rPr>
        <w:t xml:space="preserve"> l’inscription aux cours, aux examens, la remise de certificats médicaux, </w:t>
      </w:r>
      <w:r w:rsidR="00C57DDB">
        <w:rPr>
          <w:rFonts w:asciiTheme="minorHAnsi" w:hAnsiTheme="minorHAnsi" w:cstheme="minorHAnsi"/>
          <w:sz w:val="22"/>
          <w:szCs w:val="22"/>
          <w:lang w:val="fr-BE"/>
        </w:rPr>
        <w:t xml:space="preserve">les </w:t>
      </w:r>
      <w:r w:rsidR="00764E6B" w:rsidRPr="006F301B">
        <w:rPr>
          <w:rFonts w:asciiTheme="minorHAnsi" w:hAnsiTheme="minorHAnsi" w:cstheme="minorHAnsi"/>
          <w:sz w:val="22"/>
          <w:szCs w:val="22"/>
          <w:lang w:val="fr-BE"/>
        </w:rPr>
        <w:t>attestations de notes</w:t>
      </w:r>
      <w:r w:rsidR="00E12F24" w:rsidRPr="006F301B">
        <w:rPr>
          <w:rFonts w:asciiTheme="minorHAnsi" w:hAnsiTheme="minorHAnsi" w:cstheme="minorHAnsi"/>
          <w:sz w:val="22"/>
          <w:szCs w:val="22"/>
          <w:lang w:val="fr-BE"/>
        </w:rPr>
        <w:t>, …</w:t>
      </w:r>
      <w:r w:rsidR="00764E6B" w:rsidRPr="006F301B">
        <w:rPr>
          <w:rFonts w:asciiTheme="minorHAnsi" w:hAnsiTheme="minorHAnsi" w:cstheme="minorHAnsi"/>
          <w:sz w:val="22"/>
          <w:szCs w:val="22"/>
          <w:lang w:val="fr-BE"/>
        </w:rPr>
        <w:t>.</w:t>
      </w:r>
    </w:p>
    <w:p w14:paraId="654C9135" w14:textId="77777777" w:rsidR="00764E6B" w:rsidRDefault="00764E6B" w:rsidP="00D56AB5">
      <w:pPr>
        <w:jc w:val="both"/>
        <w:rPr>
          <w:rFonts w:asciiTheme="minorHAnsi" w:hAnsiTheme="minorHAnsi" w:cstheme="minorHAnsi"/>
          <w:sz w:val="22"/>
          <w:szCs w:val="22"/>
          <w:lang w:val="fr-BE"/>
        </w:rPr>
      </w:pPr>
    </w:p>
    <w:p w14:paraId="456B7C4A" w14:textId="785BD8A7" w:rsidR="006C2E71" w:rsidRDefault="0070623F" w:rsidP="00D56AB5">
      <w:pPr>
        <w:jc w:val="both"/>
        <w:rPr>
          <w:rFonts w:asciiTheme="minorHAnsi" w:hAnsiTheme="minorHAnsi" w:cstheme="minorHAnsi"/>
          <w:b/>
          <w:color w:val="FF0000"/>
          <w:sz w:val="22"/>
          <w:szCs w:val="22"/>
          <w:lang w:val="fr-BE"/>
        </w:rPr>
      </w:pPr>
      <w:r>
        <w:rPr>
          <w:rFonts w:asciiTheme="minorHAnsi" w:hAnsiTheme="minorHAnsi" w:cstheme="minorHAnsi"/>
          <w:b/>
          <w:color w:val="FF0000"/>
          <w:sz w:val="22"/>
          <w:szCs w:val="22"/>
          <w:lang w:val="fr-BE"/>
        </w:rPr>
        <w:t>L</w:t>
      </w:r>
      <w:r w:rsidR="006C2E71" w:rsidRPr="00684FFE">
        <w:rPr>
          <w:rFonts w:asciiTheme="minorHAnsi" w:hAnsiTheme="minorHAnsi" w:cstheme="minorHAnsi"/>
          <w:b/>
          <w:color w:val="FF0000"/>
          <w:sz w:val="22"/>
          <w:szCs w:val="22"/>
          <w:lang w:val="fr-BE"/>
        </w:rPr>
        <w:t xml:space="preserve">e secrétariat est en partie en présentiel, en partie en télétravail.  Veuillez privilégier les contacts </w:t>
      </w:r>
      <w:r w:rsidR="001C2865">
        <w:rPr>
          <w:rFonts w:asciiTheme="minorHAnsi" w:hAnsiTheme="minorHAnsi" w:cstheme="minorHAnsi"/>
          <w:b/>
          <w:color w:val="FF0000"/>
          <w:sz w:val="22"/>
          <w:szCs w:val="22"/>
          <w:lang w:val="fr-BE"/>
        </w:rPr>
        <w:t xml:space="preserve">et la prise de rendez-vous </w:t>
      </w:r>
      <w:r w:rsidR="006C2E71" w:rsidRPr="00684FFE">
        <w:rPr>
          <w:rFonts w:asciiTheme="minorHAnsi" w:hAnsiTheme="minorHAnsi" w:cstheme="minorHAnsi"/>
          <w:b/>
          <w:color w:val="FF0000"/>
          <w:sz w:val="22"/>
          <w:szCs w:val="22"/>
          <w:lang w:val="fr-BE"/>
        </w:rPr>
        <w:t>par mail ou par téléphone</w:t>
      </w:r>
    </w:p>
    <w:p w14:paraId="7B0B550C" w14:textId="5190A2B9" w:rsidR="003C0E55" w:rsidRDefault="003C0E55" w:rsidP="00D56AB5">
      <w:pPr>
        <w:jc w:val="both"/>
        <w:rPr>
          <w:rFonts w:asciiTheme="minorHAnsi" w:hAnsiTheme="minorHAnsi" w:cstheme="minorHAnsi"/>
          <w:b/>
          <w:color w:val="FF0000"/>
          <w:sz w:val="22"/>
          <w:szCs w:val="22"/>
          <w:lang w:val="fr-BE"/>
        </w:rPr>
      </w:pPr>
    </w:p>
    <w:p w14:paraId="4BE635F8" w14:textId="77777777" w:rsidR="003C0E55" w:rsidRPr="00684FFE" w:rsidRDefault="003C0E55" w:rsidP="00D56AB5">
      <w:pPr>
        <w:jc w:val="both"/>
        <w:rPr>
          <w:rFonts w:asciiTheme="minorHAnsi" w:hAnsiTheme="minorHAnsi" w:cstheme="minorHAnsi"/>
          <w:b/>
          <w:color w:val="FF0000"/>
          <w:sz w:val="22"/>
          <w:szCs w:val="22"/>
          <w:lang w:val="fr-BE"/>
        </w:rPr>
      </w:pPr>
    </w:p>
    <w:tbl>
      <w:tblPr>
        <w:tblW w:w="983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382"/>
        <w:gridCol w:w="4919"/>
      </w:tblGrid>
      <w:tr w:rsidR="00226838" w:rsidRPr="006F301B" w14:paraId="1CBA6610" w14:textId="77777777" w:rsidTr="00CF64D8">
        <w:tc>
          <w:tcPr>
            <w:tcW w:w="9837" w:type="dxa"/>
            <w:gridSpan w:val="3"/>
            <w:shd w:val="clear" w:color="auto" w:fill="auto"/>
          </w:tcPr>
          <w:p w14:paraId="42FC97B9" w14:textId="498DA48B" w:rsidR="00543607" w:rsidRDefault="00226838" w:rsidP="00D56AB5">
            <w:pPr>
              <w:jc w:val="both"/>
              <w:rPr>
                <w:rFonts w:asciiTheme="minorHAnsi" w:hAnsiTheme="minorHAnsi" w:cstheme="minorHAnsi"/>
                <w:sz w:val="22"/>
                <w:szCs w:val="22"/>
                <w:lang w:val="fr-BE"/>
              </w:rPr>
            </w:pPr>
            <w:r w:rsidRPr="009B6483">
              <w:rPr>
                <w:rFonts w:asciiTheme="minorHAnsi" w:hAnsiTheme="minorHAnsi" w:cstheme="minorHAnsi"/>
                <w:sz w:val="22"/>
                <w:szCs w:val="22"/>
                <w:lang w:val="fr-BE"/>
              </w:rPr>
              <w:t>Répondante administrative facultaire</w:t>
            </w:r>
            <w:r w:rsidR="00543607" w:rsidRPr="009B6483">
              <w:rPr>
                <w:rFonts w:asciiTheme="minorHAnsi" w:hAnsiTheme="minorHAnsi" w:cstheme="minorHAnsi"/>
                <w:sz w:val="22"/>
                <w:szCs w:val="22"/>
                <w:lang w:val="fr-BE"/>
              </w:rPr>
              <w:t xml:space="preserve"> </w:t>
            </w:r>
            <w:r w:rsidR="009B6483" w:rsidRPr="009B6483">
              <w:rPr>
                <w:rFonts w:asciiTheme="minorHAnsi" w:hAnsiTheme="minorHAnsi" w:cstheme="minorHAnsi"/>
                <w:sz w:val="22"/>
                <w:szCs w:val="22"/>
                <w:lang w:val="fr-BE"/>
              </w:rPr>
              <w:t xml:space="preserve"> </w:t>
            </w:r>
            <w:hyperlink r:id="rId102" w:history="1">
              <w:r w:rsidR="009B6483" w:rsidRPr="009B6483">
                <w:rPr>
                  <w:rStyle w:val="Lienhypertexte"/>
                  <w:rFonts w:asciiTheme="minorHAnsi" w:hAnsiTheme="minorHAnsi" w:cstheme="minorHAnsi"/>
                  <w:sz w:val="22"/>
                  <w:szCs w:val="22"/>
                  <w:lang w:val="fr-BE"/>
                </w:rPr>
                <w:t>Claudine.wangneur@uclouvain.be</w:t>
              </w:r>
            </w:hyperlink>
            <w:r w:rsidR="009B6483" w:rsidRPr="009B6483">
              <w:rPr>
                <w:rFonts w:asciiTheme="minorHAnsi" w:hAnsiTheme="minorHAnsi" w:cstheme="minorHAnsi"/>
                <w:sz w:val="22"/>
                <w:szCs w:val="22"/>
              </w:rPr>
              <w:t xml:space="preserve">  </w:t>
            </w:r>
            <w:r w:rsidR="009B558C" w:rsidRPr="009B558C">
              <w:rPr>
                <w:rFonts w:asciiTheme="minorHAnsi" w:hAnsiTheme="minorHAnsi" w:cstheme="minorHAnsi"/>
                <w:b/>
                <w:bCs/>
                <w:color w:val="FF0000"/>
                <w:sz w:val="22"/>
                <w:szCs w:val="22"/>
              </w:rPr>
              <w:t>02 43 6 15 08</w:t>
            </w:r>
            <w:r w:rsidR="009B6483" w:rsidRPr="008A7A4D">
              <w:rPr>
                <w:noProof/>
              </w:rPr>
              <w:drawing>
                <wp:inline distT="0" distB="0" distL="0" distR="0" wp14:anchorId="5C9C6018" wp14:editId="761F5CAC">
                  <wp:extent cx="859055" cy="906780"/>
                  <wp:effectExtent l="0" t="0" r="0" b="7620"/>
                  <wp:docPr id="9178192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19241" name=""/>
                          <pic:cNvPicPr/>
                        </pic:nvPicPr>
                        <pic:blipFill>
                          <a:blip r:embed="rId103"/>
                          <a:stretch>
                            <a:fillRect/>
                          </a:stretch>
                        </pic:blipFill>
                        <pic:spPr>
                          <a:xfrm>
                            <a:off x="0" y="0"/>
                            <a:ext cx="863733" cy="911718"/>
                          </a:xfrm>
                          <a:prstGeom prst="rect">
                            <a:avLst/>
                          </a:prstGeom>
                        </pic:spPr>
                      </pic:pic>
                    </a:graphicData>
                  </a:graphic>
                </wp:inline>
              </w:drawing>
            </w:r>
          </w:p>
          <w:p w14:paraId="4C921EF4" w14:textId="77777777" w:rsidR="00226838" w:rsidRPr="006F301B" w:rsidRDefault="00226838" w:rsidP="00D56AB5">
            <w:pPr>
              <w:jc w:val="both"/>
              <w:rPr>
                <w:rFonts w:asciiTheme="minorHAnsi" w:hAnsiTheme="minorHAnsi" w:cstheme="minorHAnsi"/>
                <w:sz w:val="22"/>
                <w:szCs w:val="22"/>
                <w:lang w:val="fr-BE"/>
              </w:rPr>
            </w:pPr>
          </w:p>
        </w:tc>
      </w:tr>
      <w:tr w:rsidR="00124907" w:rsidRPr="006F301B" w14:paraId="43EC2066" w14:textId="77777777" w:rsidTr="00981A57">
        <w:tc>
          <w:tcPr>
            <w:tcW w:w="4536" w:type="dxa"/>
            <w:shd w:val="clear" w:color="auto" w:fill="auto"/>
          </w:tcPr>
          <w:p w14:paraId="35EA2B1C" w14:textId="77777777" w:rsidR="00124907" w:rsidRPr="006F301B" w:rsidRDefault="00124907" w:rsidP="00D56AB5">
            <w:pPr>
              <w:jc w:val="both"/>
              <w:rPr>
                <w:rFonts w:asciiTheme="minorHAnsi" w:hAnsiTheme="minorHAnsi" w:cstheme="minorHAnsi"/>
                <w:sz w:val="22"/>
                <w:szCs w:val="22"/>
                <w:lang w:val="fr-BE"/>
              </w:rPr>
            </w:pPr>
            <w:r w:rsidRPr="006F301B">
              <w:rPr>
                <w:rFonts w:asciiTheme="minorHAnsi" w:hAnsiTheme="minorHAnsi" w:cstheme="minorHAnsi"/>
                <w:sz w:val="22"/>
                <w:szCs w:val="22"/>
                <w:lang w:val="fr-BE"/>
              </w:rPr>
              <w:t>Master en sciences de la santé publique :</w:t>
            </w:r>
          </w:p>
        </w:tc>
        <w:tc>
          <w:tcPr>
            <w:tcW w:w="5301" w:type="dxa"/>
            <w:gridSpan w:val="2"/>
            <w:shd w:val="clear" w:color="auto" w:fill="auto"/>
          </w:tcPr>
          <w:p w14:paraId="7384ACF5" w14:textId="77777777" w:rsidR="00124907" w:rsidRPr="006F301B" w:rsidRDefault="00124907" w:rsidP="00D56AB5">
            <w:pPr>
              <w:jc w:val="both"/>
              <w:rPr>
                <w:rFonts w:asciiTheme="minorHAnsi" w:hAnsiTheme="minorHAnsi" w:cstheme="minorHAnsi"/>
                <w:sz w:val="22"/>
                <w:szCs w:val="22"/>
                <w:lang w:val="fr-BE"/>
              </w:rPr>
            </w:pPr>
            <w:r w:rsidRPr="006F301B">
              <w:rPr>
                <w:rFonts w:asciiTheme="minorHAnsi" w:hAnsiTheme="minorHAnsi" w:cstheme="minorHAnsi"/>
                <w:sz w:val="22"/>
                <w:szCs w:val="22"/>
                <w:lang w:val="fr-BE"/>
              </w:rPr>
              <w:t xml:space="preserve">Master </w:t>
            </w:r>
            <w:r w:rsidR="00345CC2" w:rsidRPr="006F301B">
              <w:rPr>
                <w:rFonts w:asciiTheme="minorHAnsi" w:hAnsiTheme="minorHAnsi" w:cstheme="minorHAnsi"/>
                <w:sz w:val="22"/>
                <w:szCs w:val="22"/>
                <w:lang w:val="fr-BE"/>
              </w:rPr>
              <w:t>de spécialisation</w:t>
            </w:r>
          </w:p>
        </w:tc>
      </w:tr>
      <w:tr w:rsidR="00D26EFE" w:rsidRPr="006F301B" w14:paraId="128FA051" w14:textId="77777777" w:rsidTr="00981A57">
        <w:tc>
          <w:tcPr>
            <w:tcW w:w="4536" w:type="dxa"/>
            <w:shd w:val="clear" w:color="auto" w:fill="auto"/>
          </w:tcPr>
          <w:p w14:paraId="54A3CA63" w14:textId="77777777" w:rsidR="00885B4C" w:rsidRPr="006F301B" w:rsidRDefault="00885B4C" w:rsidP="00D56AB5">
            <w:pPr>
              <w:jc w:val="both"/>
              <w:rPr>
                <w:rFonts w:asciiTheme="minorHAnsi" w:hAnsiTheme="minorHAnsi" w:cstheme="minorHAnsi"/>
                <w:sz w:val="22"/>
                <w:szCs w:val="22"/>
                <w:lang w:val="fr-BE"/>
              </w:rPr>
            </w:pPr>
          </w:p>
          <w:p w14:paraId="2A980FEF" w14:textId="6AABAA9D" w:rsidR="00B36E6B" w:rsidRPr="006F301B" w:rsidRDefault="009E33B9" w:rsidP="00D56AB5">
            <w:pPr>
              <w:jc w:val="both"/>
              <w:rPr>
                <w:rFonts w:asciiTheme="minorHAnsi" w:hAnsiTheme="minorHAnsi" w:cstheme="minorHAnsi"/>
                <w:sz w:val="22"/>
                <w:szCs w:val="22"/>
                <w:lang w:val="nl-BE"/>
              </w:rPr>
            </w:pPr>
            <w:r>
              <w:rPr>
                <w:rFonts w:asciiTheme="minorHAnsi" w:hAnsiTheme="minorHAnsi" w:cstheme="minorHAnsi"/>
                <w:sz w:val="22"/>
                <w:szCs w:val="22"/>
                <w:lang w:val="nl-BE"/>
              </w:rPr>
              <w:t xml:space="preserve">Pierre </w:t>
            </w:r>
            <w:proofErr w:type="gramStart"/>
            <w:r>
              <w:rPr>
                <w:rFonts w:asciiTheme="minorHAnsi" w:hAnsiTheme="minorHAnsi" w:cstheme="minorHAnsi"/>
                <w:sz w:val="22"/>
                <w:szCs w:val="22"/>
                <w:lang w:val="nl-BE"/>
              </w:rPr>
              <w:t>KRAJNC</w:t>
            </w:r>
            <w:r w:rsidR="00BE57DC" w:rsidRPr="006F301B">
              <w:rPr>
                <w:rFonts w:asciiTheme="minorHAnsi" w:hAnsiTheme="minorHAnsi" w:cstheme="minorHAnsi"/>
                <w:sz w:val="22"/>
                <w:szCs w:val="22"/>
                <w:lang w:val="nl-BE"/>
              </w:rPr>
              <w:t> </w:t>
            </w:r>
            <w:r w:rsidR="00A75412">
              <w:rPr>
                <w:rFonts w:asciiTheme="minorHAnsi" w:hAnsiTheme="minorHAnsi" w:cstheme="minorHAnsi"/>
                <w:sz w:val="22"/>
                <w:szCs w:val="22"/>
                <w:lang w:val="nl-BE"/>
              </w:rPr>
              <w:t xml:space="preserve"> (</w:t>
            </w:r>
            <w:proofErr w:type="spellStart"/>
            <w:proofErr w:type="gramEnd"/>
            <w:r w:rsidR="00A75412">
              <w:rPr>
                <w:rFonts w:asciiTheme="minorHAnsi" w:hAnsiTheme="minorHAnsi" w:cstheme="minorHAnsi"/>
                <w:sz w:val="22"/>
                <w:szCs w:val="22"/>
                <w:lang w:val="nl-BE"/>
              </w:rPr>
              <w:t>princip</w:t>
            </w:r>
            <w:proofErr w:type="spellEnd"/>
            <w:r w:rsidR="00A75412">
              <w:rPr>
                <w:rFonts w:asciiTheme="minorHAnsi" w:hAnsiTheme="minorHAnsi" w:cstheme="minorHAnsi"/>
                <w:sz w:val="22"/>
                <w:szCs w:val="22"/>
                <w:lang w:val="nl-BE"/>
              </w:rPr>
              <w:t xml:space="preserve">. </w:t>
            </w:r>
            <w:proofErr w:type="gramStart"/>
            <w:r w:rsidR="00A75412">
              <w:rPr>
                <w:rFonts w:asciiTheme="minorHAnsi" w:hAnsiTheme="minorHAnsi" w:cstheme="minorHAnsi"/>
                <w:sz w:val="22"/>
                <w:szCs w:val="22"/>
                <w:lang w:val="nl-BE"/>
              </w:rPr>
              <w:t>les</w:t>
            </w:r>
            <w:proofErr w:type="gramEnd"/>
            <w:r w:rsidR="00A75412">
              <w:rPr>
                <w:rFonts w:asciiTheme="minorHAnsi" w:hAnsiTheme="minorHAnsi" w:cstheme="minorHAnsi"/>
                <w:sz w:val="22"/>
                <w:szCs w:val="22"/>
                <w:lang w:val="nl-BE"/>
              </w:rPr>
              <w:t xml:space="preserve"> </w:t>
            </w:r>
            <w:r w:rsidR="00A75412" w:rsidRPr="005F7BCA">
              <w:rPr>
                <w:rFonts w:asciiTheme="minorHAnsi" w:hAnsiTheme="minorHAnsi" w:cstheme="minorHAnsi"/>
                <w:b/>
                <w:sz w:val="22"/>
                <w:szCs w:val="22"/>
                <w:lang w:val="nl-BE"/>
              </w:rPr>
              <w:t>nouveaux</w:t>
            </w:r>
            <w:r w:rsidR="00C57DDB" w:rsidRPr="005F7BCA">
              <w:rPr>
                <w:rFonts w:asciiTheme="minorHAnsi" w:hAnsiTheme="minorHAnsi" w:cstheme="minorHAnsi"/>
                <w:b/>
                <w:sz w:val="22"/>
                <w:szCs w:val="22"/>
                <w:lang w:val="nl-BE"/>
              </w:rPr>
              <w:t xml:space="preserve"> et </w:t>
            </w:r>
            <w:proofErr w:type="spellStart"/>
            <w:r w:rsidR="00C57DDB" w:rsidRPr="005F7BCA">
              <w:rPr>
                <w:rFonts w:asciiTheme="minorHAnsi" w:hAnsiTheme="minorHAnsi" w:cstheme="minorHAnsi"/>
                <w:b/>
                <w:sz w:val="22"/>
                <w:szCs w:val="22"/>
                <w:lang w:val="nl-BE"/>
              </w:rPr>
              <w:t>nouvelles</w:t>
            </w:r>
            <w:proofErr w:type="spellEnd"/>
            <w:r w:rsidR="00A75412">
              <w:rPr>
                <w:rFonts w:asciiTheme="minorHAnsi" w:hAnsiTheme="minorHAnsi" w:cstheme="minorHAnsi"/>
                <w:sz w:val="22"/>
                <w:szCs w:val="22"/>
                <w:lang w:val="nl-BE"/>
              </w:rPr>
              <w:t xml:space="preserve"> étudiant</w:t>
            </w:r>
            <w:r w:rsidR="00192D60">
              <w:rPr>
                <w:rFonts w:asciiTheme="minorHAnsi" w:hAnsiTheme="minorHAnsi" w:cstheme="minorHAnsi"/>
                <w:sz w:val="22"/>
                <w:szCs w:val="22"/>
                <w:lang w:val="nl-BE"/>
              </w:rPr>
              <w:t>·e</w:t>
            </w:r>
            <w:r w:rsidR="00A75412">
              <w:rPr>
                <w:rFonts w:asciiTheme="minorHAnsi" w:hAnsiTheme="minorHAnsi" w:cstheme="minorHAnsi"/>
                <w:sz w:val="22"/>
                <w:szCs w:val="22"/>
                <w:lang w:val="nl-BE"/>
              </w:rPr>
              <w:t>s)</w:t>
            </w:r>
            <w:r w:rsidR="00BE57DC" w:rsidRPr="006F301B">
              <w:rPr>
                <w:rFonts w:asciiTheme="minorHAnsi" w:hAnsiTheme="minorHAnsi" w:cstheme="minorHAnsi"/>
                <w:sz w:val="22"/>
                <w:szCs w:val="22"/>
                <w:lang w:val="nl-BE"/>
              </w:rPr>
              <w:t xml:space="preserve">: </w:t>
            </w:r>
            <w:r w:rsidR="009B558C" w:rsidRPr="009B558C">
              <w:rPr>
                <w:rFonts w:asciiTheme="minorHAnsi" w:hAnsiTheme="minorHAnsi" w:cstheme="minorHAnsi"/>
                <w:color w:val="FF0000"/>
                <w:sz w:val="22"/>
                <w:szCs w:val="22"/>
              </w:rPr>
              <w:t>02 43 6 15 16</w:t>
            </w:r>
          </w:p>
          <w:p w14:paraId="26A800BE" w14:textId="586A9F12" w:rsidR="00192D60" w:rsidRPr="00BF113B" w:rsidRDefault="00FE2854" w:rsidP="00D56AB5">
            <w:pPr>
              <w:jc w:val="both"/>
              <w:rPr>
                <w:lang w:val="fr-BE"/>
              </w:rPr>
            </w:pPr>
            <w:hyperlink r:id="rId104" w:history="1">
              <w:r w:rsidRPr="00B112BF">
                <w:rPr>
                  <w:rStyle w:val="Lienhypertexte"/>
                  <w:rFonts w:asciiTheme="minorHAnsi" w:hAnsiTheme="minorHAnsi" w:cstheme="minorHAnsi"/>
                  <w:sz w:val="22"/>
                  <w:szCs w:val="22"/>
                  <w:lang w:val="nl-BE"/>
                </w:rPr>
                <w:t>Pierre.krajnc@uclouvain.be</w:t>
              </w:r>
            </w:hyperlink>
            <w:r w:rsidR="00981A57">
              <w:rPr>
                <w:rStyle w:val="Lienhypertexte"/>
                <w:rFonts w:asciiTheme="minorHAnsi" w:hAnsiTheme="minorHAnsi" w:cstheme="minorHAnsi"/>
                <w:sz w:val="22"/>
                <w:szCs w:val="22"/>
                <w:lang w:val="nl-BE"/>
              </w:rPr>
              <w:t xml:space="preserve"> </w:t>
            </w:r>
            <w:r w:rsidR="008A7A4D" w:rsidRPr="008A7A4D">
              <w:rPr>
                <w:rStyle w:val="Lienhypertexte"/>
                <w:rFonts w:asciiTheme="minorHAnsi" w:hAnsiTheme="minorHAnsi" w:cstheme="minorHAnsi"/>
                <w:noProof/>
                <w:sz w:val="22"/>
                <w:szCs w:val="22"/>
                <w:lang w:val="nl-BE"/>
              </w:rPr>
              <w:drawing>
                <wp:inline distT="0" distB="0" distL="0" distR="0" wp14:anchorId="65C11E93" wp14:editId="1A927A43">
                  <wp:extent cx="796523" cy="792480"/>
                  <wp:effectExtent l="0" t="0" r="3810" b="7620"/>
                  <wp:docPr id="4895647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64712" name=""/>
                          <pic:cNvPicPr/>
                        </pic:nvPicPr>
                        <pic:blipFill>
                          <a:blip r:embed="rId105"/>
                          <a:stretch>
                            <a:fillRect/>
                          </a:stretch>
                        </pic:blipFill>
                        <pic:spPr>
                          <a:xfrm>
                            <a:off x="0" y="0"/>
                            <a:ext cx="802260" cy="798188"/>
                          </a:xfrm>
                          <a:prstGeom prst="rect">
                            <a:avLst/>
                          </a:prstGeom>
                        </pic:spPr>
                      </pic:pic>
                    </a:graphicData>
                  </a:graphic>
                </wp:inline>
              </w:drawing>
            </w:r>
          </w:p>
          <w:p w14:paraId="1631465A" w14:textId="77777777" w:rsidR="00192D60" w:rsidRDefault="00192D60" w:rsidP="00D56AB5">
            <w:pPr>
              <w:jc w:val="both"/>
              <w:rPr>
                <w:rFonts w:asciiTheme="minorHAnsi" w:hAnsiTheme="minorHAnsi" w:cstheme="minorHAnsi"/>
                <w:sz w:val="22"/>
                <w:szCs w:val="22"/>
                <w:lang w:val="nl-BE"/>
              </w:rPr>
            </w:pPr>
          </w:p>
          <w:p w14:paraId="307F10C6" w14:textId="77777777" w:rsidR="00AF6E3E" w:rsidRPr="00BF113B" w:rsidRDefault="00AF6E3E" w:rsidP="00D56AB5">
            <w:pPr>
              <w:jc w:val="both"/>
              <w:rPr>
                <w:rFonts w:asciiTheme="minorHAnsi" w:hAnsiTheme="minorHAnsi" w:cstheme="minorHAnsi"/>
                <w:sz w:val="22"/>
                <w:szCs w:val="22"/>
                <w:lang w:val="nl-BE"/>
              </w:rPr>
            </w:pPr>
          </w:p>
          <w:p w14:paraId="7B64AF8D" w14:textId="3167CE18" w:rsidR="00192D60" w:rsidRDefault="00DD4927" w:rsidP="00D56AB5">
            <w:pPr>
              <w:jc w:val="both"/>
              <w:rPr>
                <w:rFonts w:asciiTheme="minorHAnsi" w:hAnsiTheme="minorHAnsi" w:cstheme="minorHAnsi"/>
                <w:sz w:val="22"/>
                <w:szCs w:val="22"/>
                <w:lang w:val="fr-BE"/>
              </w:rPr>
            </w:pPr>
            <w:r w:rsidRPr="006F301B">
              <w:rPr>
                <w:rFonts w:asciiTheme="minorHAnsi" w:hAnsiTheme="minorHAnsi" w:cstheme="minorHAnsi"/>
                <w:sz w:val="22"/>
                <w:szCs w:val="22"/>
                <w:lang w:val="fr-BE"/>
              </w:rPr>
              <w:t xml:space="preserve">Laetitia de RADZITZKY </w:t>
            </w:r>
            <w:r w:rsidR="00665AC2" w:rsidRPr="00665AC2">
              <w:rPr>
                <w:rFonts w:asciiTheme="minorHAnsi" w:hAnsiTheme="minorHAnsi" w:cstheme="minorHAnsi"/>
                <w:color w:val="FF0000"/>
                <w:sz w:val="22"/>
                <w:szCs w:val="22"/>
              </w:rPr>
              <w:t>02 43 6 15 10</w:t>
            </w:r>
          </w:p>
          <w:p w14:paraId="60AFB1A7" w14:textId="33FCC5B6" w:rsidR="00DD4927" w:rsidRPr="006F301B" w:rsidRDefault="00192D60" w:rsidP="00D56AB5">
            <w:pPr>
              <w:jc w:val="both"/>
              <w:rPr>
                <w:rFonts w:asciiTheme="minorHAnsi" w:hAnsiTheme="minorHAnsi" w:cstheme="minorHAnsi"/>
                <w:sz w:val="22"/>
                <w:szCs w:val="22"/>
                <w:lang w:val="fr-BE"/>
              </w:rPr>
            </w:pPr>
            <w:r>
              <w:rPr>
                <w:rFonts w:asciiTheme="minorHAnsi" w:hAnsiTheme="minorHAnsi" w:cstheme="minorHAnsi"/>
                <w:sz w:val="22"/>
                <w:szCs w:val="22"/>
                <w:lang w:val="fr-BE"/>
              </w:rPr>
              <w:t xml:space="preserve"> (à partir de </w:t>
            </w:r>
            <w:r w:rsidR="001B11FA">
              <w:rPr>
                <w:rFonts w:asciiTheme="minorHAnsi" w:hAnsiTheme="minorHAnsi" w:cstheme="minorHAnsi"/>
                <w:sz w:val="22"/>
                <w:szCs w:val="22"/>
                <w:lang w:val="fr-BE"/>
              </w:rPr>
              <w:t>février 20</w:t>
            </w:r>
            <w:r w:rsidR="00891B1A">
              <w:rPr>
                <w:rFonts w:asciiTheme="minorHAnsi" w:hAnsiTheme="minorHAnsi" w:cstheme="minorHAnsi"/>
                <w:sz w:val="22"/>
                <w:szCs w:val="22"/>
                <w:lang w:val="fr-BE"/>
              </w:rPr>
              <w:t>26</w:t>
            </w:r>
            <w:r>
              <w:rPr>
                <w:rFonts w:asciiTheme="minorHAnsi" w:hAnsiTheme="minorHAnsi" w:cstheme="minorHAnsi"/>
                <w:sz w:val="22"/>
                <w:szCs w:val="22"/>
                <w:lang w:val="fr-BE"/>
              </w:rPr>
              <w:t>)</w:t>
            </w:r>
          </w:p>
          <w:p w14:paraId="4F3F3034" w14:textId="091BC1FA" w:rsidR="00345CC2" w:rsidRPr="006F301B" w:rsidRDefault="00DD4927" w:rsidP="00D56AB5">
            <w:pPr>
              <w:jc w:val="both"/>
              <w:rPr>
                <w:rFonts w:asciiTheme="minorHAnsi" w:hAnsiTheme="minorHAnsi" w:cstheme="minorHAnsi"/>
                <w:sz w:val="22"/>
                <w:szCs w:val="22"/>
                <w:lang w:val="fr-BE"/>
              </w:rPr>
            </w:pPr>
            <w:hyperlink r:id="rId106" w:history="1">
              <w:r w:rsidRPr="006F301B">
                <w:rPr>
                  <w:rStyle w:val="Lienhypertexte"/>
                  <w:rFonts w:asciiTheme="minorHAnsi" w:hAnsiTheme="minorHAnsi" w:cstheme="minorHAnsi"/>
                  <w:sz w:val="22"/>
                  <w:szCs w:val="22"/>
                  <w:lang w:val="fr-BE"/>
                </w:rPr>
                <w:t>laetitia.deradzitzky@uclouvain.be</w:t>
              </w:r>
            </w:hyperlink>
            <w:r w:rsidR="00981A57" w:rsidRPr="00981A57">
              <w:rPr>
                <w:noProof/>
              </w:rPr>
              <w:t xml:space="preserve"> </w:t>
            </w:r>
          </w:p>
          <w:p w14:paraId="4629213E" w14:textId="192D4AC9" w:rsidR="00226838" w:rsidRDefault="002B27EA" w:rsidP="00D56AB5">
            <w:pPr>
              <w:jc w:val="both"/>
              <w:rPr>
                <w:rFonts w:asciiTheme="minorHAnsi" w:hAnsiTheme="minorHAnsi" w:cstheme="minorHAnsi"/>
                <w:sz w:val="22"/>
                <w:szCs w:val="22"/>
                <w:lang w:val="fr-BE"/>
              </w:rPr>
            </w:pPr>
            <w:r w:rsidRPr="002B27EA">
              <w:rPr>
                <w:rFonts w:asciiTheme="minorHAnsi" w:hAnsiTheme="minorHAnsi" w:cstheme="minorHAnsi"/>
                <w:noProof/>
                <w:sz w:val="22"/>
                <w:szCs w:val="22"/>
                <w:lang w:val="fr-BE"/>
              </w:rPr>
              <w:drawing>
                <wp:inline distT="0" distB="0" distL="0" distR="0" wp14:anchorId="799AB3F8" wp14:editId="3EF71EB7">
                  <wp:extent cx="1066892" cy="1333616"/>
                  <wp:effectExtent l="0" t="0" r="0" b="0"/>
                  <wp:docPr id="4033832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83210" name=""/>
                          <pic:cNvPicPr/>
                        </pic:nvPicPr>
                        <pic:blipFill>
                          <a:blip r:embed="rId107"/>
                          <a:stretch>
                            <a:fillRect/>
                          </a:stretch>
                        </pic:blipFill>
                        <pic:spPr>
                          <a:xfrm>
                            <a:off x="0" y="0"/>
                            <a:ext cx="1066892" cy="1333616"/>
                          </a:xfrm>
                          <a:prstGeom prst="rect">
                            <a:avLst/>
                          </a:prstGeom>
                        </pic:spPr>
                      </pic:pic>
                    </a:graphicData>
                  </a:graphic>
                </wp:inline>
              </w:drawing>
            </w:r>
          </w:p>
          <w:p w14:paraId="32ED2602" w14:textId="77777777" w:rsidR="00226838" w:rsidRDefault="00226838" w:rsidP="00D56AB5">
            <w:pPr>
              <w:jc w:val="both"/>
              <w:rPr>
                <w:rFonts w:asciiTheme="minorHAnsi" w:hAnsiTheme="minorHAnsi" w:cstheme="minorHAnsi"/>
                <w:sz w:val="22"/>
                <w:szCs w:val="22"/>
                <w:lang w:val="fr-BE"/>
              </w:rPr>
            </w:pPr>
            <w:r w:rsidRPr="00226838">
              <w:rPr>
                <w:rFonts w:asciiTheme="minorHAnsi" w:hAnsiTheme="minorHAnsi" w:cstheme="minorHAnsi"/>
                <w:sz w:val="22"/>
                <w:szCs w:val="22"/>
                <w:lang w:val="fr-BE"/>
              </w:rPr>
              <w:t xml:space="preserve">Ouvert les lundis, mardis, jeudis et vendredis de 10h à 12h15 et de 12h45 à 16h ; </w:t>
            </w:r>
          </w:p>
          <w:p w14:paraId="4ED7F670" w14:textId="77777777" w:rsidR="00345CC2" w:rsidRPr="006F301B" w:rsidRDefault="00226838" w:rsidP="00D56AB5">
            <w:pPr>
              <w:jc w:val="both"/>
              <w:rPr>
                <w:rFonts w:asciiTheme="minorHAnsi" w:hAnsiTheme="minorHAnsi" w:cstheme="minorHAnsi"/>
                <w:sz w:val="22"/>
                <w:szCs w:val="22"/>
                <w:lang w:val="fr-BE"/>
              </w:rPr>
            </w:pPr>
            <w:r w:rsidRPr="00226838">
              <w:rPr>
                <w:rFonts w:asciiTheme="minorHAnsi" w:hAnsiTheme="minorHAnsi" w:cstheme="minorHAnsi"/>
                <w:sz w:val="22"/>
                <w:szCs w:val="22"/>
                <w:lang w:val="fr-BE"/>
              </w:rPr>
              <w:t>Fermé le mercredi</w:t>
            </w:r>
          </w:p>
          <w:p w14:paraId="4E160D1D" w14:textId="77777777" w:rsidR="00226838" w:rsidRDefault="00226838" w:rsidP="00D56AB5">
            <w:pPr>
              <w:jc w:val="both"/>
              <w:rPr>
                <w:rFonts w:asciiTheme="minorHAnsi" w:hAnsiTheme="minorHAnsi" w:cstheme="minorHAnsi"/>
                <w:sz w:val="22"/>
                <w:szCs w:val="22"/>
                <w:lang w:val="fr-BE"/>
              </w:rPr>
            </w:pPr>
          </w:p>
          <w:p w14:paraId="3F01F6FD" w14:textId="77777777" w:rsidR="00D26EFE" w:rsidRDefault="00226838" w:rsidP="00D56AB5">
            <w:pPr>
              <w:jc w:val="both"/>
              <w:rPr>
                <w:rFonts w:asciiTheme="minorHAnsi" w:hAnsiTheme="minorHAnsi" w:cstheme="minorHAnsi"/>
                <w:sz w:val="22"/>
                <w:szCs w:val="22"/>
                <w:lang w:val="fr-BE"/>
              </w:rPr>
            </w:pPr>
            <w:r>
              <w:rPr>
                <w:rFonts w:asciiTheme="minorHAnsi" w:hAnsiTheme="minorHAnsi" w:cstheme="minorHAnsi"/>
                <w:sz w:val="22"/>
                <w:szCs w:val="22"/>
                <w:lang w:val="fr-BE"/>
              </w:rPr>
              <w:t>Claire Flamand (Congé éducation payés/Mémoires)</w:t>
            </w:r>
          </w:p>
          <w:p w14:paraId="0B4711C3" w14:textId="77777777" w:rsidR="009B558C" w:rsidRPr="009B558C" w:rsidRDefault="009B558C" w:rsidP="00D56AB5">
            <w:pPr>
              <w:jc w:val="both"/>
              <w:rPr>
                <w:rFonts w:asciiTheme="minorHAnsi" w:hAnsiTheme="minorHAnsi" w:cstheme="minorHAnsi"/>
                <w:color w:val="FF0000"/>
                <w:sz w:val="22"/>
                <w:szCs w:val="22"/>
              </w:rPr>
            </w:pPr>
            <w:r w:rsidRPr="009B558C">
              <w:rPr>
                <w:rFonts w:asciiTheme="minorHAnsi" w:hAnsiTheme="minorHAnsi" w:cstheme="minorHAnsi"/>
                <w:color w:val="FF0000"/>
                <w:sz w:val="22"/>
                <w:szCs w:val="22"/>
              </w:rPr>
              <w:t>02 43 6 15 43</w:t>
            </w:r>
          </w:p>
          <w:p w14:paraId="7A5E584C" w14:textId="58F006F0" w:rsidR="00226838" w:rsidRDefault="00226838" w:rsidP="00D56AB5">
            <w:pPr>
              <w:jc w:val="both"/>
              <w:rPr>
                <w:rFonts w:asciiTheme="minorHAnsi" w:hAnsiTheme="minorHAnsi" w:cstheme="minorHAnsi"/>
                <w:sz w:val="22"/>
                <w:szCs w:val="22"/>
                <w:lang w:val="fr-BE"/>
              </w:rPr>
            </w:pPr>
            <w:hyperlink r:id="rId108" w:history="1">
              <w:r w:rsidRPr="00F16241">
                <w:rPr>
                  <w:rStyle w:val="Lienhypertexte"/>
                  <w:rFonts w:asciiTheme="minorHAnsi" w:hAnsiTheme="minorHAnsi" w:cstheme="minorHAnsi"/>
                  <w:sz w:val="22"/>
                  <w:szCs w:val="22"/>
                  <w:lang w:val="fr-BE"/>
                </w:rPr>
                <w:t>Claire.flamand@uclouvain.be</w:t>
              </w:r>
            </w:hyperlink>
            <w:r w:rsidR="00981A57" w:rsidRPr="00981A57">
              <w:rPr>
                <w:noProof/>
              </w:rPr>
              <w:t xml:space="preserve"> </w:t>
            </w:r>
            <w:r w:rsidR="00981A57" w:rsidRPr="00981A57">
              <w:rPr>
                <w:rStyle w:val="Lienhypertexte"/>
                <w:rFonts w:asciiTheme="minorHAnsi" w:hAnsiTheme="minorHAnsi" w:cstheme="minorHAnsi"/>
                <w:noProof/>
                <w:sz w:val="22"/>
                <w:szCs w:val="22"/>
                <w:lang w:val="fr-BE"/>
              </w:rPr>
              <w:drawing>
                <wp:inline distT="0" distB="0" distL="0" distR="0" wp14:anchorId="18A732C2" wp14:editId="6152F99E">
                  <wp:extent cx="853514" cy="1013548"/>
                  <wp:effectExtent l="0" t="0" r="3810" b="0"/>
                  <wp:docPr id="880845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84567" name=""/>
                          <pic:cNvPicPr/>
                        </pic:nvPicPr>
                        <pic:blipFill>
                          <a:blip r:embed="rId109"/>
                          <a:stretch>
                            <a:fillRect/>
                          </a:stretch>
                        </pic:blipFill>
                        <pic:spPr>
                          <a:xfrm>
                            <a:off x="0" y="0"/>
                            <a:ext cx="853514" cy="1013548"/>
                          </a:xfrm>
                          <a:prstGeom prst="rect">
                            <a:avLst/>
                          </a:prstGeom>
                        </pic:spPr>
                      </pic:pic>
                    </a:graphicData>
                  </a:graphic>
                </wp:inline>
              </w:drawing>
            </w:r>
          </w:p>
          <w:p w14:paraId="106E63E8" w14:textId="77777777" w:rsidR="00226838" w:rsidRPr="006F301B" w:rsidRDefault="00226838" w:rsidP="00D56AB5">
            <w:pPr>
              <w:jc w:val="both"/>
              <w:rPr>
                <w:rFonts w:asciiTheme="minorHAnsi" w:hAnsiTheme="minorHAnsi" w:cstheme="minorHAnsi"/>
                <w:sz w:val="22"/>
                <w:szCs w:val="22"/>
                <w:lang w:val="fr-BE"/>
              </w:rPr>
            </w:pPr>
            <w:r>
              <w:rPr>
                <w:rFonts w:asciiTheme="minorHAnsi" w:hAnsiTheme="minorHAnsi" w:cstheme="minorHAnsi"/>
                <w:sz w:val="22"/>
                <w:szCs w:val="22"/>
                <w:lang w:val="fr-BE"/>
              </w:rPr>
              <w:t>Absente les jeudis et vendredis</w:t>
            </w:r>
          </w:p>
          <w:p w14:paraId="792A6259" w14:textId="77777777" w:rsidR="00981A57" w:rsidRDefault="00981A57" w:rsidP="00D56AB5">
            <w:pPr>
              <w:jc w:val="both"/>
              <w:rPr>
                <w:rFonts w:asciiTheme="minorHAnsi" w:hAnsiTheme="minorHAnsi" w:cstheme="minorHAnsi"/>
                <w:sz w:val="22"/>
                <w:szCs w:val="22"/>
                <w:lang w:val="fr-BE"/>
              </w:rPr>
            </w:pPr>
          </w:p>
          <w:p w14:paraId="75FB7E57" w14:textId="77777777" w:rsidR="00D56AB5" w:rsidRPr="006F301B" w:rsidRDefault="00D56AB5" w:rsidP="00D56AB5">
            <w:pPr>
              <w:jc w:val="both"/>
              <w:rPr>
                <w:rFonts w:asciiTheme="minorHAnsi" w:hAnsiTheme="minorHAnsi" w:cstheme="minorHAnsi"/>
                <w:sz w:val="22"/>
                <w:szCs w:val="22"/>
                <w:lang w:val="fr-BE"/>
              </w:rPr>
            </w:pPr>
          </w:p>
        </w:tc>
        <w:tc>
          <w:tcPr>
            <w:tcW w:w="5301" w:type="dxa"/>
            <w:gridSpan w:val="2"/>
            <w:shd w:val="clear" w:color="auto" w:fill="auto"/>
          </w:tcPr>
          <w:p w14:paraId="4C2ABF40" w14:textId="77777777" w:rsidR="00D26EFE" w:rsidRPr="006F301B" w:rsidRDefault="00D26EFE" w:rsidP="00D56AB5">
            <w:pPr>
              <w:jc w:val="both"/>
              <w:rPr>
                <w:rFonts w:asciiTheme="minorHAnsi" w:hAnsiTheme="minorHAnsi" w:cstheme="minorHAnsi"/>
                <w:sz w:val="22"/>
                <w:szCs w:val="22"/>
                <w:lang w:val="fr-BE"/>
              </w:rPr>
            </w:pPr>
          </w:p>
          <w:p w14:paraId="1EF7C69B" w14:textId="0DE43BAC" w:rsidR="00345CC2" w:rsidRPr="006F301B" w:rsidRDefault="00345CC2" w:rsidP="00D56AB5">
            <w:pPr>
              <w:jc w:val="both"/>
              <w:rPr>
                <w:rFonts w:asciiTheme="minorHAnsi" w:hAnsiTheme="minorHAnsi" w:cstheme="minorHAnsi"/>
                <w:sz w:val="22"/>
                <w:szCs w:val="22"/>
                <w:lang w:val="fr-BE"/>
              </w:rPr>
            </w:pPr>
            <w:r w:rsidRPr="006F301B">
              <w:rPr>
                <w:rFonts w:asciiTheme="minorHAnsi" w:hAnsiTheme="minorHAnsi" w:cstheme="minorHAnsi"/>
                <w:sz w:val="22"/>
                <w:szCs w:val="22"/>
                <w:lang w:val="fr-BE"/>
              </w:rPr>
              <w:t>Gaëlle T</w:t>
            </w:r>
            <w:r w:rsidR="009E7138" w:rsidRPr="006F301B">
              <w:rPr>
                <w:rFonts w:asciiTheme="minorHAnsi" w:hAnsiTheme="minorHAnsi" w:cstheme="minorHAnsi"/>
                <w:sz w:val="22"/>
                <w:szCs w:val="22"/>
                <w:lang w:val="fr-BE"/>
              </w:rPr>
              <w:t>IBERGHIEN</w:t>
            </w:r>
            <w:r w:rsidRPr="006F301B">
              <w:rPr>
                <w:rFonts w:asciiTheme="minorHAnsi" w:hAnsiTheme="minorHAnsi" w:cstheme="minorHAnsi"/>
                <w:sz w:val="22"/>
                <w:szCs w:val="22"/>
                <w:lang w:val="fr-BE"/>
              </w:rPr>
              <w:t xml:space="preserve">  </w:t>
            </w:r>
            <w:r w:rsidR="009B558C" w:rsidRPr="009B558C">
              <w:rPr>
                <w:rFonts w:asciiTheme="minorHAnsi" w:hAnsiTheme="minorHAnsi" w:cstheme="minorHAnsi"/>
                <w:color w:val="FF0000"/>
                <w:sz w:val="22"/>
                <w:szCs w:val="22"/>
              </w:rPr>
              <w:t>02 43 6 15 04</w:t>
            </w:r>
          </w:p>
          <w:p w14:paraId="228ADF4F" w14:textId="7FF27EC6" w:rsidR="00345CC2" w:rsidRPr="006F301B" w:rsidRDefault="00345CC2" w:rsidP="00D56AB5">
            <w:pPr>
              <w:jc w:val="both"/>
              <w:rPr>
                <w:rFonts w:asciiTheme="minorHAnsi" w:hAnsiTheme="minorHAnsi" w:cstheme="minorHAnsi"/>
                <w:sz w:val="22"/>
                <w:szCs w:val="22"/>
                <w:lang w:val="fr-BE"/>
              </w:rPr>
            </w:pPr>
            <w:hyperlink r:id="rId110" w:history="1">
              <w:r w:rsidRPr="006F301B">
                <w:rPr>
                  <w:rStyle w:val="Lienhypertexte"/>
                  <w:rFonts w:asciiTheme="minorHAnsi" w:hAnsiTheme="minorHAnsi" w:cstheme="minorHAnsi"/>
                  <w:sz w:val="22"/>
                  <w:szCs w:val="22"/>
                  <w:lang w:val="fr-BE"/>
                </w:rPr>
                <w:t>gaelle.tiberghien@uclouvain.be</w:t>
              </w:r>
            </w:hyperlink>
            <w:r w:rsidR="00981A57" w:rsidRPr="00981A57">
              <w:rPr>
                <w:noProof/>
              </w:rPr>
              <w:t xml:space="preserve"> </w:t>
            </w:r>
            <w:r w:rsidR="008A7A4D" w:rsidRPr="008A7A4D">
              <w:rPr>
                <w:noProof/>
              </w:rPr>
              <w:drawing>
                <wp:inline distT="0" distB="0" distL="0" distR="0" wp14:anchorId="14F6780E" wp14:editId="08705A74">
                  <wp:extent cx="950373" cy="1028700"/>
                  <wp:effectExtent l="0" t="0" r="2540" b="0"/>
                  <wp:docPr id="5796378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37844" name=""/>
                          <pic:cNvPicPr/>
                        </pic:nvPicPr>
                        <pic:blipFill>
                          <a:blip r:embed="rId111"/>
                          <a:stretch>
                            <a:fillRect/>
                          </a:stretch>
                        </pic:blipFill>
                        <pic:spPr>
                          <a:xfrm>
                            <a:off x="0" y="0"/>
                            <a:ext cx="957177" cy="1036065"/>
                          </a:xfrm>
                          <a:prstGeom prst="rect">
                            <a:avLst/>
                          </a:prstGeom>
                        </pic:spPr>
                      </pic:pic>
                    </a:graphicData>
                  </a:graphic>
                </wp:inline>
              </w:drawing>
            </w:r>
          </w:p>
          <w:p w14:paraId="44A5999D" w14:textId="77777777" w:rsidR="00FF2954" w:rsidRDefault="00FF2954" w:rsidP="00D56AB5">
            <w:pPr>
              <w:jc w:val="both"/>
              <w:rPr>
                <w:rFonts w:asciiTheme="minorHAnsi" w:hAnsiTheme="minorHAnsi" w:cstheme="minorHAnsi"/>
                <w:sz w:val="22"/>
                <w:szCs w:val="22"/>
                <w:lang w:val="fr-BE"/>
              </w:rPr>
            </w:pPr>
          </w:p>
          <w:p w14:paraId="2002F38E" w14:textId="70BB96A8" w:rsidR="00FF2954" w:rsidRDefault="00FF2954" w:rsidP="00D56AB5">
            <w:pPr>
              <w:jc w:val="both"/>
              <w:rPr>
                <w:rFonts w:asciiTheme="minorHAnsi" w:hAnsiTheme="minorHAnsi" w:cstheme="minorHAnsi"/>
                <w:sz w:val="22"/>
                <w:szCs w:val="22"/>
                <w:lang w:val="fr-BE"/>
              </w:rPr>
            </w:pPr>
            <w:r>
              <w:rPr>
                <w:rFonts w:asciiTheme="minorHAnsi" w:hAnsiTheme="minorHAnsi" w:cstheme="minorHAnsi"/>
                <w:sz w:val="22"/>
                <w:szCs w:val="22"/>
                <w:lang w:val="fr-BE"/>
              </w:rPr>
              <w:t>Ouvert le</w:t>
            </w:r>
            <w:r w:rsidR="0052183E">
              <w:rPr>
                <w:rFonts w:asciiTheme="minorHAnsi" w:hAnsiTheme="minorHAnsi" w:cstheme="minorHAnsi"/>
                <w:sz w:val="22"/>
                <w:szCs w:val="22"/>
                <w:lang w:val="fr-BE"/>
              </w:rPr>
              <w:t xml:space="preserve"> </w:t>
            </w:r>
            <w:r w:rsidR="004F6E8C" w:rsidRPr="006F301B">
              <w:rPr>
                <w:rFonts w:asciiTheme="minorHAnsi" w:hAnsiTheme="minorHAnsi" w:cstheme="minorHAnsi"/>
                <w:sz w:val="22"/>
                <w:szCs w:val="22"/>
                <w:lang w:val="fr-BE"/>
              </w:rPr>
              <w:t>lundi</w:t>
            </w:r>
            <w:r w:rsidR="00345CC2" w:rsidRPr="006F301B">
              <w:rPr>
                <w:rFonts w:asciiTheme="minorHAnsi" w:hAnsiTheme="minorHAnsi" w:cstheme="minorHAnsi"/>
                <w:sz w:val="22"/>
                <w:szCs w:val="22"/>
                <w:lang w:val="fr-BE"/>
              </w:rPr>
              <w:t xml:space="preserve"> </w:t>
            </w:r>
            <w:r>
              <w:rPr>
                <w:rFonts w:asciiTheme="minorHAnsi" w:hAnsiTheme="minorHAnsi" w:cstheme="minorHAnsi"/>
                <w:sz w:val="22"/>
                <w:szCs w:val="22"/>
                <w:lang w:val="fr-BE"/>
              </w:rPr>
              <w:t>de 10h</w:t>
            </w:r>
            <w:r w:rsidR="00BD54AF">
              <w:rPr>
                <w:rFonts w:asciiTheme="minorHAnsi" w:hAnsiTheme="minorHAnsi" w:cstheme="minorHAnsi"/>
                <w:sz w:val="22"/>
                <w:szCs w:val="22"/>
                <w:lang w:val="fr-BE"/>
              </w:rPr>
              <w:t>30</w:t>
            </w:r>
            <w:r>
              <w:rPr>
                <w:rFonts w:asciiTheme="minorHAnsi" w:hAnsiTheme="minorHAnsi" w:cstheme="minorHAnsi"/>
                <w:sz w:val="22"/>
                <w:szCs w:val="22"/>
                <w:lang w:val="fr-BE"/>
              </w:rPr>
              <w:t xml:space="preserve"> à 12h30 et de 13h30 à 16h</w:t>
            </w:r>
          </w:p>
          <w:p w14:paraId="2C46480F" w14:textId="2F78159F" w:rsidR="00345CC2" w:rsidRPr="006F301B" w:rsidRDefault="00295326" w:rsidP="00D56AB5">
            <w:pPr>
              <w:jc w:val="both"/>
              <w:rPr>
                <w:rFonts w:asciiTheme="minorHAnsi" w:hAnsiTheme="minorHAnsi" w:cstheme="minorHAnsi"/>
                <w:sz w:val="22"/>
                <w:szCs w:val="22"/>
                <w:lang w:val="fr-BE"/>
              </w:rPr>
            </w:pPr>
            <w:r>
              <w:rPr>
                <w:rFonts w:asciiTheme="minorHAnsi" w:hAnsiTheme="minorHAnsi" w:cstheme="minorHAnsi"/>
                <w:sz w:val="22"/>
                <w:szCs w:val="22"/>
                <w:lang w:val="fr-BE"/>
              </w:rPr>
              <w:t>Jeudi ou vendredi</w:t>
            </w:r>
            <w:r w:rsidR="00DF221E">
              <w:rPr>
                <w:rFonts w:asciiTheme="minorHAnsi" w:hAnsiTheme="minorHAnsi" w:cstheme="minorHAnsi"/>
                <w:sz w:val="22"/>
                <w:szCs w:val="22"/>
                <w:lang w:val="fr-BE"/>
              </w:rPr>
              <w:t xml:space="preserve"> </w:t>
            </w:r>
            <w:r w:rsidR="009E33B9">
              <w:rPr>
                <w:rFonts w:asciiTheme="minorHAnsi" w:hAnsiTheme="minorHAnsi" w:cstheme="minorHAnsi"/>
                <w:sz w:val="22"/>
                <w:szCs w:val="22"/>
                <w:lang w:val="fr-BE"/>
              </w:rPr>
              <w:t>s</w:t>
            </w:r>
            <w:r w:rsidR="00FF2954">
              <w:rPr>
                <w:rFonts w:asciiTheme="minorHAnsi" w:hAnsiTheme="minorHAnsi" w:cstheme="minorHAnsi"/>
                <w:sz w:val="22"/>
                <w:szCs w:val="22"/>
                <w:lang w:val="fr-BE"/>
              </w:rPr>
              <w:t>ur</w:t>
            </w:r>
            <w:r w:rsidR="009E33B9">
              <w:rPr>
                <w:rFonts w:asciiTheme="minorHAnsi" w:hAnsiTheme="minorHAnsi" w:cstheme="minorHAnsi"/>
                <w:sz w:val="22"/>
                <w:szCs w:val="22"/>
                <w:lang w:val="fr-BE"/>
              </w:rPr>
              <w:t xml:space="preserve"> rendez-vous</w:t>
            </w:r>
            <w:r w:rsidR="00DF221E">
              <w:rPr>
                <w:rFonts w:asciiTheme="minorHAnsi" w:hAnsiTheme="minorHAnsi" w:cstheme="minorHAnsi"/>
                <w:sz w:val="22"/>
                <w:szCs w:val="22"/>
                <w:lang w:val="fr-BE"/>
              </w:rPr>
              <w:t xml:space="preserve"> </w:t>
            </w:r>
          </w:p>
          <w:p w14:paraId="1F472724" w14:textId="77777777" w:rsidR="00345CC2" w:rsidRPr="006F301B" w:rsidRDefault="00345CC2" w:rsidP="00D56AB5">
            <w:pPr>
              <w:jc w:val="both"/>
              <w:rPr>
                <w:rFonts w:asciiTheme="minorHAnsi" w:hAnsiTheme="minorHAnsi" w:cstheme="minorHAnsi"/>
                <w:sz w:val="22"/>
                <w:szCs w:val="22"/>
                <w:lang w:val="fr-BE"/>
              </w:rPr>
            </w:pPr>
          </w:p>
          <w:p w14:paraId="07B552B1" w14:textId="77777777" w:rsidR="00345CC2" w:rsidRPr="006F301B" w:rsidRDefault="00345CC2" w:rsidP="00D56AB5">
            <w:pPr>
              <w:jc w:val="both"/>
              <w:rPr>
                <w:rFonts w:asciiTheme="minorHAnsi" w:hAnsiTheme="minorHAnsi" w:cstheme="minorHAnsi"/>
                <w:sz w:val="22"/>
                <w:szCs w:val="22"/>
                <w:lang w:val="fr-BE"/>
              </w:rPr>
            </w:pPr>
          </w:p>
          <w:p w14:paraId="52321622" w14:textId="77777777" w:rsidR="00345CC2" w:rsidRPr="006F301B" w:rsidRDefault="00345CC2" w:rsidP="00D56AB5">
            <w:pPr>
              <w:jc w:val="both"/>
              <w:rPr>
                <w:rFonts w:asciiTheme="minorHAnsi" w:hAnsiTheme="minorHAnsi" w:cstheme="minorHAnsi"/>
                <w:sz w:val="22"/>
                <w:szCs w:val="22"/>
                <w:lang w:val="fr-BE"/>
              </w:rPr>
            </w:pPr>
            <w:r w:rsidRPr="006F301B">
              <w:rPr>
                <w:rFonts w:asciiTheme="minorHAnsi" w:hAnsiTheme="minorHAnsi" w:cstheme="minorHAnsi"/>
                <w:sz w:val="22"/>
                <w:szCs w:val="22"/>
                <w:lang w:val="fr-BE"/>
              </w:rPr>
              <w:t xml:space="preserve">- Master de spécialisation en santé publique, </w:t>
            </w:r>
            <w:r w:rsidR="009E33B9">
              <w:rPr>
                <w:rFonts w:asciiTheme="minorHAnsi" w:hAnsiTheme="minorHAnsi" w:cstheme="minorHAnsi"/>
                <w:sz w:val="22"/>
                <w:szCs w:val="22"/>
                <w:lang w:val="fr-BE"/>
              </w:rPr>
              <w:t>Analyse et évaluation des politiques programmes et systèmes de santé internationale</w:t>
            </w:r>
            <w:r w:rsidRPr="006F301B">
              <w:rPr>
                <w:rFonts w:asciiTheme="minorHAnsi" w:hAnsiTheme="minorHAnsi" w:cstheme="minorHAnsi"/>
                <w:sz w:val="22"/>
                <w:szCs w:val="22"/>
                <w:lang w:val="fr-BE"/>
              </w:rPr>
              <w:t xml:space="preserve"> </w:t>
            </w:r>
            <w:r w:rsidR="009E33B9">
              <w:rPr>
                <w:rFonts w:asciiTheme="minorHAnsi" w:hAnsiTheme="minorHAnsi" w:cstheme="minorHAnsi"/>
                <w:sz w:val="22"/>
                <w:szCs w:val="22"/>
                <w:lang w:val="fr-BE"/>
              </w:rPr>
              <w:t>SPIN2MC</w:t>
            </w:r>
            <w:r w:rsidRPr="006F301B">
              <w:rPr>
                <w:rFonts w:asciiTheme="minorHAnsi" w:hAnsiTheme="minorHAnsi" w:cstheme="minorHAnsi"/>
                <w:sz w:val="22"/>
                <w:szCs w:val="22"/>
                <w:lang w:val="fr-BE"/>
              </w:rPr>
              <w:t xml:space="preserve"> (60 crédits)</w:t>
            </w:r>
          </w:p>
          <w:p w14:paraId="6687FB47" w14:textId="77777777" w:rsidR="00345CC2" w:rsidRPr="006F301B" w:rsidRDefault="00345CC2" w:rsidP="00D56AB5">
            <w:pPr>
              <w:jc w:val="both"/>
              <w:rPr>
                <w:rFonts w:asciiTheme="minorHAnsi" w:hAnsiTheme="minorHAnsi" w:cstheme="minorHAnsi"/>
                <w:sz w:val="22"/>
                <w:szCs w:val="22"/>
                <w:lang w:val="fr-BE"/>
              </w:rPr>
            </w:pPr>
          </w:p>
          <w:p w14:paraId="09BFC656" w14:textId="77777777" w:rsidR="00345CC2" w:rsidRPr="006F301B" w:rsidRDefault="00345CC2" w:rsidP="00D56AB5">
            <w:pPr>
              <w:jc w:val="both"/>
              <w:rPr>
                <w:rFonts w:asciiTheme="minorHAnsi" w:hAnsiTheme="minorHAnsi" w:cstheme="minorHAnsi"/>
                <w:sz w:val="22"/>
                <w:szCs w:val="22"/>
                <w:lang w:val="fr-BE"/>
              </w:rPr>
            </w:pPr>
            <w:r w:rsidRPr="006F301B">
              <w:rPr>
                <w:rFonts w:asciiTheme="minorHAnsi" w:hAnsiTheme="minorHAnsi" w:cstheme="minorHAnsi"/>
                <w:sz w:val="22"/>
                <w:szCs w:val="22"/>
                <w:lang w:val="fr-BE"/>
              </w:rPr>
              <w:t>- Master de spécialisation en métho</w:t>
            </w:r>
            <w:r w:rsidR="00ED6AE3" w:rsidRPr="006F301B">
              <w:rPr>
                <w:rFonts w:asciiTheme="minorHAnsi" w:hAnsiTheme="minorHAnsi" w:cstheme="minorHAnsi"/>
                <w:sz w:val="22"/>
                <w:szCs w:val="22"/>
                <w:lang w:val="fr-BE"/>
              </w:rPr>
              <w:t>dologie de la santé publique - Advanced</w:t>
            </w:r>
            <w:r w:rsidRPr="006F301B">
              <w:rPr>
                <w:rFonts w:asciiTheme="minorHAnsi" w:hAnsiTheme="minorHAnsi" w:cstheme="minorHAnsi"/>
                <w:sz w:val="22"/>
                <w:szCs w:val="22"/>
                <w:lang w:val="fr-BE"/>
              </w:rPr>
              <w:t xml:space="preserve"> master in public </w:t>
            </w:r>
            <w:proofErr w:type="spellStart"/>
            <w:r w:rsidRPr="006F301B">
              <w:rPr>
                <w:rFonts w:asciiTheme="minorHAnsi" w:hAnsiTheme="minorHAnsi" w:cstheme="minorHAnsi"/>
                <w:sz w:val="22"/>
                <w:szCs w:val="22"/>
                <w:lang w:val="fr-BE"/>
              </w:rPr>
              <w:t>health</w:t>
            </w:r>
            <w:proofErr w:type="spellEnd"/>
            <w:r w:rsidRPr="006F301B">
              <w:rPr>
                <w:rFonts w:asciiTheme="minorHAnsi" w:hAnsiTheme="minorHAnsi" w:cstheme="minorHAnsi"/>
                <w:sz w:val="22"/>
                <w:szCs w:val="22"/>
                <w:lang w:val="fr-BE"/>
              </w:rPr>
              <w:t xml:space="preserve"> </w:t>
            </w:r>
            <w:proofErr w:type="spellStart"/>
            <w:r w:rsidRPr="006F301B">
              <w:rPr>
                <w:rFonts w:asciiTheme="minorHAnsi" w:hAnsiTheme="minorHAnsi" w:cstheme="minorHAnsi"/>
                <w:sz w:val="22"/>
                <w:szCs w:val="22"/>
                <w:lang w:val="fr-BE"/>
              </w:rPr>
              <w:t>methodology</w:t>
            </w:r>
            <w:proofErr w:type="spellEnd"/>
            <w:r w:rsidRPr="006F301B">
              <w:rPr>
                <w:rFonts w:asciiTheme="minorHAnsi" w:hAnsiTheme="minorHAnsi" w:cstheme="minorHAnsi"/>
                <w:sz w:val="22"/>
                <w:szCs w:val="22"/>
                <w:lang w:val="fr-BE"/>
              </w:rPr>
              <w:t xml:space="preserve"> MPHM</w:t>
            </w:r>
            <w:r w:rsidR="00FF2954">
              <w:rPr>
                <w:rFonts w:asciiTheme="minorHAnsi" w:hAnsiTheme="minorHAnsi" w:cstheme="minorHAnsi"/>
                <w:sz w:val="22"/>
                <w:szCs w:val="22"/>
                <w:lang w:val="fr-BE"/>
              </w:rPr>
              <w:t>2MC</w:t>
            </w:r>
            <w:r w:rsidRPr="006F301B">
              <w:rPr>
                <w:rFonts w:asciiTheme="minorHAnsi" w:hAnsiTheme="minorHAnsi" w:cstheme="minorHAnsi"/>
                <w:sz w:val="22"/>
                <w:szCs w:val="22"/>
                <w:lang w:val="fr-BE"/>
              </w:rPr>
              <w:t xml:space="preserve"> (60 crédits) </w:t>
            </w:r>
          </w:p>
          <w:p w14:paraId="1D28882B" w14:textId="77777777" w:rsidR="00345CC2" w:rsidRPr="006F301B" w:rsidRDefault="00345CC2" w:rsidP="00D56AB5">
            <w:pPr>
              <w:jc w:val="both"/>
              <w:rPr>
                <w:rFonts w:asciiTheme="minorHAnsi" w:hAnsiTheme="minorHAnsi" w:cstheme="minorHAnsi"/>
                <w:sz w:val="22"/>
                <w:szCs w:val="22"/>
                <w:lang w:val="fr-BE"/>
              </w:rPr>
            </w:pPr>
          </w:p>
          <w:p w14:paraId="36FC9291" w14:textId="77777777" w:rsidR="00345CC2" w:rsidRPr="006F301B" w:rsidRDefault="00345CC2" w:rsidP="00D56AB5">
            <w:pPr>
              <w:jc w:val="both"/>
              <w:rPr>
                <w:rFonts w:asciiTheme="minorHAnsi" w:hAnsiTheme="minorHAnsi" w:cstheme="minorHAnsi"/>
                <w:sz w:val="22"/>
                <w:szCs w:val="22"/>
                <w:lang w:val="fr-BE"/>
              </w:rPr>
            </w:pPr>
          </w:p>
        </w:tc>
      </w:tr>
      <w:tr w:rsidR="00D56AB5" w:rsidRPr="006F301B" w14:paraId="2F7F498E" w14:textId="77777777" w:rsidTr="006A02D7">
        <w:tc>
          <w:tcPr>
            <w:tcW w:w="9837" w:type="dxa"/>
            <w:gridSpan w:val="3"/>
            <w:shd w:val="clear" w:color="auto" w:fill="auto"/>
          </w:tcPr>
          <w:p w14:paraId="620DAE0D" w14:textId="77777777" w:rsidR="00D56AB5" w:rsidRDefault="00D56AB5" w:rsidP="00D56AB5">
            <w:pPr>
              <w:jc w:val="center"/>
              <w:rPr>
                <w:rFonts w:asciiTheme="minorHAnsi" w:hAnsiTheme="minorHAnsi" w:cstheme="minorHAnsi"/>
                <w:b/>
                <w:bCs/>
                <w:sz w:val="22"/>
                <w:szCs w:val="22"/>
                <w:lang w:val="fr-BE"/>
              </w:rPr>
            </w:pPr>
            <w:r w:rsidRPr="00D56AB5">
              <w:rPr>
                <w:rFonts w:asciiTheme="minorHAnsi" w:hAnsiTheme="minorHAnsi" w:cstheme="minorHAnsi"/>
                <w:b/>
                <w:bCs/>
                <w:sz w:val="22"/>
                <w:szCs w:val="22"/>
                <w:highlight w:val="yellow"/>
                <w:lang w:val="fr-BE"/>
              </w:rPr>
              <w:lastRenderedPageBreak/>
              <w:t>Master de spécialisation en médecine du travail</w:t>
            </w:r>
          </w:p>
          <w:p w14:paraId="5CD3415C" w14:textId="77777777" w:rsidR="00D56AB5" w:rsidRPr="00D56AB5" w:rsidRDefault="00D56AB5" w:rsidP="00D56AB5">
            <w:pPr>
              <w:jc w:val="center"/>
              <w:rPr>
                <w:rFonts w:asciiTheme="minorHAnsi" w:hAnsiTheme="minorHAnsi" w:cstheme="minorHAnsi"/>
                <w:b/>
                <w:bCs/>
                <w:sz w:val="22"/>
                <w:szCs w:val="22"/>
                <w:highlight w:val="yellow"/>
                <w:lang w:val="fr-BE"/>
              </w:rPr>
            </w:pPr>
          </w:p>
        </w:tc>
      </w:tr>
      <w:tr w:rsidR="00D56AB5" w:rsidRPr="006F301B" w14:paraId="211B2064" w14:textId="77777777" w:rsidTr="00942C00">
        <w:tc>
          <w:tcPr>
            <w:tcW w:w="4918" w:type="dxa"/>
            <w:gridSpan w:val="2"/>
            <w:shd w:val="clear" w:color="auto" w:fill="auto"/>
          </w:tcPr>
          <w:p w14:paraId="262B8B09" w14:textId="77777777" w:rsidR="00D56AB5" w:rsidRDefault="00D56AB5" w:rsidP="00D56AB5">
            <w:pPr>
              <w:jc w:val="center"/>
              <w:rPr>
                <w:rFonts w:asciiTheme="minorHAnsi" w:hAnsiTheme="minorHAnsi" w:cstheme="minorHAnsi"/>
                <w:sz w:val="22"/>
                <w:szCs w:val="22"/>
                <w:lang w:val="en-US"/>
              </w:rPr>
            </w:pPr>
            <w:proofErr w:type="gramStart"/>
            <w:r w:rsidRPr="00D56AB5">
              <w:rPr>
                <w:rFonts w:asciiTheme="minorHAnsi" w:hAnsiTheme="minorHAnsi" w:cstheme="minorHAnsi"/>
                <w:b/>
                <w:bCs/>
                <w:sz w:val="22"/>
                <w:szCs w:val="22"/>
                <w:lang w:val="en-US"/>
              </w:rPr>
              <w:t>ULB :</w:t>
            </w:r>
            <w:proofErr w:type="gramEnd"/>
            <w:r w:rsidRPr="00D56AB5">
              <w:rPr>
                <w:rFonts w:asciiTheme="minorHAnsi" w:hAnsiTheme="minorHAnsi" w:cstheme="minorHAnsi"/>
                <w:sz w:val="22"/>
                <w:szCs w:val="22"/>
                <w:lang w:val="en-US"/>
              </w:rPr>
              <w:t xml:space="preserve"> </w:t>
            </w:r>
          </w:p>
          <w:p w14:paraId="67CCA171" w14:textId="6F81AB10" w:rsidR="00D56AB5" w:rsidRDefault="00D56AB5" w:rsidP="00D56AB5">
            <w:pPr>
              <w:jc w:val="center"/>
              <w:rPr>
                <w:rFonts w:asciiTheme="minorHAnsi" w:hAnsiTheme="minorHAnsi" w:cstheme="minorHAnsi"/>
                <w:sz w:val="22"/>
                <w:szCs w:val="22"/>
                <w:lang w:val="en-US"/>
              </w:rPr>
            </w:pPr>
            <w:r w:rsidRPr="00D56AB5">
              <w:rPr>
                <w:rFonts w:asciiTheme="minorHAnsi" w:hAnsiTheme="minorHAnsi" w:cstheme="minorHAnsi"/>
                <w:sz w:val="22"/>
                <w:szCs w:val="22"/>
                <w:lang w:val="en-US"/>
              </w:rPr>
              <w:t>Catherine V</w:t>
            </w:r>
            <w:r>
              <w:rPr>
                <w:rFonts w:asciiTheme="minorHAnsi" w:hAnsiTheme="minorHAnsi" w:cstheme="minorHAnsi"/>
                <w:sz w:val="22"/>
                <w:szCs w:val="22"/>
                <w:lang w:val="en-US"/>
              </w:rPr>
              <w:t>ERVERIS</w:t>
            </w:r>
            <w:r w:rsidRPr="00D56AB5">
              <w:rPr>
                <w:rFonts w:asciiTheme="minorHAnsi" w:hAnsiTheme="minorHAnsi" w:cstheme="minorHAnsi"/>
                <w:sz w:val="22"/>
                <w:szCs w:val="22"/>
                <w:lang w:val="en-US"/>
              </w:rPr>
              <w:t xml:space="preserve">  </w:t>
            </w:r>
            <w:hyperlink r:id="rId112" w:history="1">
              <w:r w:rsidRPr="00535DA9">
                <w:rPr>
                  <w:rStyle w:val="Lienhypertexte"/>
                  <w:rFonts w:asciiTheme="minorHAnsi" w:hAnsiTheme="minorHAnsi" w:cstheme="minorHAnsi"/>
                  <w:sz w:val="22"/>
                  <w:szCs w:val="22"/>
                  <w:lang w:val="en-US"/>
                </w:rPr>
                <w:t>catherine.ververis@ulb.be</w:t>
              </w:r>
            </w:hyperlink>
          </w:p>
          <w:p w14:paraId="368E091E" w14:textId="1EE35694" w:rsidR="00D56AB5" w:rsidRPr="00D56AB5" w:rsidRDefault="00D56AB5" w:rsidP="00D56AB5">
            <w:pPr>
              <w:pStyle w:val="Paragraphedeliste"/>
              <w:ind w:left="720"/>
              <w:jc w:val="center"/>
              <w:rPr>
                <w:rFonts w:asciiTheme="minorHAnsi" w:hAnsiTheme="minorHAnsi" w:cstheme="minorHAnsi"/>
                <w:sz w:val="22"/>
                <w:szCs w:val="22"/>
                <w:lang w:val="en-US"/>
              </w:rPr>
            </w:pPr>
            <w:r w:rsidRPr="00D56AB5">
              <w:rPr>
                <w:rFonts w:asciiTheme="minorHAnsi" w:hAnsiTheme="minorHAnsi" w:cstheme="minorHAnsi"/>
                <w:sz w:val="22"/>
                <w:szCs w:val="22"/>
                <w:lang w:val="en-US"/>
              </w:rPr>
              <w:t xml:space="preserve"> </w:t>
            </w:r>
          </w:p>
        </w:tc>
        <w:tc>
          <w:tcPr>
            <w:tcW w:w="4919" w:type="dxa"/>
            <w:shd w:val="clear" w:color="auto" w:fill="auto"/>
          </w:tcPr>
          <w:p w14:paraId="07B5A2A2" w14:textId="77777777" w:rsidR="00D56AB5" w:rsidRPr="00D56AB5" w:rsidRDefault="00D56AB5" w:rsidP="00D56AB5">
            <w:pPr>
              <w:jc w:val="center"/>
              <w:rPr>
                <w:rFonts w:asciiTheme="minorHAnsi" w:hAnsiTheme="minorHAnsi" w:cstheme="minorHAnsi"/>
                <w:b/>
                <w:bCs/>
                <w:sz w:val="22"/>
                <w:szCs w:val="22"/>
                <w:lang w:val="fr-BE"/>
              </w:rPr>
            </w:pPr>
            <w:r w:rsidRPr="00D56AB5">
              <w:rPr>
                <w:rFonts w:asciiTheme="minorHAnsi" w:hAnsiTheme="minorHAnsi" w:cstheme="minorHAnsi"/>
                <w:b/>
                <w:bCs/>
                <w:sz w:val="22"/>
                <w:szCs w:val="22"/>
                <w:lang w:val="fr-BE"/>
              </w:rPr>
              <w:t>UCLouvain :</w:t>
            </w:r>
          </w:p>
          <w:p w14:paraId="5E2CC304" w14:textId="5A85E6E8" w:rsidR="00D56AB5" w:rsidRPr="00D56AB5" w:rsidRDefault="00D56AB5" w:rsidP="00D56AB5">
            <w:pPr>
              <w:pStyle w:val="Paragraphedeliste"/>
              <w:ind w:left="720"/>
              <w:jc w:val="center"/>
              <w:rPr>
                <w:rFonts w:asciiTheme="minorHAnsi" w:hAnsiTheme="minorHAnsi" w:cstheme="minorHAnsi"/>
                <w:sz w:val="22"/>
                <w:szCs w:val="22"/>
                <w:lang w:val="fr-BE"/>
              </w:rPr>
            </w:pPr>
            <w:r w:rsidRPr="00D56AB5">
              <w:rPr>
                <w:rFonts w:asciiTheme="minorHAnsi" w:hAnsiTheme="minorHAnsi" w:cstheme="minorHAnsi"/>
                <w:sz w:val="22"/>
                <w:szCs w:val="22"/>
                <w:lang w:val="fr-BE"/>
              </w:rPr>
              <w:t xml:space="preserve">Hala AFFAN (jusque fin janvier 2026) </w:t>
            </w:r>
          </w:p>
          <w:p w14:paraId="2A4EA28E" w14:textId="77777777" w:rsidR="00D56AB5" w:rsidRDefault="00D56AB5" w:rsidP="00D56AB5">
            <w:pPr>
              <w:jc w:val="center"/>
              <w:rPr>
                <w:rFonts w:asciiTheme="minorHAnsi" w:hAnsiTheme="minorHAnsi" w:cstheme="minorHAnsi"/>
                <w:sz w:val="22"/>
                <w:szCs w:val="22"/>
                <w:lang w:val="fr-BE"/>
              </w:rPr>
            </w:pPr>
            <w:hyperlink r:id="rId113" w:history="1">
              <w:r w:rsidRPr="00535DA9">
                <w:rPr>
                  <w:rStyle w:val="Lienhypertexte"/>
                  <w:rFonts w:asciiTheme="minorHAnsi" w:hAnsiTheme="minorHAnsi" w:cstheme="minorHAnsi"/>
                  <w:sz w:val="22"/>
                  <w:szCs w:val="22"/>
                  <w:lang w:val="fr-BE"/>
                </w:rPr>
                <w:t>Hala.affan@uclouvain.be</w:t>
              </w:r>
            </w:hyperlink>
            <w:r>
              <w:rPr>
                <w:rFonts w:asciiTheme="minorHAnsi" w:hAnsiTheme="minorHAnsi" w:cstheme="minorHAnsi"/>
                <w:sz w:val="22"/>
                <w:szCs w:val="22"/>
                <w:lang w:val="fr-BE"/>
              </w:rPr>
              <w:t xml:space="preserve"> </w:t>
            </w:r>
          </w:p>
          <w:p w14:paraId="1FB563E5" w14:textId="5A50E6DF" w:rsidR="00D56AB5" w:rsidRDefault="00D56AB5" w:rsidP="00D56AB5">
            <w:pPr>
              <w:jc w:val="center"/>
              <w:rPr>
                <w:rFonts w:asciiTheme="minorHAnsi" w:hAnsiTheme="minorHAnsi" w:cstheme="minorHAnsi"/>
                <w:sz w:val="22"/>
                <w:szCs w:val="22"/>
                <w:lang w:val="fr-BE"/>
              </w:rPr>
            </w:pPr>
            <w:r w:rsidRPr="006F301B">
              <w:rPr>
                <w:rFonts w:asciiTheme="minorHAnsi" w:hAnsiTheme="minorHAnsi" w:cstheme="minorHAnsi"/>
                <w:sz w:val="22"/>
                <w:szCs w:val="22"/>
                <w:lang w:val="fr-BE"/>
              </w:rPr>
              <w:t xml:space="preserve">Laetitia de RADZITZKY </w:t>
            </w:r>
            <w:r>
              <w:rPr>
                <w:rFonts w:asciiTheme="minorHAnsi" w:hAnsiTheme="minorHAnsi" w:cstheme="minorHAnsi"/>
                <w:sz w:val="22"/>
                <w:szCs w:val="22"/>
                <w:lang w:val="fr-BE"/>
              </w:rPr>
              <w:t xml:space="preserve">(à partir de février 2026)  </w:t>
            </w:r>
          </w:p>
          <w:p w14:paraId="0CC5F90C" w14:textId="77777777" w:rsidR="00D56AB5" w:rsidRPr="006F301B" w:rsidRDefault="00D56AB5" w:rsidP="00D56AB5">
            <w:pPr>
              <w:jc w:val="center"/>
              <w:rPr>
                <w:rFonts w:asciiTheme="minorHAnsi" w:hAnsiTheme="minorHAnsi" w:cstheme="minorHAnsi"/>
                <w:sz w:val="22"/>
                <w:szCs w:val="22"/>
                <w:lang w:val="fr-BE"/>
              </w:rPr>
            </w:pPr>
            <w:hyperlink r:id="rId114" w:history="1">
              <w:r w:rsidRPr="006F301B">
                <w:rPr>
                  <w:rStyle w:val="Lienhypertexte"/>
                  <w:rFonts w:asciiTheme="minorHAnsi" w:hAnsiTheme="minorHAnsi" w:cstheme="minorHAnsi"/>
                  <w:sz w:val="22"/>
                  <w:szCs w:val="22"/>
                  <w:lang w:val="fr-BE"/>
                </w:rPr>
                <w:t>laetitia.deradzitzky@uclouvain.be</w:t>
              </w:r>
            </w:hyperlink>
          </w:p>
          <w:p w14:paraId="692DB312" w14:textId="77777777" w:rsidR="00665AC2" w:rsidRPr="00665AC2" w:rsidRDefault="00665AC2" w:rsidP="00D56AB5">
            <w:pPr>
              <w:jc w:val="center"/>
              <w:rPr>
                <w:rFonts w:asciiTheme="minorHAnsi" w:hAnsiTheme="minorHAnsi" w:cstheme="minorHAnsi"/>
                <w:color w:val="FF0000"/>
                <w:sz w:val="22"/>
                <w:szCs w:val="22"/>
                <w:lang w:val="fr-BE"/>
              </w:rPr>
            </w:pPr>
            <w:r w:rsidRPr="00665AC2">
              <w:rPr>
                <w:rFonts w:asciiTheme="minorHAnsi" w:hAnsiTheme="minorHAnsi" w:cstheme="minorHAnsi"/>
                <w:color w:val="FF0000"/>
                <w:sz w:val="22"/>
                <w:szCs w:val="22"/>
                <w:lang w:val="fr-BE"/>
              </w:rPr>
              <w:t>02 43 6 15 10</w:t>
            </w:r>
          </w:p>
          <w:p w14:paraId="21F00552" w14:textId="249AFECD" w:rsidR="00D56AB5" w:rsidRDefault="00D56AB5" w:rsidP="00D56AB5">
            <w:pPr>
              <w:jc w:val="center"/>
              <w:rPr>
                <w:rFonts w:asciiTheme="minorHAnsi" w:hAnsiTheme="minorHAnsi" w:cstheme="minorHAnsi"/>
                <w:sz w:val="22"/>
                <w:szCs w:val="22"/>
                <w:lang w:val="fr-BE"/>
              </w:rPr>
            </w:pPr>
            <w:r w:rsidRPr="006F301B">
              <w:rPr>
                <w:rFonts w:asciiTheme="minorHAnsi" w:hAnsiTheme="minorHAnsi" w:cstheme="minorHAnsi"/>
                <w:sz w:val="22"/>
                <w:szCs w:val="22"/>
                <w:lang w:val="fr-BE"/>
              </w:rPr>
              <w:t xml:space="preserve">Ouvert les </w:t>
            </w:r>
            <w:r>
              <w:rPr>
                <w:rFonts w:asciiTheme="minorHAnsi" w:hAnsiTheme="minorHAnsi" w:cstheme="minorHAnsi"/>
                <w:sz w:val="22"/>
                <w:szCs w:val="22"/>
                <w:lang w:val="fr-BE"/>
              </w:rPr>
              <w:t>lundis,</w:t>
            </w:r>
            <w:r w:rsidRPr="006F301B">
              <w:rPr>
                <w:rFonts w:asciiTheme="minorHAnsi" w:hAnsiTheme="minorHAnsi" w:cstheme="minorHAnsi"/>
                <w:sz w:val="22"/>
                <w:szCs w:val="22"/>
                <w:lang w:val="fr-BE"/>
              </w:rPr>
              <w:t xml:space="preserve"> mardi</w:t>
            </w:r>
            <w:r>
              <w:rPr>
                <w:rFonts w:asciiTheme="minorHAnsi" w:hAnsiTheme="minorHAnsi" w:cstheme="minorHAnsi"/>
                <w:sz w:val="22"/>
                <w:szCs w:val="22"/>
                <w:lang w:val="fr-BE"/>
              </w:rPr>
              <w:t>s et jeudis de</w:t>
            </w:r>
          </w:p>
          <w:p w14:paraId="1008EAF7" w14:textId="1D88D55A" w:rsidR="00D56AB5" w:rsidRDefault="00D56AB5" w:rsidP="00D56AB5">
            <w:pPr>
              <w:jc w:val="center"/>
              <w:rPr>
                <w:rFonts w:asciiTheme="minorHAnsi" w:hAnsiTheme="minorHAnsi" w:cstheme="minorHAnsi"/>
                <w:sz w:val="22"/>
                <w:szCs w:val="22"/>
                <w:lang w:val="fr-BE"/>
              </w:rPr>
            </w:pPr>
            <w:r w:rsidRPr="006F301B">
              <w:rPr>
                <w:rFonts w:asciiTheme="minorHAnsi" w:hAnsiTheme="minorHAnsi" w:cstheme="minorHAnsi"/>
                <w:sz w:val="22"/>
                <w:szCs w:val="22"/>
                <w:lang w:val="fr-BE"/>
              </w:rPr>
              <w:t>10h à 12h15h et de 12h45 à 16h ;</w:t>
            </w:r>
          </w:p>
          <w:p w14:paraId="412AC6D8" w14:textId="24BB7939" w:rsidR="00D56AB5" w:rsidRPr="006F301B" w:rsidRDefault="00D56AB5" w:rsidP="00D56AB5">
            <w:pPr>
              <w:jc w:val="center"/>
              <w:rPr>
                <w:rFonts w:asciiTheme="minorHAnsi" w:hAnsiTheme="minorHAnsi" w:cstheme="minorHAnsi"/>
                <w:sz w:val="22"/>
                <w:szCs w:val="22"/>
                <w:lang w:val="fr-BE"/>
              </w:rPr>
            </w:pPr>
            <w:r w:rsidRPr="006F301B">
              <w:rPr>
                <w:rFonts w:asciiTheme="minorHAnsi" w:hAnsiTheme="minorHAnsi" w:cstheme="minorHAnsi"/>
                <w:sz w:val="22"/>
                <w:szCs w:val="22"/>
                <w:lang w:val="fr-BE"/>
              </w:rPr>
              <w:t>Fermé le</w:t>
            </w:r>
            <w:r>
              <w:rPr>
                <w:rFonts w:asciiTheme="minorHAnsi" w:hAnsiTheme="minorHAnsi" w:cstheme="minorHAnsi"/>
                <w:sz w:val="22"/>
                <w:szCs w:val="22"/>
                <w:lang w:val="fr-BE"/>
              </w:rPr>
              <w:t xml:space="preserve"> mercredi et le vendredi</w:t>
            </w:r>
          </w:p>
        </w:tc>
      </w:tr>
    </w:tbl>
    <w:p w14:paraId="28B66097" w14:textId="77777777" w:rsidR="00FB507E" w:rsidRDefault="00FB507E" w:rsidP="00D56AB5">
      <w:pPr>
        <w:jc w:val="both"/>
        <w:rPr>
          <w:rFonts w:asciiTheme="minorHAnsi" w:hAnsiTheme="minorHAnsi" w:cstheme="minorHAnsi"/>
          <w:sz w:val="22"/>
          <w:szCs w:val="22"/>
        </w:rPr>
      </w:pPr>
    </w:p>
    <w:p w14:paraId="77A44689" w14:textId="77777777" w:rsidR="004F1A85" w:rsidRPr="00E408E5" w:rsidRDefault="000C3691" w:rsidP="00D56AB5">
      <w:pPr>
        <w:jc w:val="both"/>
        <w:rPr>
          <w:rFonts w:asciiTheme="minorHAnsi" w:hAnsiTheme="minorHAnsi" w:cstheme="minorHAnsi"/>
          <w:b/>
          <w:sz w:val="22"/>
          <w:szCs w:val="22"/>
          <w:u w:val="single"/>
        </w:rPr>
      </w:pPr>
      <w:r w:rsidRPr="006F301B">
        <w:rPr>
          <w:rFonts w:asciiTheme="minorHAnsi" w:hAnsiTheme="minorHAnsi" w:cstheme="minorHAnsi"/>
          <w:sz w:val="22"/>
          <w:szCs w:val="22"/>
        </w:rPr>
        <w:t xml:space="preserve">En dehors des heures d’ouverture, </w:t>
      </w:r>
      <w:r w:rsidR="002C6592">
        <w:rPr>
          <w:rFonts w:asciiTheme="minorHAnsi" w:hAnsiTheme="minorHAnsi" w:cstheme="minorHAnsi"/>
          <w:sz w:val="22"/>
          <w:szCs w:val="22"/>
        </w:rPr>
        <w:t>l’</w:t>
      </w:r>
      <w:proofErr w:type="spellStart"/>
      <w:r w:rsidR="002C6592">
        <w:rPr>
          <w:rFonts w:asciiTheme="minorHAnsi" w:hAnsiTheme="minorHAnsi" w:cstheme="minorHAnsi"/>
          <w:sz w:val="22"/>
          <w:szCs w:val="22"/>
        </w:rPr>
        <w:t>étudiant·e</w:t>
      </w:r>
      <w:proofErr w:type="spellEnd"/>
      <w:r w:rsidRPr="006F301B">
        <w:rPr>
          <w:rFonts w:asciiTheme="minorHAnsi" w:hAnsiTheme="minorHAnsi" w:cstheme="minorHAnsi"/>
          <w:sz w:val="22"/>
          <w:szCs w:val="22"/>
        </w:rPr>
        <w:t xml:space="preserve"> peut contacter le secrétariat par courrier électronique. En effet, il n’est pas obligé de se présenter en personne aux heures de permanence si le problème peut être traité à distance</w:t>
      </w:r>
      <w:r w:rsidRPr="00E408E5">
        <w:rPr>
          <w:rFonts w:asciiTheme="minorHAnsi" w:hAnsiTheme="minorHAnsi" w:cstheme="minorHAnsi"/>
          <w:sz w:val="22"/>
          <w:szCs w:val="22"/>
        </w:rPr>
        <w:t xml:space="preserve">. </w:t>
      </w:r>
      <w:r w:rsidRPr="00E408E5">
        <w:rPr>
          <w:rFonts w:asciiTheme="minorHAnsi" w:hAnsiTheme="minorHAnsi" w:cstheme="minorHAnsi"/>
          <w:b/>
          <w:sz w:val="22"/>
          <w:szCs w:val="22"/>
          <w:u w:val="single"/>
        </w:rPr>
        <w:t>De même, la boîte aux lettres (située au rez-de-chaussée</w:t>
      </w:r>
      <w:r w:rsidR="00186ECF" w:rsidRPr="00E408E5">
        <w:rPr>
          <w:rFonts w:asciiTheme="minorHAnsi" w:hAnsiTheme="minorHAnsi" w:cstheme="minorHAnsi"/>
          <w:b/>
          <w:sz w:val="22"/>
          <w:szCs w:val="22"/>
          <w:u w:val="single"/>
        </w:rPr>
        <w:t xml:space="preserve"> de l’ESP</w:t>
      </w:r>
      <w:r w:rsidRPr="00E408E5">
        <w:rPr>
          <w:rFonts w:asciiTheme="minorHAnsi" w:hAnsiTheme="minorHAnsi" w:cstheme="minorHAnsi"/>
          <w:b/>
          <w:sz w:val="22"/>
          <w:szCs w:val="22"/>
          <w:u w:val="single"/>
        </w:rPr>
        <w:t>, en face des ascenseurs, bte au nom de la FSP</w:t>
      </w:r>
      <w:r w:rsidR="00124907" w:rsidRPr="00E408E5">
        <w:rPr>
          <w:rFonts w:asciiTheme="minorHAnsi" w:hAnsiTheme="minorHAnsi" w:cstheme="minorHAnsi"/>
          <w:b/>
          <w:sz w:val="22"/>
          <w:szCs w:val="22"/>
          <w:u w:val="single"/>
        </w:rPr>
        <w:t>, n°</w:t>
      </w:r>
      <w:r w:rsidR="00E04F45">
        <w:rPr>
          <w:rFonts w:asciiTheme="minorHAnsi" w:hAnsiTheme="minorHAnsi" w:cstheme="minorHAnsi"/>
          <w:b/>
          <w:sz w:val="22"/>
          <w:szCs w:val="22"/>
          <w:u w:val="single"/>
        </w:rPr>
        <w:t xml:space="preserve"> </w:t>
      </w:r>
      <w:r w:rsidR="00B8102C" w:rsidRPr="00E408E5">
        <w:rPr>
          <w:rFonts w:asciiTheme="minorHAnsi" w:hAnsiTheme="minorHAnsi" w:cstheme="minorHAnsi"/>
          <w:b/>
          <w:sz w:val="22"/>
          <w:szCs w:val="22"/>
          <w:u w:val="single"/>
        </w:rPr>
        <w:t>B1 30 01</w:t>
      </w:r>
      <w:r w:rsidRPr="00E408E5">
        <w:rPr>
          <w:rFonts w:asciiTheme="minorHAnsi" w:hAnsiTheme="minorHAnsi" w:cstheme="minorHAnsi"/>
          <w:b/>
          <w:sz w:val="22"/>
          <w:szCs w:val="22"/>
          <w:u w:val="single"/>
        </w:rPr>
        <w:t xml:space="preserve">) permet </w:t>
      </w:r>
      <w:r w:rsidR="00691CD5" w:rsidRPr="00E408E5">
        <w:rPr>
          <w:rFonts w:asciiTheme="minorHAnsi" w:hAnsiTheme="minorHAnsi" w:cstheme="minorHAnsi"/>
          <w:b/>
          <w:sz w:val="22"/>
          <w:szCs w:val="22"/>
          <w:u w:val="single"/>
        </w:rPr>
        <w:t xml:space="preserve">à tout moment </w:t>
      </w:r>
      <w:r w:rsidRPr="00E408E5">
        <w:rPr>
          <w:rFonts w:asciiTheme="minorHAnsi" w:hAnsiTheme="minorHAnsi" w:cstheme="minorHAnsi"/>
          <w:b/>
          <w:sz w:val="22"/>
          <w:szCs w:val="22"/>
          <w:u w:val="single"/>
        </w:rPr>
        <w:t>le dépôt des documents utiles.</w:t>
      </w:r>
    </w:p>
    <w:p w14:paraId="7432F31F" w14:textId="77777777" w:rsidR="000C3691" w:rsidRPr="00E408E5" w:rsidRDefault="000C3691" w:rsidP="00D56AB5">
      <w:pPr>
        <w:jc w:val="both"/>
        <w:rPr>
          <w:rFonts w:asciiTheme="minorHAnsi" w:hAnsiTheme="minorHAnsi" w:cstheme="minorHAnsi"/>
          <w:b/>
          <w:sz w:val="22"/>
          <w:szCs w:val="22"/>
          <w:u w:val="single"/>
        </w:rPr>
      </w:pPr>
    </w:p>
    <w:p w14:paraId="61A5E81E" w14:textId="6E103C1B" w:rsidR="00667F4D" w:rsidRPr="00E408E5" w:rsidRDefault="00815247" w:rsidP="00D56AB5">
      <w:pPr>
        <w:shd w:val="clear" w:color="auto" w:fill="BDD6EE" w:themeFill="accent1" w:themeFillTint="66"/>
        <w:jc w:val="both"/>
        <w:rPr>
          <w:rFonts w:asciiTheme="minorHAnsi" w:hAnsiTheme="minorHAnsi" w:cstheme="minorHAnsi"/>
          <w:b/>
          <w:sz w:val="22"/>
          <w:szCs w:val="22"/>
          <w:lang w:val="fr-BE"/>
        </w:rPr>
      </w:pPr>
      <w:r w:rsidRPr="00E408E5">
        <w:rPr>
          <w:rFonts w:asciiTheme="minorHAnsi" w:hAnsiTheme="minorHAnsi" w:cstheme="minorHAnsi"/>
          <w:sz w:val="22"/>
          <w:szCs w:val="22"/>
          <w:lang w:val="fr-BE"/>
        </w:rPr>
        <w:t xml:space="preserve">IMPORTANT : </w:t>
      </w:r>
      <w:r w:rsidR="00C20E77" w:rsidRPr="00E408E5">
        <w:rPr>
          <w:rFonts w:asciiTheme="minorHAnsi" w:hAnsiTheme="minorHAnsi" w:cstheme="minorHAnsi"/>
          <w:sz w:val="22"/>
          <w:szCs w:val="22"/>
          <w:lang w:val="fr-BE"/>
        </w:rPr>
        <w:t>Pour tout</w:t>
      </w:r>
      <w:r w:rsidR="00885B4C" w:rsidRPr="00E408E5">
        <w:rPr>
          <w:rFonts w:asciiTheme="minorHAnsi" w:hAnsiTheme="minorHAnsi" w:cstheme="minorHAnsi"/>
          <w:sz w:val="22"/>
          <w:szCs w:val="22"/>
          <w:lang w:val="fr-BE"/>
        </w:rPr>
        <w:t>e</w:t>
      </w:r>
      <w:r w:rsidR="00C20E77" w:rsidRPr="00E408E5">
        <w:rPr>
          <w:rFonts w:asciiTheme="minorHAnsi" w:hAnsiTheme="minorHAnsi" w:cstheme="minorHAnsi"/>
          <w:sz w:val="22"/>
          <w:szCs w:val="22"/>
          <w:lang w:val="fr-BE"/>
        </w:rPr>
        <w:t xml:space="preserve"> information concernant </w:t>
      </w:r>
      <w:r w:rsidR="00186ECF" w:rsidRPr="00E408E5">
        <w:rPr>
          <w:rFonts w:asciiTheme="minorHAnsi" w:hAnsiTheme="minorHAnsi" w:cstheme="minorHAnsi"/>
          <w:sz w:val="22"/>
          <w:szCs w:val="22"/>
          <w:lang w:val="fr-BE"/>
        </w:rPr>
        <w:t xml:space="preserve">les inscriptions, </w:t>
      </w:r>
      <w:r w:rsidR="00C20E77" w:rsidRPr="00E408E5">
        <w:rPr>
          <w:rFonts w:asciiTheme="minorHAnsi" w:hAnsiTheme="minorHAnsi" w:cstheme="minorHAnsi"/>
          <w:sz w:val="22"/>
          <w:szCs w:val="22"/>
          <w:lang w:val="fr-BE"/>
        </w:rPr>
        <w:t xml:space="preserve">le minerval, </w:t>
      </w:r>
      <w:r w:rsidR="00B8102C" w:rsidRPr="00E408E5">
        <w:rPr>
          <w:rFonts w:asciiTheme="minorHAnsi" w:hAnsiTheme="minorHAnsi" w:cstheme="minorHAnsi"/>
          <w:sz w:val="22"/>
          <w:szCs w:val="22"/>
          <w:lang w:val="fr-BE"/>
        </w:rPr>
        <w:t xml:space="preserve">demande de bourse, </w:t>
      </w:r>
      <w:r w:rsidR="00C20E77" w:rsidRPr="00E408E5">
        <w:rPr>
          <w:rFonts w:asciiTheme="minorHAnsi" w:hAnsiTheme="minorHAnsi" w:cstheme="minorHAnsi"/>
          <w:sz w:val="22"/>
          <w:szCs w:val="22"/>
          <w:lang w:val="fr-BE"/>
        </w:rPr>
        <w:t>changement d’adresse,</w:t>
      </w:r>
      <w:r w:rsidR="00885B4C" w:rsidRPr="00E408E5">
        <w:rPr>
          <w:rFonts w:asciiTheme="minorHAnsi" w:hAnsiTheme="minorHAnsi" w:cstheme="minorHAnsi"/>
          <w:sz w:val="22"/>
          <w:szCs w:val="22"/>
          <w:lang w:val="fr-BE"/>
        </w:rPr>
        <w:t xml:space="preserve"> désinscription</w:t>
      </w:r>
      <w:r w:rsidR="00186ECF" w:rsidRPr="00E408E5">
        <w:rPr>
          <w:rFonts w:asciiTheme="minorHAnsi" w:hAnsiTheme="minorHAnsi" w:cstheme="minorHAnsi"/>
          <w:sz w:val="22"/>
          <w:szCs w:val="22"/>
          <w:lang w:val="fr-BE"/>
        </w:rPr>
        <w:t>, documents destinés aux allocations familiales, transports en commun, carte d’étudiant, …</w:t>
      </w:r>
      <w:r w:rsidR="00885B4C" w:rsidRPr="00E408E5">
        <w:rPr>
          <w:rFonts w:asciiTheme="minorHAnsi" w:hAnsiTheme="minorHAnsi" w:cstheme="minorHAnsi"/>
          <w:sz w:val="22"/>
          <w:szCs w:val="22"/>
          <w:lang w:val="fr-BE"/>
        </w:rPr>
        <w:t xml:space="preserve"> : </w:t>
      </w:r>
      <w:r w:rsidR="00580390">
        <w:rPr>
          <w:rFonts w:asciiTheme="minorHAnsi" w:hAnsiTheme="minorHAnsi" w:cstheme="minorHAnsi"/>
          <w:sz w:val="22"/>
          <w:szCs w:val="22"/>
          <w:lang w:val="fr-BE"/>
        </w:rPr>
        <w:t>v</w:t>
      </w:r>
      <w:r w:rsidR="00E32B93">
        <w:rPr>
          <w:rFonts w:asciiTheme="minorHAnsi" w:hAnsiTheme="minorHAnsi" w:cstheme="minorHAnsi"/>
          <w:sz w:val="22"/>
          <w:szCs w:val="22"/>
          <w:lang w:val="fr-BE"/>
        </w:rPr>
        <w:t xml:space="preserve">oir votre bureau virtuel ou </w:t>
      </w:r>
      <w:r w:rsidR="004853EA" w:rsidRPr="00E408E5">
        <w:rPr>
          <w:rFonts w:asciiTheme="minorHAnsi" w:hAnsiTheme="minorHAnsi" w:cstheme="minorHAnsi"/>
          <w:sz w:val="22"/>
          <w:szCs w:val="22"/>
          <w:lang w:val="fr-BE"/>
        </w:rPr>
        <w:t>s</w:t>
      </w:r>
      <w:r w:rsidR="00D86B4C" w:rsidRPr="00E408E5">
        <w:rPr>
          <w:rFonts w:asciiTheme="minorHAnsi" w:hAnsiTheme="minorHAnsi" w:cstheme="minorHAnsi"/>
          <w:sz w:val="22"/>
          <w:szCs w:val="22"/>
          <w:lang w:val="fr-BE"/>
        </w:rPr>
        <w:t xml:space="preserve">’adresser au </w:t>
      </w:r>
      <w:hyperlink r:id="rId115" w:history="1">
        <w:r w:rsidR="00D86B4C" w:rsidRPr="00C5442D">
          <w:rPr>
            <w:rStyle w:val="Lienhypertexte"/>
            <w:rFonts w:asciiTheme="minorHAnsi" w:hAnsiTheme="minorHAnsi" w:cstheme="minorHAnsi"/>
            <w:b/>
            <w:sz w:val="22"/>
            <w:szCs w:val="22"/>
            <w:lang w:val="fr-BE"/>
          </w:rPr>
          <w:t>service des Inscriptions</w:t>
        </w:r>
      </w:hyperlink>
      <w:r w:rsidR="00D86B4C" w:rsidRPr="00E408E5">
        <w:rPr>
          <w:rFonts w:asciiTheme="minorHAnsi" w:hAnsiTheme="minorHAnsi" w:cstheme="minorHAnsi"/>
          <w:b/>
          <w:sz w:val="22"/>
          <w:szCs w:val="22"/>
          <w:lang w:val="fr-BE"/>
        </w:rPr>
        <w:t xml:space="preserve"> (SIC) </w:t>
      </w:r>
    </w:p>
    <w:p w14:paraId="34C6AA7B" w14:textId="77777777" w:rsidR="00C20E77" w:rsidRDefault="00C20E77" w:rsidP="00D56AB5">
      <w:pPr>
        <w:jc w:val="both"/>
        <w:rPr>
          <w:rFonts w:asciiTheme="minorHAnsi" w:hAnsiTheme="minorHAnsi" w:cstheme="minorHAnsi"/>
          <w:sz w:val="22"/>
          <w:szCs w:val="22"/>
          <w:lang w:val="fr-BE"/>
        </w:rPr>
      </w:pPr>
    </w:p>
    <w:p w14:paraId="29252CD4" w14:textId="01AFC870" w:rsidR="001802AE" w:rsidRPr="00046DD8" w:rsidRDefault="001802AE" w:rsidP="00D56AB5">
      <w:pPr>
        <w:jc w:val="both"/>
        <w:rPr>
          <w:rFonts w:asciiTheme="minorHAnsi" w:hAnsiTheme="minorHAnsi" w:cstheme="minorHAnsi"/>
          <w:b/>
          <w:bCs/>
          <w:color w:val="FF0000"/>
          <w:sz w:val="22"/>
          <w:szCs w:val="22"/>
          <w:lang w:val="fr-BE"/>
        </w:rPr>
      </w:pPr>
      <w:r w:rsidRPr="00046DD8">
        <w:rPr>
          <w:rFonts w:asciiTheme="minorHAnsi" w:hAnsiTheme="minorHAnsi" w:cstheme="minorHAnsi"/>
          <w:b/>
          <w:bCs/>
          <w:color w:val="FF0000"/>
          <w:sz w:val="22"/>
          <w:szCs w:val="22"/>
          <w:lang w:val="fr-BE"/>
        </w:rPr>
        <w:t>!! En cas de cessation des études, il est impératif d’en aviser le service des inscriptions avant le 30 novembre</w:t>
      </w:r>
      <w:r w:rsidR="00046DD8" w:rsidRPr="00046DD8">
        <w:rPr>
          <w:rFonts w:asciiTheme="minorHAnsi" w:hAnsiTheme="minorHAnsi" w:cstheme="minorHAnsi"/>
          <w:b/>
          <w:bCs/>
          <w:color w:val="FF0000"/>
          <w:sz w:val="22"/>
          <w:szCs w:val="22"/>
          <w:lang w:val="fr-BE"/>
        </w:rPr>
        <w:t xml:space="preserve">.  Après cette date, les droits d’inscription resteront dus à l’Université. </w:t>
      </w:r>
      <w:hyperlink r:id="rId116" w:history="1">
        <w:r w:rsidR="00046DD8" w:rsidRPr="00046DD8">
          <w:rPr>
            <w:rStyle w:val="Lienhypertexte"/>
            <w:rFonts w:asciiTheme="minorHAnsi" w:hAnsiTheme="minorHAnsi" w:cstheme="minorHAnsi"/>
            <w:b/>
            <w:bCs/>
            <w:color w:val="FF0000"/>
            <w:sz w:val="22"/>
            <w:szCs w:val="22"/>
            <w:lang w:val="fr-BE"/>
          </w:rPr>
          <w:t>https://www.uclouvain.be/fr/inscriptions/se-desinscrire</w:t>
        </w:r>
      </w:hyperlink>
    </w:p>
    <w:p w14:paraId="22177341" w14:textId="77777777" w:rsidR="00C13609" w:rsidRDefault="00C13609" w:rsidP="00D56AB5">
      <w:pPr>
        <w:jc w:val="both"/>
        <w:rPr>
          <w:rStyle w:val="Lienhypertexte"/>
          <w:rFonts w:asciiTheme="minorHAnsi" w:hAnsiTheme="minorHAnsi" w:cstheme="minorHAnsi"/>
          <w:sz w:val="22"/>
          <w:szCs w:val="22"/>
        </w:rPr>
      </w:pPr>
    </w:p>
    <w:p w14:paraId="1029C1A8" w14:textId="77777777" w:rsidR="007F1FFF" w:rsidRDefault="007F1FFF" w:rsidP="00D56AB5">
      <w:pPr>
        <w:jc w:val="both"/>
        <w:rPr>
          <w:rStyle w:val="Lienhypertexte"/>
          <w:rFonts w:asciiTheme="minorHAnsi" w:hAnsiTheme="minorHAnsi" w:cstheme="minorHAnsi"/>
          <w:sz w:val="22"/>
          <w:szCs w:val="22"/>
        </w:rPr>
      </w:pPr>
      <w:r>
        <w:rPr>
          <w:rStyle w:val="Lienhypertexte"/>
          <w:rFonts w:asciiTheme="minorHAnsi" w:hAnsiTheme="minorHAnsi" w:cstheme="minorHAnsi"/>
          <w:sz w:val="22"/>
          <w:szCs w:val="22"/>
        </w:rPr>
        <w:br w:type="page"/>
      </w:r>
    </w:p>
    <w:p w14:paraId="2CF6F1F8" w14:textId="77777777" w:rsidR="00B32BA4" w:rsidRPr="000A4C31" w:rsidRDefault="001351FB" w:rsidP="00D56AB5">
      <w:pPr>
        <w:pStyle w:val="Titre1"/>
        <w:jc w:val="both"/>
        <w:rPr>
          <w:rFonts w:asciiTheme="minorHAnsi" w:hAnsiTheme="minorHAnsi"/>
          <w:sz w:val="28"/>
        </w:rPr>
      </w:pPr>
      <w:bookmarkStart w:id="25" w:name="_Toc204160350"/>
      <w:r w:rsidRPr="000A4C31">
        <w:rPr>
          <w:rFonts w:asciiTheme="minorHAnsi" w:hAnsiTheme="minorHAnsi"/>
          <w:sz w:val="28"/>
        </w:rPr>
        <w:lastRenderedPageBreak/>
        <w:t>I</w:t>
      </w:r>
      <w:r w:rsidR="006A02D7" w:rsidRPr="000A4C31">
        <w:rPr>
          <w:rFonts w:asciiTheme="minorHAnsi" w:hAnsiTheme="minorHAnsi"/>
          <w:sz w:val="28"/>
        </w:rPr>
        <w:t>NFORMATIONS PRATIQUES RELATIVES AUX COURS ET AUX EXAMENS</w:t>
      </w:r>
      <w:bookmarkEnd w:id="25"/>
    </w:p>
    <w:p w14:paraId="548CDEC8" w14:textId="646A6812" w:rsidR="00953345" w:rsidRPr="00F93DEF" w:rsidRDefault="00953345" w:rsidP="00D56AB5">
      <w:pPr>
        <w:pStyle w:val="Titre2"/>
        <w:numPr>
          <w:ilvl w:val="0"/>
          <w:numId w:val="9"/>
        </w:numPr>
        <w:ind w:left="284"/>
        <w:jc w:val="both"/>
        <w:rPr>
          <w:rFonts w:ascii="Calibri" w:hAnsi="Calibri" w:cs="Calibri"/>
          <w:i w:val="0"/>
          <w:iCs w:val="0"/>
          <w:sz w:val="24"/>
          <w:szCs w:val="24"/>
          <w:lang w:val="fr-BE"/>
        </w:rPr>
      </w:pPr>
      <w:bookmarkStart w:id="26" w:name="_Toc204160351"/>
      <w:r w:rsidRPr="00F93DEF">
        <w:rPr>
          <w:rFonts w:ascii="Calibri" w:hAnsi="Calibri" w:cs="Calibri"/>
          <w:i w:val="0"/>
          <w:iCs w:val="0"/>
          <w:sz w:val="24"/>
          <w:szCs w:val="24"/>
          <w:lang w:val="fr-BE"/>
        </w:rPr>
        <w:t>Le programme des cours</w:t>
      </w:r>
      <w:bookmarkEnd w:id="26"/>
    </w:p>
    <w:p w14:paraId="3B4B7FEA" w14:textId="77777777" w:rsidR="0082146E" w:rsidRPr="006F301B" w:rsidRDefault="0082146E" w:rsidP="00D56AB5">
      <w:pPr>
        <w:jc w:val="both"/>
        <w:rPr>
          <w:rFonts w:asciiTheme="minorHAnsi" w:hAnsiTheme="minorHAnsi" w:cstheme="minorHAnsi"/>
          <w:sz w:val="22"/>
          <w:szCs w:val="22"/>
          <w:lang w:val="fr-BE"/>
        </w:rPr>
      </w:pPr>
    </w:p>
    <w:p w14:paraId="2307DEC4" w14:textId="2EDFC280" w:rsidR="007E293E" w:rsidRDefault="00EF0C48" w:rsidP="00D56AB5">
      <w:pPr>
        <w:jc w:val="both"/>
        <w:rPr>
          <w:rFonts w:asciiTheme="minorHAnsi" w:hAnsiTheme="minorHAnsi" w:cstheme="minorHAnsi"/>
          <w:sz w:val="22"/>
          <w:szCs w:val="22"/>
          <w:lang w:val="fr-BE"/>
        </w:rPr>
      </w:pPr>
      <w:r w:rsidRPr="00E322A1">
        <w:rPr>
          <w:rFonts w:asciiTheme="minorHAnsi" w:hAnsiTheme="minorHAnsi" w:cstheme="minorHAnsi"/>
          <w:sz w:val="22"/>
          <w:szCs w:val="22"/>
          <w:lang w:val="fr-BE"/>
        </w:rPr>
        <w:t>Le</w:t>
      </w:r>
      <w:r w:rsidR="00ED61A0" w:rsidRPr="00E322A1">
        <w:rPr>
          <w:rFonts w:asciiTheme="minorHAnsi" w:hAnsiTheme="minorHAnsi" w:cstheme="minorHAnsi"/>
          <w:sz w:val="22"/>
          <w:szCs w:val="22"/>
          <w:lang w:val="fr-BE"/>
        </w:rPr>
        <w:t xml:space="preserve"> programme est disponible dans le </w:t>
      </w:r>
      <w:hyperlink r:id="rId117" w:history="1">
        <w:r w:rsidR="00586036" w:rsidRPr="00E322A1">
          <w:rPr>
            <w:rStyle w:val="titre30"/>
            <w:rFonts w:asciiTheme="minorHAnsi" w:hAnsiTheme="minorHAnsi"/>
            <w:b/>
            <w:bCs/>
            <w:sz w:val="22"/>
            <w:szCs w:val="22"/>
            <w:highlight w:val="yellow"/>
          </w:rPr>
          <w:t>catalogue des formations</w:t>
        </w:r>
      </w:hyperlink>
      <w:r w:rsidR="00953345" w:rsidRPr="00E322A1">
        <w:rPr>
          <w:rFonts w:asciiTheme="minorHAnsi" w:hAnsiTheme="minorHAnsi" w:cstheme="minorHAnsi"/>
          <w:sz w:val="22"/>
          <w:szCs w:val="22"/>
          <w:lang w:val="fr-BE"/>
        </w:rPr>
        <w:t> :</w:t>
      </w:r>
      <w:r w:rsidR="00D259D8" w:rsidRPr="00E322A1">
        <w:rPr>
          <w:rFonts w:asciiTheme="minorHAnsi" w:hAnsiTheme="minorHAnsi" w:cstheme="minorHAnsi"/>
          <w:sz w:val="22"/>
          <w:szCs w:val="22"/>
        </w:rPr>
        <w:t xml:space="preserve"> </w:t>
      </w:r>
      <w:hyperlink r:id="rId118" w:history="1">
        <w:r w:rsidR="00567754" w:rsidRPr="002317C7">
          <w:rPr>
            <w:rStyle w:val="Lienhypertexte"/>
            <w:rFonts w:asciiTheme="minorHAnsi" w:hAnsiTheme="minorHAnsi" w:cstheme="minorHAnsi"/>
            <w:sz w:val="22"/>
            <w:szCs w:val="22"/>
          </w:rPr>
          <w:t>https://uclouvain.be/prog-2025-metr2mc-programme</w:t>
        </w:r>
      </w:hyperlink>
      <w:r w:rsidR="00D45845" w:rsidRPr="00E322A1">
        <w:rPr>
          <w:sz w:val="22"/>
          <w:szCs w:val="22"/>
        </w:rPr>
        <w:t xml:space="preserve">  </w:t>
      </w:r>
      <w:r w:rsidR="0062458C" w:rsidRPr="00E322A1">
        <w:rPr>
          <w:rFonts w:asciiTheme="minorHAnsi" w:hAnsiTheme="minorHAnsi" w:cstheme="minorHAnsi"/>
          <w:sz w:val="22"/>
          <w:szCs w:val="22"/>
          <w:lang w:val="fr-BE"/>
        </w:rPr>
        <w:t>(cliquer sur l’onglet « programme détaillé »</w:t>
      </w:r>
      <w:r w:rsidR="00ED6AE3" w:rsidRPr="00E322A1">
        <w:rPr>
          <w:rFonts w:asciiTheme="minorHAnsi" w:hAnsiTheme="minorHAnsi" w:cstheme="minorHAnsi"/>
          <w:sz w:val="22"/>
          <w:szCs w:val="22"/>
          <w:lang w:val="fr-BE"/>
        </w:rPr>
        <w:t xml:space="preserve"> puis sur « tronc commun » ou autre partie du </w:t>
      </w:r>
      <w:proofErr w:type="spellStart"/>
      <w:r w:rsidR="00ED6AE3" w:rsidRPr="00E322A1">
        <w:rPr>
          <w:rFonts w:asciiTheme="minorHAnsi" w:hAnsiTheme="minorHAnsi" w:cstheme="minorHAnsi"/>
          <w:sz w:val="22"/>
          <w:szCs w:val="22"/>
          <w:lang w:val="fr-BE"/>
        </w:rPr>
        <w:t>pr</w:t>
      </w:r>
      <w:proofErr w:type="spellEnd"/>
      <w:r w:rsidR="00ED6AE3" w:rsidRPr="00E322A1">
        <w:rPr>
          <w:rFonts w:asciiTheme="minorHAnsi" w:hAnsiTheme="minorHAnsi" w:cstheme="minorHAnsi"/>
          <w:sz w:val="22"/>
          <w:szCs w:val="22"/>
          <w:lang w:val="fr-BE"/>
        </w:rPr>
        <w:t>.</w:t>
      </w:r>
      <w:r w:rsidR="0062458C" w:rsidRPr="00E322A1">
        <w:rPr>
          <w:rFonts w:asciiTheme="minorHAnsi" w:hAnsiTheme="minorHAnsi" w:cstheme="minorHAnsi"/>
          <w:sz w:val="22"/>
          <w:szCs w:val="22"/>
          <w:lang w:val="fr-BE"/>
        </w:rPr>
        <w:t>)</w:t>
      </w:r>
    </w:p>
    <w:p w14:paraId="7D412BC9" w14:textId="77777777" w:rsidR="00667C0C" w:rsidRDefault="00667C0C" w:rsidP="00D56AB5">
      <w:pPr>
        <w:jc w:val="both"/>
        <w:rPr>
          <w:rFonts w:asciiTheme="minorHAnsi" w:hAnsiTheme="minorHAnsi" w:cstheme="minorHAnsi"/>
          <w:sz w:val="22"/>
          <w:szCs w:val="22"/>
          <w:lang w:val="fr-BE"/>
        </w:rPr>
      </w:pPr>
    </w:p>
    <w:p w14:paraId="58111486" w14:textId="6EDAE266" w:rsidR="00667C0C" w:rsidRPr="00E322A1" w:rsidRDefault="00667C0C" w:rsidP="00D56AB5">
      <w:pPr>
        <w:jc w:val="both"/>
        <w:rPr>
          <w:rFonts w:asciiTheme="minorHAnsi" w:hAnsiTheme="minorHAnsi" w:cstheme="minorHAnsi"/>
          <w:sz w:val="22"/>
          <w:szCs w:val="22"/>
          <w:lang w:val="fr-BE"/>
        </w:rPr>
      </w:pPr>
      <w:r>
        <w:rPr>
          <w:rFonts w:asciiTheme="minorHAnsi" w:hAnsiTheme="minorHAnsi" w:cstheme="minorHAnsi"/>
          <w:noProof/>
          <w:sz w:val="22"/>
          <w:szCs w:val="22"/>
          <w:lang w:val="fr-BE"/>
        </w:rPr>
        <mc:AlternateContent>
          <mc:Choice Requires="wpi">
            <w:drawing>
              <wp:anchor distT="0" distB="0" distL="114300" distR="114300" simplePos="0" relativeHeight="251700224" behindDoc="0" locked="0" layoutInCell="1" allowOverlap="1" wp14:anchorId="437F63BA" wp14:editId="39A4CD85">
                <wp:simplePos x="0" y="0"/>
                <wp:positionH relativeFrom="column">
                  <wp:posOffset>1645733</wp:posOffset>
                </wp:positionH>
                <wp:positionV relativeFrom="paragraph">
                  <wp:posOffset>1182753</wp:posOffset>
                </wp:positionV>
                <wp:extent cx="560880" cy="360"/>
                <wp:effectExtent l="76200" t="114300" r="86995" b="114300"/>
                <wp:wrapNone/>
                <wp:docPr id="676235796" name="Encre 33"/>
                <wp:cNvGraphicFramePr/>
                <a:graphic xmlns:a="http://schemas.openxmlformats.org/drawingml/2006/main">
                  <a:graphicData uri="http://schemas.microsoft.com/office/word/2010/wordprocessingInk">
                    <w14:contentPart bwMode="auto" r:id="rId119">
                      <w14:nvContentPartPr>
                        <w14:cNvContentPartPr/>
                      </w14:nvContentPartPr>
                      <w14:xfrm>
                        <a:off x="0" y="0"/>
                        <a:ext cx="560880" cy="360"/>
                      </w14:xfrm>
                    </w14:contentPart>
                  </a:graphicData>
                </a:graphic>
              </wp:anchor>
            </w:drawing>
          </mc:Choice>
          <mc:Fallback>
            <w:pict>
              <v:shape w14:anchorId="6FE6E57D" id="Encre 33" o:spid="_x0000_s1026" type="#_x0000_t75" style="position:absolute;margin-left:126.75pt;margin-top:87.5pt;width:49.8pt;height:11.4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">
                <v:imagedata r:id="rId120" o:title=""/>
              </v:shape>
            </w:pict>
          </mc:Fallback>
        </mc:AlternateContent>
      </w:r>
      <w:r>
        <w:rPr>
          <w:rFonts w:asciiTheme="minorHAnsi" w:hAnsiTheme="minorHAnsi" w:cstheme="minorHAnsi"/>
          <w:noProof/>
          <w:sz w:val="22"/>
          <w:szCs w:val="22"/>
          <w:lang w:val="fr-BE"/>
        </w:rPr>
        <mc:AlternateContent>
          <mc:Choice Requires="wpi">
            <w:drawing>
              <wp:anchor distT="0" distB="0" distL="114300" distR="114300" simplePos="0" relativeHeight="251698176" behindDoc="0" locked="0" layoutInCell="1" allowOverlap="1" wp14:anchorId="29BCE57C" wp14:editId="4643BE47">
                <wp:simplePos x="0" y="0"/>
                <wp:positionH relativeFrom="column">
                  <wp:posOffset>1668773</wp:posOffset>
                </wp:positionH>
                <wp:positionV relativeFrom="paragraph">
                  <wp:posOffset>1581049</wp:posOffset>
                </wp:positionV>
                <wp:extent cx="391320" cy="9000"/>
                <wp:effectExtent l="76200" t="114300" r="85090" b="124460"/>
                <wp:wrapNone/>
                <wp:docPr id="766525413" name="Encre 31"/>
                <wp:cNvGraphicFramePr/>
                <a:graphic xmlns:a="http://schemas.openxmlformats.org/drawingml/2006/main">
                  <a:graphicData uri="http://schemas.microsoft.com/office/word/2010/wordprocessingInk">
                    <w14:contentPart bwMode="auto" r:id="rId121">
                      <w14:nvContentPartPr>
                        <w14:cNvContentPartPr/>
                      </w14:nvContentPartPr>
                      <w14:xfrm>
                        <a:off x="0" y="0"/>
                        <a:ext cx="391320" cy="9000"/>
                      </w14:xfrm>
                    </w14:contentPart>
                  </a:graphicData>
                </a:graphic>
              </wp:anchor>
            </w:drawing>
          </mc:Choice>
          <mc:Fallback>
            <w:pict>
              <v:shape w14:anchorId="3A53D901" id="Encre 31" o:spid="_x0000_s1026" type="#_x0000_t75" style="position:absolute;margin-left:128.55pt;margin-top:118.85pt;width:36.45pt;height:12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">
                <v:imagedata r:id="rId122" o:title=""/>
              </v:shape>
            </w:pict>
          </mc:Fallback>
        </mc:AlternateContent>
      </w:r>
      <w:r>
        <w:rPr>
          <w:rFonts w:asciiTheme="minorHAnsi" w:hAnsiTheme="minorHAnsi" w:cstheme="minorHAnsi"/>
          <w:noProof/>
          <w:sz w:val="22"/>
          <w:szCs w:val="22"/>
          <w:lang w:val="fr-BE"/>
        </w:rPr>
        <mc:AlternateContent>
          <mc:Choice Requires="wpi">
            <w:drawing>
              <wp:anchor distT="0" distB="0" distL="114300" distR="114300" simplePos="0" relativeHeight="251697152" behindDoc="0" locked="0" layoutInCell="1" allowOverlap="1" wp14:anchorId="301C7271" wp14:editId="1E8C8692">
                <wp:simplePos x="0" y="0"/>
                <wp:positionH relativeFrom="column">
                  <wp:posOffset>1699373</wp:posOffset>
                </wp:positionH>
                <wp:positionV relativeFrom="paragraph">
                  <wp:posOffset>1433449</wp:posOffset>
                </wp:positionV>
                <wp:extent cx="1013760" cy="33840"/>
                <wp:effectExtent l="76200" t="114300" r="110490" b="118745"/>
                <wp:wrapNone/>
                <wp:docPr id="813044816" name="Encre 30"/>
                <wp:cNvGraphicFramePr/>
                <a:graphic xmlns:a="http://schemas.openxmlformats.org/drawingml/2006/main">
                  <a:graphicData uri="http://schemas.microsoft.com/office/word/2010/wordprocessingInk">
                    <w14:contentPart bwMode="auto" r:id="rId123">
                      <w14:nvContentPartPr>
                        <w14:cNvContentPartPr/>
                      </w14:nvContentPartPr>
                      <w14:xfrm>
                        <a:off x="0" y="0"/>
                        <a:ext cx="1013760" cy="33840"/>
                      </w14:xfrm>
                    </w14:contentPart>
                  </a:graphicData>
                </a:graphic>
              </wp:anchor>
            </w:drawing>
          </mc:Choice>
          <mc:Fallback>
            <w:pict>
              <v:shape w14:anchorId="2CA10338" id="Encre 30" o:spid="_x0000_s1026" type="#_x0000_t75" style="position:absolute;margin-left:131pt;margin-top:107.2pt;width:85.45pt;height:13.9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">
                <v:imagedata r:id="rId124" o:title=""/>
              </v:shape>
            </w:pict>
          </mc:Fallback>
        </mc:AlternateContent>
      </w:r>
      <w:r w:rsidRPr="00667C0C">
        <w:rPr>
          <w:rFonts w:asciiTheme="minorHAnsi" w:hAnsiTheme="minorHAnsi" w:cstheme="minorHAnsi"/>
          <w:noProof/>
          <w:sz w:val="22"/>
          <w:szCs w:val="22"/>
          <w:lang w:val="fr-BE"/>
        </w:rPr>
        <w:drawing>
          <wp:inline distT="0" distB="0" distL="0" distR="0" wp14:anchorId="6B488EF1" wp14:editId="7856CA22">
            <wp:extent cx="6119706" cy="2120793"/>
            <wp:effectExtent l="0" t="0" r="0" b="0"/>
            <wp:docPr id="439196824" name="Image 1" descr="Une image contenant texte, Appareils électroniques, capture d’écran,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196824" name="Image 1" descr="Une image contenant texte, Appareils électroniques, capture d’écran, logiciel&#10;&#10;Le contenu généré par l’IA peut être incorrect."/>
                    <pic:cNvPicPr/>
                  </pic:nvPicPr>
                  <pic:blipFill rotWithShape="1">
                    <a:blip r:embed="rId82"/>
                    <a:srcRect b="58803"/>
                    <a:stretch>
                      <a:fillRect/>
                    </a:stretch>
                  </pic:blipFill>
                  <pic:spPr bwMode="auto">
                    <a:xfrm>
                      <a:off x="0" y="0"/>
                      <a:ext cx="6137811" cy="2127067"/>
                    </a:xfrm>
                    <a:prstGeom prst="rect">
                      <a:avLst/>
                    </a:prstGeom>
                    <a:ln>
                      <a:noFill/>
                    </a:ln>
                    <a:extLst>
                      <a:ext uri="{53640926-AAD7-44D8-BBD7-CCE9431645EC}">
                        <a14:shadowObscured xmlns:a14="http://schemas.microsoft.com/office/drawing/2010/main"/>
                      </a:ext>
                    </a:extLst>
                  </pic:spPr>
                </pic:pic>
              </a:graphicData>
            </a:graphic>
          </wp:inline>
        </w:drawing>
      </w:r>
    </w:p>
    <w:p w14:paraId="7FF9D227" w14:textId="77777777" w:rsidR="00C107A1" w:rsidRDefault="00C107A1" w:rsidP="00D56AB5">
      <w:pPr>
        <w:jc w:val="both"/>
        <w:rPr>
          <w:rFonts w:asciiTheme="minorHAnsi" w:hAnsiTheme="minorHAnsi" w:cstheme="minorHAnsi"/>
          <w:sz w:val="22"/>
          <w:szCs w:val="22"/>
          <w:lang w:val="fr-BE"/>
        </w:rPr>
      </w:pPr>
    </w:p>
    <w:p w14:paraId="6053189C" w14:textId="0C349955" w:rsidR="00DC5746" w:rsidRPr="00B877D6" w:rsidRDefault="00667C0C" w:rsidP="00D56AB5">
      <w:pPr>
        <w:jc w:val="both"/>
        <w:rPr>
          <w:rFonts w:asciiTheme="minorHAnsi" w:hAnsiTheme="minorHAnsi" w:cstheme="minorHAnsi"/>
          <w:sz w:val="22"/>
          <w:szCs w:val="22"/>
          <w:lang w:val="fr-BE"/>
        </w:rPr>
      </w:pPr>
      <w:r w:rsidRPr="00667C0C">
        <w:rPr>
          <w:rFonts w:asciiTheme="minorHAnsi" w:hAnsiTheme="minorHAnsi" w:cstheme="minorHAnsi"/>
          <w:noProof/>
          <w:sz w:val="22"/>
          <w:szCs w:val="22"/>
          <w:lang w:val="fr-BE"/>
        </w:rPr>
        <w:drawing>
          <wp:inline distT="0" distB="0" distL="0" distR="0" wp14:anchorId="58EB1C6E" wp14:editId="42D1A040">
            <wp:extent cx="6987761" cy="711247"/>
            <wp:effectExtent l="0" t="0" r="0" b="0"/>
            <wp:docPr id="446819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1928" name=""/>
                    <pic:cNvPicPr/>
                  </pic:nvPicPr>
                  <pic:blipFill rotWithShape="1">
                    <a:blip r:embed="rId125"/>
                    <a:srcRect l="248" r="-13349"/>
                    <a:stretch>
                      <a:fillRect/>
                    </a:stretch>
                  </pic:blipFill>
                  <pic:spPr>
                    <a:xfrm>
                      <a:off x="0" y="0"/>
                      <a:ext cx="7025461" cy="715084"/>
                    </a:xfrm>
                    <a:prstGeom prst="rect">
                      <a:avLst/>
                    </a:prstGeom>
                  </pic:spPr>
                </pic:pic>
              </a:graphicData>
            </a:graphic>
          </wp:inline>
        </w:drawing>
      </w:r>
    </w:p>
    <w:p w14:paraId="616EC89F" w14:textId="77777777" w:rsidR="00667C0C" w:rsidRDefault="00667C0C" w:rsidP="00D56AB5">
      <w:pPr>
        <w:jc w:val="both"/>
        <w:rPr>
          <w:rFonts w:asciiTheme="minorHAnsi" w:hAnsiTheme="minorHAnsi" w:cstheme="minorHAnsi"/>
          <w:sz w:val="22"/>
          <w:szCs w:val="22"/>
          <w:lang w:val="fr-BE"/>
        </w:rPr>
      </w:pPr>
    </w:p>
    <w:p w14:paraId="2F200BAF" w14:textId="7EFD95F5" w:rsidR="00953345" w:rsidRDefault="00B877D6" w:rsidP="00D56AB5">
      <w:pPr>
        <w:jc w:val="both"/>
        <w:rPr>
          <w:rFonts w:asciiTheme="minorHAnsi" w:hAnsiTheme="minorHAnsi" w:cstheme="minorHAnsi"/>
          <w:sz w:val="22"/>
          <w:szCs w:val="22"/>
          <w:lang w:val="fr-BE"/>
        </w:rPr>
      </w:pPr>
      <w:r w:rsidRPr="00E96B6B">
        <w:rPr>
          <w:rFonts w:asciiTheme="minorHAnsi" w:hAnsiTheme="minorHAnsi" w:cstheme="minorHAnsi"/>
          <w:sz w:val="22"/>
          <w:szCs w:val="22"/>
          <w:lang w:val="fr-BE"/>
        </w:rPr>
        <w:t xml:space="preserve">Pour consulter le </w:t>
      </w:r>
      <w:r w:rsidRPr="00E96B6B">
        <w:rPr>
          <w:rFonts w:asciiTheme="minorHAnsi" w:hAnsiTheme="minorHAnsi" w:cstheme="minorHAnsi"/>
          <w:b/>
          <w:sz w:val="22"/>
          <w:szCs w:val="22"/>
          <w:lang w:val="fr-BE"/>
        </w:rPr>
        <w:t>descriptif d’un cours</w:t>
      </w:r>
      <w:r w:rsidRPr="00E96B6B">
        <w:rPr>
          <w:rFonts w:asciiTheme="minorHAnsi" w:hAnsiTheme="minorHAnsi" w:cstheme="minorHAnsi"/>
          <w:sz w:val="22"/>
          <w:szCs w:val="22"/>
          <w:lang w:val="fr-BE"/>
        </w:rPr>
        <w:t>, il suffit de c</w:t>
      </w:r>
      <w:r w:rsidR="00953345" w:rsidRPr="00E96B6B">
        <w:rPr>
          <w:rFonts w:asciiTheme="minorHAnsi" w:hAnsiTheme="minorHAnsi" w:cstheme="minorHAnsi"/>
          <w:sz w:val="22"/>
          <w:szCs w:val="22"/>
          <w:lang w:val="fr-BE"/>
        </w:rPr>
        <w:t xml:space="preserve">liquer sur le </w:t>
      </w:r>
      <w:r w:rsidR="00630A07" w:rsidRPr="00E96B6B">
        <w:rPr>
          <w:rFonts w:asciiTheme="minorHAnsi" w:hAnsiTheme="minorHAnsi" w:cstheme="minorHAnsi"/>
          <w:sz w:val="22"/>
          <w:szCs w:val="22"/>
          <w:lang w:val="fr-BE"/>
        </w:rPr>
        <w:t>nom</w:t>
      </w:r>
      <w:r w:rsidR="00E96B6B" w:rsidRPr="00E96B6B">
        <w:rPr>
          <w:rFonts w:asciiTheme="minorHAnsi" w:hAnsiTheme="minorHAnsi" w:cstheme="minorHAnsi"/>
          <w:sz w:val="22"/>
          <w:szCs w:val="22"/>
          <w:lang w:val="fr-BE"/>
        </w:rPr>
        <w:t xml:space="preserve"> de celui-ci</w:t>
      </w:r>
      <w:r w:rsidRPr="00E96B6B">
        <w:rPr>
          <w:rFonts w:asciiTheme="minorHAnsi" w:hAnsiTheme="minorHAnsi" w:cstheme="minorHAnsi"/>
          <w:sz w:val="22"/>
          <w:szCs w:val="22"/>
          <w:lang w:val="fr-BE"/>
        </w:rPr>
        <w:t xml:space="preserve"> </w:t>
      </w:r>
    </w:p>
    <w:p w14:paraId="4F0461E4" w14:textId="77777777" w:rsidR="00667C0C" w:rsidRDefault="00667C0C" w:rsidP="00D56AB5">
      <w:pPr>
        <w:jc w:val="both"/>
        <w:rPr>
          <w:rFonts w:asciiTheme="minorHAnsi" w:hAnsiTheme="minorHAnsi" w:cstheme="minorHAnsi"/>
          <w:sz w:val="22"/>
          <w:szCs w:val="22"/>
          <w:lang w:val="fr-BE"/>
        </w:rPr>
      </w:pPr>
    </w:p>
    <w:p w14:paraId="3FCFD5B6" w14:textId="02A8ECD3" w:rsidR="00667C0C" w:rsidRPr="00E96B6B" w:rsidRDefault="00667C0C" w:rsidP="00D56AB5">
      <w:pPr>
        <w:jc w:val="both"/>
        <w:rPr>
          <w:rFonts w:asciiTheme="minorHAnsi" w:hAnsiTheme="minorHAnsi" w:cstheme="minorHAnsi"/>
          <w:sz w:val="22"/>
          <w:szCs w:val="22"/>
          <w:lang w:val="fr-BE"/>
        </w:rPr>
      </w:pPr>
      <w:r>
        <w:rPr>
          <w:rFonts w:asciiTheme="minorHAnsi" w:hAnsiTheme="minorHAnsi" w:cstheme="minorHAnsi"/>
          <w:noProof/>
          <w:sz w:val="22"/>
          <w:szCs w:val="22"/>
          <w:lang w:val="fr-BE"/>
        </w:rPr>
        <mc:AlternateContent>
          <mc:Choice Requires="wps">
            <w:drawing>
              <wp:anchor distT="0" distB="0" distL="114300" distR="114300" simplePos="0" relativeHeight="251696128" behindDoc="0" locked="0" layoutInCell="1" allowOverlap="1" wp14:anchorId="2592103A" wp14:editId="4DD3AACE">
                <wp:simplePos x="0" y="0"/>
                <wp:positionH relativeFrom="column">
                  <wp:posOffset>2456809</wp:posOffset>
                </wp:positionH>
                <wp:positionV relativeFrom="paragraph">
                  <wp:posOffset>1720786</wp:posOffset>
                </wp:positionV>
                <wp:extent cx="414938" cy="98542"/>
                <wp:effectExtent l="19050" t="19050" r="23495" b="34925"/>
                <wp:wrapNone/>
                <wp:docPr id="1085330410" name="Flèche : gauche 25"/>
                <wp:cNvGraphicFramePr/>
                <a:graphic xmlns:a="http://schemas.openxmlformats.org/drawingml/2006/main">
                  <a:graphicData uri="http://schemas.microsoft.com/office/word/2010/wordprocessingShape">
                    <wps:wsp>
                      <wps:cNvSpPr/>
                      <wps:spPr>
                        <a:xfrm>
                          <a:off x="0" y="0"/>
                          <a:ext cx="414938" cy="98542"/>
                        </a:xfrm>
                        <a:prstGeom prst="leftArrow">
                          <a:avLst/>
                        </a:prstGeom>
                        <a:solidFill>
                          <a:srgbClr val="FFFF00"/>
                        </a:solid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809CDB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 gauche 25" o:spid="_x0000_s1026" type="#_x0000_t66" style="position:absolute;margin-left:193.45pt;margin-top:135.5pt;width:32.65pt;height:7.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" adj="2565" fillcolor="yellow" strokecolor="black [480]" strokeweight="1pt"/>
            </w:pict>
          </mc:Fallback>
        </mc:AlternateContent>
      </w:r>
      <w:r>
        <w:rPr>
          <w:rFonts w:asciiTheme="minorHAnsi" w:hAnsiTheme="minorHAnsi" w:cstheme="minorHAnsi"/>
          <w:noProof/>
          <w:sz w:val="22"/>
          <w:szCs w:val="22"/>
          <w:lang w:val="fr-BE"/>
        </w:rPr>
        <mc:AlternateContent>
          <mc:Choice Requires="wpi">
            <w:drawing>
              <wp:anchor distT="0" distB="0" distL="114300" distR="114300" simplePos="0" relativeHeight="251695104" behindDoc="0" locked="0" layoutInCell="1" allowOverlap="1" wp14:anchorId="4F063967" wp14:editId="57F63EDA">
                <wp:simplePos x="0" y="0"/>
                <wp:positionH relativeFrom="column">
                  <wp:posOffset>1146383</wp:posOffset>
                </wp:positionH>
                <wp:positionV relativeFrom="paragraph">
                  <wp:posOffset>2330568</wp:posOffset>
                </wp:positionV>
                <wp:extent cx="1328040" cy="23760"/>
                <wp:effectExtent l="76200" t="114300" r="81915" b="109855"/>
                <wp:wrapNone/>
                <wp:docPr id="545525238" name="Encre 23"/>
                <wp:cNvGraphicFramePr/>
                <a:graphic xmlns:a="http://schemas.openxmlformats.org/drawingml/2006/main">
                  <a:graphicData uri="http://schemas.microsoft.com/office/word/2010/wordprocessingInk">
                    <w14:contentPart bwMode="auto" r:id="rId126">
                      <w14:nvContentPartPr>
                        <w14:cNvContentPartPr/>
                      </w14:nvContentPartPr>
                      <w14:xfrm>
                        <a:off x="0" y="0"/>
                        <a:ext cx="1328040" cy="23760"/>
                      </w14:xfrm>
                    </w14:contentPart>
                  </a:graphicData>
                </a:graphic>
              </wp:anchor>
            </w:drawing>
          </mc:Choice>
          <mc:Fallback>
            <w:pict>
              <v:shape w14:anchorId="3222D86F" id="Encre 23" o:spid="_x0000_s1026" type="#_x0000_t75" style="position:absolute;margin-left:87.4pt;margin-top:177.85pt;width:110.2pt;height:13.2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">
                <v:imagedata r:id="rId127" o:title=""/>
              </v:shape>
            </w:pict>
          </mc:Fallback>
        </mc:AlternateContent>
      </w:r>
      <w:r>
        <w:rPr>
          <w:rFonts w:asciiTheme="minorHAnsi" w:hAnsiTheme="minorHAnsi" w:cstheme="minorHAnsi"/>
          <w:noProof/>
          <w:sz w:val="22"/>
          <w:szCs w:val="22"/>
          <w:lang w:val="fr-BE"/>
        </w:rPr>
        <mc:AlternateContent>
          <mc:Choice Requires="wpi">
            <w:drawing>
              <wp:anchor distT="0" distB="0" distL="114300" distR="114300" simplePos="0" relativeHeight="251694080" behindDoc="0" locked="0" layoutInCell="1" allowOverlap="1" wp14:anchorId="7D8752C4" wp14:editId="05E2EB9B">
                <wp:simplePos x="0" y="0"/>
                <wp:positionH relativeFrom="column">
                  <wp:posOffset>1119743</wp:posOffset>
                </wp:positionH>
                <wp:positionV relativeFrom="paragraph">
                  <wp:posOffset>1731168</wp:posOffset>
                </wp:positionV>
                <wp:extent cx="1203120" cy="32400"/>
                <wp:effectExtent l="0" t="114300" r="92710" b="120015"/>
                <wp:wrapNone/>
                <wp:docPr id="1605587293" name="Encre 22"/>
                <wp:cNvGraphicFramePr/>
                <a:graphic xmlns:a="http://schemas.openxmlformats.org/drawingml/2006/main">
                  <a:graphicData uri="http://schemas.microsoft.com/office/word/2010/wordprocessingInk">
                    <w14:contentPart bwMode="auto" r:id="rId128">
                      <w14:nvContentPartPr>
                        <w14:cNvContentPartPr/>
                      </w14:nvContentPartPr>
                      <w14:xfrm>
                        <a:off x="0" y="0"/>
                        <a:ext cx="1203120" cy="32400"/>
                      </w14:xfrm>
                    </w14:contentPart>
                  </a:graphicData>
                </a:graphic>
              </wp:anchor>
            </w:drawing>
          </mc:Choice>
          <mc:Fallback>
            <w:pict>
              <v:shape w14:anchorId="23ECF6AC" id="Encre 22" o:spid="_x0000_s1026" type="#_x0000_t75" style="position:absolute;margin-left:85.35pt;margin-top:130.65pt;width:100.4pt;height:13.8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">
                <v:imagedata r:id="rId129" o:title=""/>
              </v:shape>
            </w:pict>
          </mc:Fallback>
        </mc:AlternateContent>
      </w:r>
      <w:r w:rsidRPr="00667C0C">
        <w:rPr>
          <w:rFonts w:asciiTheme="minorHAnsi" w:hAnsiTheme="minorHAnsi" w:cstheme="minorHAnsi"/>
          <w:noProof/>
          <w:sz w:val="22"/>
          <w:szCs w:val="22"/>
          <w:lang w:val="fr-BE"/>
        </w:rPr>
        <w:drawing>
          <wp:inline distT="0" distB="0" distL="0" distR="0" wp14:anchorId="656DE86B" wp14:editId="1923FD13">
            <wp:extent cx="6120130" cy="2531745"/>
            <wp:effectExtent l="0" t="0" r="0" b="1905"/>
            <wp:docPr id="1182360342"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60342" name="Image 1" descr="Une image contenant texte, capture d’écran, logiciel, Page web&#10;&#10;Le contenu généré par l’IA peut être incorrect."/>
                    <pic:cNvPicPr/>
                  </pic:nvPicPr>
                  <pic:blipFill>
                    <a:blip r:embed="rId130"/>
                    <a:stretch>
                      <a:fillRect/>
                    </a:stretch>
                  </pic:blipFill>
                  <pic:spPr>
                    <a:xfrm>
                      <a:off x="0" y="0"/>
                      <a:ext cx="6120130" cy="2531745"/>
                    </a:xfrm>
                    <a:prstGeom prst="rect">
                      <a:avLst/>
                    </a:prstGeom>
                  </pic:spPr>
                </pic:pic>
              </a:graphicData>
            </a:graphic>
          </wp:inline>
        </w:drawing>
      </w:r>
    </w:p>
    <w:p w14:paraId="09F52DE3" w14:textId="4C4C8B89" w:rsidR="00293648" w:rsidRDefault="00293648" w:rsidP="00D56AB5">
      <w:pPr>
        <w:jc w:val="both"/>
        <w:rPr>
          <w:rFonts w:asciiTheme="minorHAnsi" w:hAnsiTheme="minorHAnsi" w:cstheme="minorHAnsi"/>
          <w:b/>
          <w:i/>
          <w:sz w:val="22"/>
          <w:szCs w:val="22"/>
          <w:lang w:val="fr-BE"/>
        </w:rPr>
      </w:pPr>
    </w:p>
    <w:p w14:paraId="46B52752" w14:textId="7D619DF5" w:rsidR="006C6674" w:rsidRDefault="00E04F45" w:rsidP="00D56AB5">
      <w:pPr>
        <w:jc w:val="both"/>
        <w:rPr>
          <w:rFonts w:asciiTheme="minorHAnsi" w:hAnsiTheme="minorHAnsi" w:cstheme="minorHAnsi"/>
          <w:sz w:val="22"/>
          <w:szCs w:val="22"/>
          <w:lang w:val="fr-BE"/>
        </w:rPr>
      </w:pPr>
      <w:r>
        <w:rPr>
          <w:noProof/>
          <w:lang w:val="fr-BE" w:eastAsia="fr-BE"/>
        </w:rPr>
        <mc:AlternateContent>
          <mc:Choice Requires="wps">
            <w:drawing>
              <wp:anchor distT="0" distB="0" distL="114300" distR="114300" simplePos="0" relativeHeight="251675648" behindDoc="0" locked="0" layoutInCell="1" allowOverlap="1" wp14:anchorId="04FD23F4" wp14:editId="7E58F5F1">
                <wp:simplePos x="0" y="0"/>
                <wp:positionH relativeFrom="column">
                  <wp:posOffset>4053840</wp:posOffset>
                </wp:positionH>
                <wp:positionV relativeFrom="paragraph">
                  <wp:posOffset>1988185</wp:posOffset>
                </wp:positionV>
                <wp:extent cx="209550" cy="45719"/>
                <wp:effectExtent l="19050" t="19050" r="19050" b="31115"/>
                <wp:wrapNone/>
                <wp:docPr id="26" name="Flèche gauche 26"/>
                <wp:cNvGraphicFramePr/>
                <a:graphic xmlns:a="http://schemas.openxmlformats.org/drawingml/2006/main">
                  <a:graphicData uri="http://schemas.microsoft.com/office/word/2010/wordprocessingShape">
                    <wps:wsp>
                      <wps:cNvSpPr/>
                      <wps:spPr>
                        <a:xfrm>
                          <a:off x="0" y="0"/>
                          <a:ext cx="209550" cy="457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7FB8F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26" o:spid="_x0000_s1026" type="#_x0000_t66" style="position:absolute;margin-left:319.2pt;margin-top:156.55pt;width:16.5pt;height:3.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" adj="2356" fillcolor="#5b9bd5 [3204]" strokecolor="#1f4d78 [1604]" strokeweight="1pt"/>
            </w:pict>
          </mc:Fallback>
        </mc:AlternateContent>
      </w:r>
    </w:p>
    <w:p w14:paraId="51CF8FD7" w14:textId="202D73E5" w:rsidR="00E55F68" w:rsidRDefault="00D340A8" w:rsidP="00D56AB5">
      <w:pPr>
        <w:jc w:val="both"/>
        <w:rPr>
          <w:rFonts w:asciiTheme="minorHAnsi" w:hAnsiTheme="minorHAnsi" w:cstheme="minorHAnsi"/>
          <w:sz w:val="22"/>
          <w:szCs w:val="22"/>
          <w:lang w:val="fr-BE"/>
        </w:rPr>
      </w:pPr>
      <w:r>
        <w:rPr>
          <w:rFonts w:asciiTheme="minorHAnsi" w:hAnsiTheme="minorHAnsi" w:cstheme="minorHAnsi"/>
          <w:sz w:val="22"/>
          <w:szCs w:val="22"/>
          <w:lang w:val="fr-BE"/>
        </w:rPr>
        <w:t xml:space="preserve">La liste des </w:t>
      </w:r>
      <w:hyperlink r:id="rId131" w:history="1">
        <w:r w:rsidRPr="00E04F45">
          <w:rPr>
            <w:rStyle w:val="Lienhypertexte"/>
            <w:rFonts w:asciiTheme="minorHAnsi" w:hAnsiTheme="minorHAnsi" w:cstheme="minorHAnsi"/>
            <w:b/>
            <w:color w:val="FF0000"/>
            <w:sz w:val="22"/>
            <w:szCs w:val="22"/>
            <w:lang w:val="fr-BE"/>
          </w:rPr>
          <w:t>prérequis</w:t>
        </w:r>
        <w:r w:rsidRPr="00E04F45">
          <w:rPr>
            <w:rStyle w:val="Lienhypertexte"/>
            <w:rFonts w:asciiTheme="minorHAnsi" w:hAnsiTheme="minorHAnsi" w:cstheme="minorHAnsi"/>
            <w:sz w:val="22"/>
            <w:szCs w:val="22"/>
            <w:lang w:val="fr-BE"/>
          </w:rPr>
          <w:t xml:space="preserve"> entre les cours du bloc 1 et ceux de du bloc 2</w:t>
        </w:r>
      </w:hyperlink>
      <w:r>
        <w:rPr>
          <w:rFonts w:asciiTheme="minorHAnsi" w:hAnsiTheme="minorHAnsi" w:cstheme="minorHAnsi"/>
          <w:sz w:val="22"/>
          <w:szCs w:val="22"/>
          <w:lang w:val="fr-BE"/>
        </w:rPr>
        <w:t xml:space="preserve"> </w:t>
      </w:r>
      <w:r w:rsidR="0070623F">
        <w:rPr>
          <w:rFonts w:asciiTheme="minorHAnsi" w:hAnsiTheme="minorHAnsi" w:cstheme="minorHAnsi"/>
          <w:sz w:val="22"/>
          <w:szCs w:val="22"/>
          <w:lang w:val="fr-BE"/>
        </w:rPr>
        <w:t>est</w:t>
      </w:r>
      <w:r>
        <w:rPr>
          <w:rFonts w:asciiTheme="minorHAnsi" w:hAnsiTheme="minorHAnsi" w:cstheme="minorHAnsi"/>
          <w:sz w:val="22"/>
          <w:szCs w:val="22"/>
          <w:lang w:val="fr-BE"/>
        </w:rPr>
        <w:t xml:space="preserve"> également visible dans le catalogue des formations : </w:t>
      </w:r>
      <w:hyperlink r:id="rId132" w:history="1">
        <w:r w:rsidR="00567754" w:rsidRPr="002317C7">
          <w:rPr>
            <w:rStyle w:val="Lienhypertexte"/>
            <w:rFonts w:asciiTheme="minorHAnsi" w:hAnsiTheme="minorHAnsi" w:cstheme="minorHAnsi"/>
            <w:sz w:val="22"/>
            <w:szCs w:val="22"/>
            <w:lang w:val="fr-BE"/>
          </w:rPr>
          <w:t>https://uclouvain.be/prog-2025-metr2mc-prerequis_entre_cours</w:t>
        </w:r>
      </w:hyperlink>
    </w:p>
    <w:p w14:paraId="0AC6F96C" w14:textId="77777777" w:rsidR="00E04F45" w:rsidRDefault="00E04F45" w:rsidP="00D56AB5">
      <w:pPr>
        <w:jc w:val="both"/>
        <w:rPr>
          <w:rFonts w:asciiTheme="minorHAnsi" w:hAnsiTheme="minorHAnsi" w:cstheme="minorHAnsi"/>
          <w:sz w:val="22"/>
          <w:szCs w:val="22"/>
          <w:lang w:val="fr-BE"/>
        </w:rPr>
      </w:pPr>
    </w:p>
    <w:p w14:paraId="0E5B4DD3" w14:textId="037762F7" w:rsidR="006C6674" w:rsidRDefault="00A60A64" w:rsidP="00D56AB5">
      <w:pPr>
        <w:jc w:val="both"/>
        <w:rPr>
          <w:rFonts w:asciiTheme="minorHAnsi" w:hAnsiTheme="minorHAnsi" w:cstheme="minorHAnsi"/>
          <w:sz w:val="22"/>
          <w:szCs w:val="22"/>
          <w:lang w:val="fr-BE"/>
        </w:rPr>
      </w:pPr>
      <w:r>
        <w:rPr>
          <w:rFonts w:asciiTheme="minorHAnsi" w:hAnsiTheme="minorHAnsi" w:cstheme="minorHAnsi"/>
          <w:noProof/>
          <w:sz w:val="22"/>
          <w:szCs w:val="22"/>
          <w:lang w:val="fr-BE"/>
        </w:rPr>
        <w:lastRenderedPageBreak/>
        <mc:AlternateContent>
          <mc:Choice Requires="wps">
            <w:drawing>
              <wp:anchor distT="0" distB="0" distL="114300" distR="114300" simplePos="0" relativeHeight="251683840" behindDoc="0" locked="0" layoutInCell="1" allowOverlap="1" wp14:anchorId="161C625E" wp14:editId="7DC875F7">
                <wp:simplePos x="0" y="0"/>
                <wp:positionH relativeFrom="column">
                  <wp:posOffset>-289784</wp:posOffset>
                </wp:positionH>
                <wp:positionV relativeFrom="paragraph">
                  <wp:posOffset>3047936</wp:posOffset>
                </wp:positionV>
                <wp:extent cx="307361" cy="107576"/>
                <wp:effectExtent l="0" t="19050" r="35560" b="45085"/>
                <wp:wrapNone/>
                <wp:docPr id="628788511" name="Flèche : droite 10"/>
                <wp:cNvGraphicFramePr/>
                <a:graphic xmlns:a="http://schemas.openxmlformats.org/drawingml/2006/main">
                  <a:graphicData uri="http://schemas.microsoft.com/office/word/2010/wordprocessingShape">
                    <wps:wsp>
                      <wps:cNvSpPr/>
                      <wps:spPr>
                        <a:xfrm>
                          <a:off x="0" y="0"/>
                          <a:ext cx="307361" cy="107576"/>
                        </a:xfrm>
                        <a:prstGeom prst="rightArrow">
                          <a:avLst/>
                        </a:prstGeom>
                        <a:solidFill>
                          <a:srgbClr val="FFFF00"/>
                        </a:solid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3D46DC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0" o:spid="_x0000_s1026" type="#_x0000_t13" style="position:absolute;margin-left:-22.8pt;margin-top:240pt;width:24.2pt;height:8.4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" adj="17820" fillcolor="yellow" strokecolor="black [480]" strokeweight="1pt"/>
            </w:pict>
          </mc:Fallback>
        </mc:AlternateContent>
      </w:r>
      <w:r w:rsidRPr="00A60A64">
        <w:rPr>
          <w:rFonts w:asciiTheme="minorHAnsi" w:hAnsiTheme="minorHAnsi" w:cstheme="minorHAnsi"/>
          <w:noProof/>
          <w:sz w:val="22"/>
          <w:szCs w:val="22"/>
          <w:lang w:val="fr-BE"/>
        </w:rPr>
        <w:drawing>
          <wp:inline distT="0" distB="0" distL="0" distR="0" wp14:anchorId="7894D554" wp14:editId="16CEF685">
            <wp:extent cx="6120130" cy="3956685"/>
            <wp:effectExtent l="0" t="0" r="0" b="5715"/>
            <wp:docPr id="105020607" name="Image 1" descr="Une image contenant texte, capture d’écran, Police,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0607" name="Image 1" descr="Une image contenant texte, capture d’écran, Police, Page web&#10;&#10;Le contenu généré par l’IA peut être incorrect."/>
                    <pic:cNvPicPr/>
                  </pic:nvPicPr>
                  <pic:blipFill>
                    <a:blip r:embed="rId133"/>
                    <a:stretch>
                      <a:fillRect/>
                    </a:stretch>
                  </pic:blipFill>
                  <pic:spPr>
                    <a:xfrm>
                      <a:off x="0" y="0"/>
                      <a:ext cx="6120130" cy="3956685"/>
                    </a:xfrm>
                    <a:prstGeom prst="rect">
                      <a:avLst/>
                    </a:prstGeom>
                  </pic:spPr>
                </pic:pic>
              </a:graphicData>
            </a:graphic>
          </wp:inline>
        </w:drawing>
      </w:r>
    </w:p>
    <w:p w14:paraId="5FC543DC" w14:textId="77777777" w:rsidR="00D340A8" w:rsidRDefault="00D340A8" w:rsidP="00D56AB5">
      <w:pPr>
        <w:jc w:val="both"/>
        <w:rPr>
          <w:rFonts w:asciiTheme="minorHAnsi" w:hAnsiTheme="minorHAnsi" w:cstheme="minorHAnsi"/>
          <w:sz w:val="22"/>
          <w:szCs w:val="22"/>
          <w:lang w:val="fr-BE"/>
        </w:rPr>
      </w:pPr>
    </w:p>
    <w:p w14:paraId="09AA4772" w14:textId="6F8C34E7" w:rsidR="00C368E6" w:rsidRDefault="00A60A64" w:rsidP="00D56AB5">
      <w:pPr>
        <w:jc w:val="both"/>
        <w:rPr>
          <w:rFonts w:asciiTheme="minorHAnsi" w:hAnsiTheme="minorHAnsi" w:cstheme="minorHAnsi"/>
          <w:sz w:val="22"/>
          <w:szCs w:val="22"/>
          <w:lang w:val="fr-BE"/>
        </w:rPr>
      </w:pPr>
      <w:r>
        <w:rPr>
          <w:rFonts w:asciiTheme="minorHAnsi" w:hAnsiTheme="minorHAnsi" w:cstheme="minorHAnsi"/>
          <w:noProof/>
          <w:sz w:val="22"/>
          <w:szCs w:val="22"/>
          <w:lang w:val="fr-BE"/>
        </w:rPr>
        <mc:AlternateContent>
          <mc:Choice Requires="wps">
            <w:drawing>
              <wp:anchor distT="0" distB="0" distL="114300" distR="114300" simplePos="0" relativeHeight="251686912" behindDoc="0" locked="0" layoutInCell="1" allowOverlap="1" wp14:anchorId="113CCC16" wp14:editId="4A7D9B07">
                <wp:simplePos x="0" y="0"/>
                <wp:positionH relativeFrom="column">
                  <wp:posOffset>2812031</wp:posOffset>
                </wp:positionH>
                <wp:positionV relativeFrom="paragraph">
                  <wp:posOffset>707011</wp:posOffset>
                </wp:positionV>
                <wp:extent cx="222837" cy="184416"/>
                <wp:effectExtent l="38100" t="0" r="25400" b="63500"/>
                <wp:wrapNone/>
                <wp:docPr id="1267161488" name="Connecteur droit avec flèche 11"/>
                <wp:cNvGraphicFramePr/>
                <a:graphic xmlns:a="http://schemas.openxmlformats.org/drawingml/2006/main">
                  <a:graphicData uri="http://schemas.microsoft.com/office/word/2010/wordprocessingShape">
                    <wps:wsp>
                      <wps:cNvCnPr/>
                      <wps:spPr>
                        <a:xfrm flipH="1">
                          <a:off x="0" y="0"/>
                          <a:ext cx="222837" cy="184416"/>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type w14:anchorId="0E9216FA" id="_x0000_t32" coordsize="21600,21600" o:spt="32" o:oned="t" path="m,l21600,21600e" filled="f">
                <v:path arrowok="t" fillok="f" o:connecttype="none"/>
                <o:lock v:ext="edit" shapetype="t"/>
              </v:shapetype>
              <v:shape id="Connecteur droit avec flèche 11" o:spid="_x0000_s1026" type="#_x0000_t32" style="position:absolute;margin-left:221.4pt;margin-top:55.65pt;width:17.55pt;height:14.5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" strokecolor="#ffc000 [3207]" strokeweight="1.5pt">
                <v:stroke endarrow="block" joinstyle="miter"/>
              </v:shape>
            </w:pict>
          </mc:Fallback>
        </mc:AlternateContent>
      </w:r>
      <w:r>
        <w:rPr>
          <w:rFonts w:asciiTheme="minorHAnsi" w:hAnsiTheme="minorHAnsi" w:cstheme="minorHAnsi"/>
          <w:noProof/>
          <w:sz w:val="22"/>
          <w:szCs w:val="22"/>
          <w:lang w:val="fr-BE"/>
        </w:rPr>
        <mc:AlternateContent>
          <mc:Choice Requires="wps">
            <w:drawing>
              <wp:anchor distT="0" distB="0" distL="114300" distR="114300" simplePos="0" relativeHeight="251688960" behindDoc="0" locked="0" layoutInCell="1" allowOverlap="1" wp14:anchorId="4CCB898C" wp14:editId="62D40508">
                <wp:simplePos x="0" y="0"/>
                <wp:positionH relativeFrom="column">
                  <wp:posOffset>1446487</wp:posOffset>
                </wp:positionH>
                <wp:positionV relativeFrom="paragraph">
                  <wp:posOffset>1508397</wp:posOffset>
                </wp:positionV>
                <wp:extent cx="315366" cy="45719"/>
                <wp:effectExtent l="38100" t="57150" r="0" b="88265"/>
                <wp:wrapNone/>
                <wp:docPr id="2131615141" name="Connecteur droit avec flèche 11"/>
                <wp:cNvGraphicFramePr/>
                <a:graphic xmlns:a="http://schemas.openxmlformats.org/drawingml/2006/main">
                  <a:graphicData uri="http://schemas.microsoft.com/office/word/2010/wordprocessingShape">
                    <wps:wsp>
                      <wps:cNvCnPr/>
                      <wps:spPr>
                        <a:xfrm flipH="1">
                          <a:off x="0" y="0"/>
                          <a:ext cx="315366" cy="45719"/>
                        </a:xfrm>
                        <a:prstGeom prst="straightConnector1">
                          <a:avLst/>
                        </a:prstGeom>
                        <a:ln w="19050" cap="flat" cmpd="sng" algn="ctr">
                          <a:solidFill>
                            <a:schemeClr val="accent4"/>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B8049E" id="Connecteur droit avec flèche 11" o:spid="_x0000_s1026" type="#_x0000_t32" style="position:absolute;margin-left:113.9pt;margin-top:118.75pt;width:24.85pt;height:3.6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" strokecolor="#ffc000 [3207]" strokeweight="1.5pt">
                <v:stroke endarrow="open"/>
              </v:shape>
            </w:pict>
          </mc:Fallback>
        </mc:AlternateContent>
      </w:r>
      <w:r>
        <w:rPr>
          <w:rFonts w:asciiTheme="minorHAnsi" w:hAnsiTheme="minorHAnsi" w:cstheme="minorHAnsi"/>
          <w:noProof/>
          <w:sz w:val="22"/>
          <w:szCs w:val="22"/>
          <w:lang w:val="fr-BE"/>
        </w:rPr>
        <mc:AlternateContent>
          <mc:Choice Requires="wps">
            <w:drawing>
              <wp:anchor distT="0" distB="0" distL="114300" distR="114300" simplePos="0" relativeHeight="251684864" behindDoc="0" locked="0" layoutInCell="1" allowOverlap="1" wp14:anchorId="076A3010" wp14:editId="626AD23B">
                <wp:simplePos x="0" y="0"/>
                <wp:positionH relativeFrom="column">
                  <wp:posOffset>2568644</wp:posOffset>
                </wp:positionH>
                <wp:positionV relativeFrom="paragraph">
                  <wp:posOffset>547178</wp:posOffset>
                </wp:positionV>
                <wp:extent cx="222837" cy="184416"/>
                <wp:effectExtent l="38100" t="0" r="25400" b="63500"/>
                <wp:wrapNone/>
                <wp:docPr id="742060859" name="Connecteur droit avec flèche 11"/>
                <wp:cNvGraphicFramePr/>
                <a:graphic xmlns:a="http://schemas.openxmlformats.org/drawingml/2006/main">
                  <a:graphicData uri="http://schemas.microsoft.com/office/word/2010/wordprocessingShape">
                    <wps:wsp>
                      <wps:cNvCnPr/>
                      <wps:spPr>
                        <a:xfrm flipH="1">
                          <a:off x="0" y="0"/>
                          <a:ext cx="222837" cy="184416"/>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59E2A045" id="Connecteur droit avec flèche 11" o:spid="_x0000_s1026" type="#_x0000_t32" style="position:absolute;margin-left:202.25pt;margin-top:43.1pt;width:17.55pt;height:14.5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" strokecolor="#ffc000 [3207]" strokeweight="1.5pt">
                <v:stroke endarrow="block" joinstyle="miter"/>
              </v:shape>
            </w:pict>
          </mc:Fallback>
        </mc:AlternateContent>
      </w:r>
      <w:r w:rsidRPr="00A60A64">
        <w:rPr>
          <w:rFonts w:asciiTheme="minorHAnsi" w:hAnsiTheme="minorHAnsi" w:cstheme="minorHAnsi"/>
          <w:noProof/>
          <w:sz w:val="22"/>
          <w:szCs w:val="22"/>
          <w:lang w:val="fr-BE"/>
        </w:rPr>
        <w:drawing>
          <wp:inline distT="0" distB="0" distL="0" distR="0" wp14:anchorId="2C7EEDCF" wp14:editId="1CDBC4CD">
            <wp:extent cx="5070550" cy="1856606"/>
            <wp:effectExtent l="0" t="0" r="0" b="0"/>
            <wp:docPr id="1584198908" name="Image 1" descr="Une image contenant tex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98908" name="Image 1" descr="Une image contenant texte, Police, capture d’écran&#10;&#10;Le contenu généré par l’IA peut être incorrect."/>
                    <pic:cNvPicPr/>
                  </pic:nvPicPr>
                  <pic:blipFill>
                    <a:blip r:embed="rId134"/>
                    <a:stretch>
                      <a:fillRect/>
                    </a:stretch>
                  </pic:blipFill>
                  <pic:spPr>
                    <a:xfrm>
                      <a:off x="0" y="0"/>
                      <a:ext cx="5102373" cy="1868258"/>
                    </a:xfrm>
                    <a:prstGeom prst="rect">
                      <a:avLst/>
                    </a:prstGeom>
                  </pic:spPr>
                </pic:pic>
              </a:graphicData>
            </a:graphic>
          </wp:inline>
        </w:drawing>
      </w:r>
    </w:p>
    <w:p w14:paraId="7030D23F" w14:textId="77777777" w:rsidR="00A60A64" w:rsidRDefault="00A60A64" w:rsidP="00D56AB5">
      <w:pPr>
        <w:jc w:val="both"/>
        <w:rPr>
          <w:rFonts w:asciiTheme="minorHAnsi" w:hAnsiTheme="minorHAnsi" w:cstheme="minorHAnsi"/>
          <w:sz w:val="22"/>
          <w:szCs w:val="22"/>
          <w:lang w:val="fr-BE"/>
        </w:rPr>
      </w:pPr>
    </w:p>
    <w:p w14:paraId="1A24C764" w14:textId="39F772CB" w:rsidR="006C6674" w:rsidRPr="00CC3430" w:rsidRDefault="006C6674" w:rsidP="00D56AB5">
      <w:pPr>
        <w:pStyle w:val="Titre3"/>
        <w:numPr>
          <w:ilvl w:val="1"/>
          <w:numId w:val="9"/>
        </w:numPr>
        <w:jc w:val="both"/>
        <w:rPr>
          <w:rStyle w:val="Lienhypertexte"/>
          <w:rFonts w:asciiTheme="minorHAnsi" w:hAnsiTheme="minorHAnsi"/>
          <w:color w:val="auto"/>
          <w:sz w:val="24"/>
        </w:rPr>
      </w:pPr>
      <w:bookmarkStart w:id="27" w:name="_Toc204160352"/>
      <w:r w:rsidRPr="00CC3430">
        <w:rPr>
          <w:rStyle w:val="titre30"/>
          <w:rFonts w:asciiTheme="minorHAnsi" w:hAnsiTheme="minorHAnsi"/>
          <w:sz w:val="24"/>
        </w:rPr>
        <w:t xml:space="preserve">La </w:t>
      </w:r>
      <w:r w:rsidR="00DB6852" w:rsidRPr="00CC3430">
        <w:rPr>
          <w:rStyle w:val="titre30"/>
          <w:rFonts w:asciiTheme="minorHAnsi" w:hAnsiTheme="minorHAnsi"/>
          <w:sz w:val="24"/>
        </w:rPr>
        <w:fldChar w:fldCharType="begin"/>
      </w:r>
      <w:r w:rsidR="00DB6852" w:rsidRPr="00CC3430">
        <w:rPr>
          <w:rStyle w:val="titre30"/>
          <w:rFonts w:asciiTheme="minorHAnsi" w:hAnsiTheme="minorHAnsi"/>
          <w:sz w:val="24"/>
        </w:rPr>
        <w:instrText>HYPERLINK "https://uclouvain.be/prog-2025-esp2m-form_pdf"</w:instrText>
      </w:r>
      <w:r w:rsidR="00DB6852" w:rsidRPr="00CC3430">
        <w:rPr>
          <w:rStyle w:val="titre30"/>
          <w:rFonts w:asciiTheme="minorHAnsi" w:hAnsiTheme="minorHAnsi"/>
          <w:sz w:val="24"/>
        </w:rPr>
      </w:r>
      <w:r w:rsidR="00DB6852" w:rsidRPr="00CC3430">
        <w:rPr>
          <w:rStyle w:val="titre30"/>
          <w:rFonts w:asciiTheme="minorHAnsi" w:hAnsiTheme="minorHAnsi"/>
          <w:sz w:val="24"/>
        </w:rPr>
        <w:fldChar w:fldCharType="separate"/>
      </w:r>
      <w:r w:rsidRPr="00CC3430">
        <w:rPr>
          <w:rStyle w:val="Lienhypertexte"/>
          <w:rFonts w:asciiTheme="minorHAnsi" w:hAnsiTheme="minorHAnsi"/>
          <w:color w:val="auto"/>
          <w:sz w:val="24"/>
          <w:u w:val="none"/>
        </w:rPr>
        <w:t>brochure du programme</w:t>
      </w:r>
      <w:bookmarkEnd w:id="27"/>
      <w:r w:rsidRPr="00CC3430">
        <w:rPr>
          <w:rStyle w:val="Lienhypertexte"/>
          <w:rFonts w:asciiTheme="minorHAnsi" w:hAnsiTheme="minorHAnsi"/>
          <w:color w:val="auto"/>
          <w:sz w:val="24"/>
        </w:rPr>
        <w:t xml:space="preserve"> </w:t>
      </w:r>
    </w:p>
    <w:p w14:paraId="28944E6E" w14:textId="42C26EC2" w:rsidR="00F6002A" w:rsidRPr="00AC0978" w:rsidRDefault="00F6002A" w:rsidP="00D56AB5">
      <w:pPr>
        <w:jc w:val="both"/>
        <w:rPr>
          <w:rFonts w:asciiTheme="minorHAnsi" w:hAnsiTheme="minorHAnsi" w:cstheme="minorHAnsi"/>
          <w:sz w:val="22"/>
          <w:szCs w:val="22"/>
        </w:rPr>
      </w:pPr>
      <w:r w:rsidRPr="00CC3430">
        <w:rPr>
          <w:rStyle w:val="Lienhypertexte"/>
          <w:rFonts w:asciiTheme="minorHAnsi" w:hAnsiTheme="minorHAnsi" w:cstheme="minorHAnsi"/>
          <w:b/>
          <w:bCs/>
          <w:color w:val="auto"/>
          <w:sz w:val="22"/>
          <w:szCs w:val="22"/>
        </w:rPr>
        <w:t>I</w:t>
      </w:r>
      <w:r w:rsidR="00DB6852" w:rsidRPr="00CC3430">
        <w:rPr>
          <w:rStyle w:val="titre30"/>
          <w:rFonts w:asciiTheme="minorHAnsi" w:hAnsiTheme="minorHAnsi"/>
          <w:b/>
          <w:bCs/>
          <w:szCs w:val="26"/>
        </w:rPr>
        <w:fldChar w:fldCharType="end"/>
      </w:r>
      <w:r w:rsidRPr="00AC0978">
        <w:rPr>
          <w:rFonts w:asciiTheme="minorHAnsi" w:hAnsiTheme="minorHAnsi" w:cstheme="minorHAnsi"/>
          <w:sz w:val="22"/>
          <w:szCs w:val="22"/>
        </w:rPr>
        <w:t xml:space="preserve">l est possible d’afficher ou de télécharger </w:t>
      </w:r>
      <w:r w:rsidR="008433FA" w:rsidRPr="00AC0978">
        <w:rPr>
          <w:rFonts w:asciiTheme="minorHAnsi" w:hAnsiTheme="minorHAnsi" w:cstheme="minorHAnsi"/>
          <w:sz w:val="22"/>
          <w:szCs w:val="22"/>
        </w:rPr>
        <w:t>la totalité ou une partie de la brochure :</w:t>
      </w:r>
    </w:p>
    <w:p w14:paraId="5853AA26" w14:textId="566D7F63" w:rsidR="008433FA" w:rsidRPr="00AC0978" w:rsidRDefault="00567754" w:rsidP="00D56AB5">
      <w:pPr>
        <w:jc w:val="both"/>
        <w:rPr>
          <w:rFonts w:asciiTheme="minorHAnsi" w:hAnsiTheme="minorHAnsi" w:cstheme="minorHAnsi"/>
          <w:sz w:val="22"/>
          <w:szCs w:val="22"/>
        </w:rPr>
      </w:pPr>
      <w:hyperlink r:id="rId135" w:history="1">
        <w:r w:rsidRPr="002317C7">
          <w:rPr>
            <w:rStyle w:val="Lienhypertexte"/>
            <w:rFonts w:asciiTheme="minorHAnsi" w:hAnsiTheme="minorHAnsi" w:cstheme="minorHAnsi"/>
            <w:sz w:val="22"/>
            <w:szCs w:val="22"/>
          </w:rPr>
          <w:t>https://uclouvain.be/prog-2025-metr2mc-form_pdf</w:t>
        </w:r>
      </w:hyperlink>
    </w:p>
    <w:p w14:paraId="78E850D7" w14:textId="77777777" w:rsidR="008433FA" w:rsidRPr="00F6002A" w:rsidRDefault="008433FA" w:rsidP="00D56AB5">
      <w:pPr>
        <w:jc w:val="both"/>
        <w:rPr>
          <w:rFonts w:asciiTheme="minorHAnsi" w:hAnsiTheme="minorHAnsi" w:cstheme="minorHAnsi"/>
        </w:rPr>
      </w:pPr>
    </w:p>
    <w:p w14:paraId="3B4F50D9" w14:textId="2BC961B9" w:rsidR="00AB5396" w:rsidRDefault="00A60A64" w:rsidP="00D56AB5">
      <w:pPr>
        <w:jc w:val="both"/>
        <w:rPr>
          <w:rFonts w:asciiTheme="minorHAnsi" w:hAnsiTheme="minorHAnsi" w:cstheme="minorHAnsi"/>
          <w:sz w:val="22"/>
          <w:szCs w:val="22"/>
          <w:lang w:val="fr-BE"/>
        </w:rPr>
      </w:pPr>
      <w:r>
        <w:rPr>
          <w:rFonts w:asciiTheme="minorHAnsi" w:hAnsiTheme="minorHAnsi" w:cstheme="minorHAnsi"/>
          <w:noProof/>
          <w:sz w:val="22"/>
          <w:szCs w:val="22"/>
          <w:lang w:val="fr-BE"/>
        </w:rPr>
        <w:lastRenderedPageBreak/>
        <mc:AlternateContent>
          <mc:Choice Requires="wpi">
            <w:drawing>
              <wp:anchor distT="0" distB="0" distL="114300" distR="114300" simplePos="0" relativeHeight="251693056" behindDoc="0" locked="0" layoutInCell="1" allowOverlap="1" wp14:anchorId="67B6C82D" wp14:editId="49D0A6D3">
                <wp:simplePos x="0" y="0"/>
                <wp:positionH relativeFrom="column">
                  <wp:posOffset>7539983</wp:posOffset>
                </wp:positionH>
                <wp:positionV relativeFrom="paragraph">
                  <wp:posOffset>1244093</wp:posOffset>
                </wp:positionV>
                <wp:extent cx="360" cy="360"/>
                <wp:effectExtent l="76200" t="114300" r="76200" b="114300"/>
                <wp:wrapNone/>
                <wp:docPr id="310157128" name="Encre 17"/>
                <wp:cNvGraphicFramePr/>
                <a:graphic xmlns:a="http://schemas.openxmlformats.org/drawingml/2006/main">
                  <a:graphicData uri="http://schemas.microsoft.com/office/word/2010/wordprocessingInk">
                    <w14:contentPart bwMode="auto" r:id="rId136">
                      <w14:nvContentPartPr>
                        <w14:cNvContentPartPr/>
                      </w14:nvContentPartPr>
                      <w14:xfrm>
                        <a:off x="0" y="0"/>
                        <a:ext cx="360" cy="360"/>
                      </w14:xfrm>
                    </w14:contentPart>
                  </a:graphicData>
                </a:graphic>
              </wp:anchor>
            </w:drawing>
          </mc:Choice>
          <mc:Fallback>
            <w:pict>
              <v:shape w14:anchorId="1F325BA8" id="Encre 17" o:spid="_x0000_s1026" type="#_x0000_t75" style="position:absolute;margin-left:590.9pt;margin-top:92.3pt;width:5.7pt;height:11.4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">
                <v:imagedata r:id="rId73" o:title=""/>
              </v:shape>
            </w:pict>
          </mc:Fallback>
        </mc:AlternateContent>
      </w:r>
      <w:r>
        <w:rPr>
          <w:rFonts w:asciiTheme="minorHAnsi" w:hAnsiTheme="minorHAnsi" w:cstheme="minorHAnsi"/>
          <w:noProof/>
          <w:sz w:val="22"/>
          <w:szCs w:val="22"/>
          <w:lang w:val="fr-BE"/>
        </w:rPr>
        <mc:AlternateContent>
          <mc:Choice Requires="wpi">
            <w:drawing>
              <wp:anchor distT="0" distB="0" distL="114300" distR="114300" simplePos="0" relativeHeight="251692032" behindDoc="0" locked="0" layoutInCell="1" allowOverlap="1" wp14:anchorId="6C0B6E4B" wp14:editId="656C47A8">
                <wp:simplePos x="0" y="0"/>
                <wp:positionH relativeFrom="column">
                  <wp:posOffset>4435703</wp:posOffset>
                </wp:positionH>
                <wp:positionV relativeFrom="paragraph">
                  <wp:posOffset>1535693</wp:posOffset>
                </wp:positionV>
                <wp:extent cx="583200" cy="24120"/>
                <wp:effectExtent l="76200" t="114300" r="83820" b="109855"/>
                <wp:wrapNone/>
                <wp:docPr id="1827125090" name="Encre 16"/>
                <wp:cNvGraphicFramePr/>
                <a:graphic xmlns:a="http://schemas.openxmlformats.org/drawingml/2006/main">
                  <a:graphicData uri="http://schemas.microsoft.com/office/word/2010/wordprocessingInk">
                    <w14:contentPart bwMode="auto" r:id="rId137">
                      <w14:nvContentPartPr>
                        <w14:cNvContentPartPr/>
                      </w14:nvContentPartPr>
                      <w14:xfrm>
                        <a:off x="0" y="0"/>
                        <a:ext cx="583200" cy="24120"/>
                      </w14:xfrm>
                    </w14:contentPart>
                  </a:graphicData>
                </a:graphic>
              </wp:anchor>
            </w:drawing>
          </mc:Choice>
          <mc:Fallback>
            <w:pict>
              <v:shape w14:anchorId="044644DD" id="Encre 16" o:spid="_x0000_s1026" type="#_x0000_t75" style="position:absolute;margin-left:346.45pt;margin-top:115.25pt;width:51.55pt;height:13.2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">
                <v:imagedata r:id="rId138" o:title=""/>
              </v:shape>
            </w:pict>
          </mc:Fallback>
        </mc:AlternateContent>
      </w:r>
      <w:r>
        <w:rPr>
          <w:rFonts w:asciiTheme="minorHAnsi" w:hAnsiTheme="minorHAnsi" w:cstheme="minorHAnsi"/>
          <w:noProof/>
          <w:sz w:val="22"/>
          <w:szCs w:val="22"/>
          <w:lang w:val="fr-BE"/>
        </w:rPr>
        <mc:AlternateContent>
          <mc:Choice Requires="wpi">
            <w:drawing>
              <wp:anchor distT="0" distB="0" distL="114300" distR="114300" simplePos="0" relativeHeight="251691008" behindDoc="0" locked="0" layoutInCell="1" allowOverlap="1" wp14:anchorId="41061A2F" wp14:editId="7A286A33">
                <wp:simplePos x="0" y="0"/>
                <wp:positionH relativeFrom="column">
                  <wp:posOffset>4417343</wp:posOffset>
                </wp:positionH>
                <wp:positionV relativeFrom="paragraph">
                  <wp:posOffset>1312493</wp:posOffset>
                </wp:positionV>
                <wp:extent cx="507240" cy="7920"/>
                <wp:effectExtent l="76200" t="114300" r="83820" b="125730"/>
                <wp:wrapNone/>
                <wp:docPr id="1338829612" name="Encre 14"/>
                <wp:cNvGraphicFramePr/>
                <a:graphic xmlns:a="http://schemas.openxmlformats.org/drawingml/2006/main">
                  <a:graphicData uri="http://schemas.microsoft.com/office/word/2010/wordprocessingInk">
                    <w14:contentPart bwMode="auto" r:id="rId139">
                      <w14:nvContentPartPr>
                        <w14:cNvContentPartPr/>
                      </w14:nvContentPartPr>
                      <w14:xfrm>
                        <a:off x="0" y="0"/>
                        <a:ext cx="507240" cy="7920"/>
                      </w14:xfrm>
                    </w14:contentPart>
                  </a:graphicData>
                </a:graphic>
              </wp:anchor>
            </w:drawing>
          </mc:Choice>
          <mc:Fallback>
            <w:pict>
              <v:shape w14:anchorId="2B8FD834" id="Encre 14" o:spid="_x0000_s1026" type="#_x0000_t75" style="position:absolute;margin-left:344.95pt;margin-top:97.7pt;width:45.65pt;height:11.9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">
                <v:imagedata r:id="rId140" o:title=""/>
              </v:shape>
            </w:pict>
          </mc:Fallback>
        </mc:AlternateContent>
      </w:r>
      <w:r w:rsidRPr="00A60A64">
        <w:rPr>
          <w:rFonts w:asciiTheme="minorHAnsi" w:hAnsiTheme="minorHAnsi" w:cstheme="minorHAnsi"/>
          <w:noProof/>
          <w:sz w:val="22"/>
          <w:szCs w:val="22"/>
          <w:lang w:val="fr-BE"/>
        </w:rPr>
        <w:drawing>
          <wp:inline distT="0" distB="0" distL="0" distR="0" wp14:anchorId="04A71F6D" wp14:editId="22EFC5C9">
            <wp:extent cx="6120130" cy="4123690"/>
            <wp:effectExtent l="0" t="0" r="0" b="0"/>
            <wp:docPr id="1464061518" name="Image 1" descr="Une image contenant texte, capture d’écran, Police,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061518" name="Image 1" descr="Une image contenant texte, capture d’écran, Police, Page web&#10;&#10;Le contenu généré par l’IA peut être incorrect."/>
                    <pic:cNvPicPr/>
                  </pic:nvPicPr>
                  <pic:blipFill>
                    <a:blip r:embed="rId141"/>
                    <a:stretch>
                      <a:fillRect/>
                    </a:stretch>
                  </pic:blipFill>
                  <pic:spPr>
                    <a:xfrm>
                      <a:off x="0" y="0"/>
                      <a:ext cx="6120130" cy="4123690"/>
                    </a:xfrm>
                    <a:prstGeom prst="rect">
                      <a:avLst/>
                    </a:prstGeom>
                  </pic:spPr>
                </pic:pic>
              </a:graphicData>
            </a:graphic>
          </wp:inline>
        </w:drawing>
      </w:r>
    </w:p>
    <w:p w14:paraId="6CDD64A1" w14:textId="77777777" w:rsidR="00764CF9" w:rsidRDefault="00764CF9" w:rsidP="00D56AB5">
      <w:pPr>
        <w:jc w:val="both"/>
        <w:rPr>
          <w:rFonts w:asciiTheme="minorHAnsi" w:hAnsiTheme="minorHAnsi" w:cstheme="minorHAnsi"/>
          <w:sz w:val="22"/>
          <w:szCs w:val="22"/>
          <w:lang w:val="fr-BE"/>
        </w:rPr>
      </w:pPr>
    </w:p>
    <w:p w14:paraId="046A5F7D" w14:textId="7BE9DF23" w:rsidR="006F46EB" w:rsidRDefault="006F46EB" w:rsidP="00D56AB5">
      <w:pPr>
        <w:jc w:val="both"/>
        <w:rPr>
          <w:rFonts w:asciiTheme="minorHAnsi" w:hAnsiTheme="minorHAnsi" w:cstheme="minorHAnsi"/>
          <w:sz w:val="22"/>
          <w:szCs w:val="22"/>
          <w:lang w:val="fr-BE"/>
        </w:rPr>
      </w:pPr>
      <w:r>
        <w:rPr>
          <w:rFonts w:asciiTheme="minorHAnsi" w:hAnsiTheme="minorHAnsi" w:cstheme="minorHAnsi"/>
          <w:sz w:val="22"/>
          <w:szCs w:val="22"/>
          <w:lang w:val="fr-BE"/>
        </w:rPr>
        <w:br w:type="page"/>
      </w:r>
    </w:p>
    <w:p w14:paraId="602399F4" w14:textId="23BEA09A" w:rsidR="009416B4" w:rsidRDefault="00764CF9" w:rsidP="00D56AB5">
      <w:pPr>
        <w:pStyle w:val="Titre3"/>
        <w:numPr>
          <w:ilvl w:val="1"/>
          <w:numId w:val="9"/>
        </w:numPr>
        <w:jc w:val="both"/>
        <w:rPr>
          <w:rStyle w:val="titre30"/>
          <w:rFonts w:asciiTheme="minorHAnsi" w:hAnsiTheme="minorHAnsi"/>
          <w:sz w:val="24"/>
        </w:rPr>
      </w:pPr>
      <w:bookmarkStart w:id="28" w:name="_Toc204160353"/>
      <w:r w:rsidRPr="00A15FCE">
        <w:rPr>
          <w:rStyle w:val="titre30"/>
          <w:rFonts w:asciiTheme="minorHAnsi" w:hAnsiTheme="minorHAnsi"/>
          <w:sz w:val="24"/>
        </w:rPr>
        <w:lastRenderedPageBreak/>
        <w:t xml:space="preserve">Le </w:t>
      </w:r>
      <w:hyperlink r:id="rId142" w:history="1">
        <w:r w:rsidRPr="00A15FCE">
          <w:rPr>
            <w:rStyle w:val="titre30"/>
            <w:rFonts w:asciiTheme="minorHAnsi" w:hAnsiTheme="minorHAnsi"/>
            <w:sz w:val="24"/>
          </w:rPr>
          <w:t xml:space="preserve">PAE (programme annuel de </w:t>
        </w:r>
        <w:r w:rsidR="002C6592" w:rsidRPr="00A15FCE">
          <w:rPr>
            <w:rStyle w:val="titre30"/>
            <w:rFonts w:asciiTheme="minorHAnsi" w:hAnsiTheme="minorHAnsi"/>
            <w:sz w:val="24"/>
          </w:rPr>
          <w:t>l’</w:t>
        </w:r>
        <w:proofErr w:type="spellStart"/>
        <w:r w:rsidR="002C6592" w:rsidRPr="00A15FCE">
          <w:rPr>
            <w:rStyle w:val="titre30"/>
            <w:rFonts w:asciiTheme="minorHAnsi" w:hAnsiTheme="minorHAnsi"/>
            <w:sz w:val="24"/>
          </w:rPr>
          <w:t>étudiant·e</w:t>
        </w:r>
        <w:proofErr w:type="spellEnd"/>
        <w:r w:rsidR="00E6314E" w:rsidRPr="00A15FCE">
          <w:rPr>
            <w:rStyle w:val="titre30"/>
            <w:rFonts w:asciiTheme="minorHAnsi" w:hAnsiTheme="minorHAnsi"/>
            <w:sz w:val="24"/>
          </w:rPr>
          <w:t>)</w:t>
        </w:r>
        <w:r w:rsidRPr="00A15FCE">
          <w:rPr>
            <w:rStyle w:val="titre30"/>
            <w:rFonts w:asciiTheme="minorHAnsi" w:hAnsiTheme="minorHAnsi"/>
            <w:sz w:val="24"/>
          </w:rPr>
          <w:t> et l’allègement</w:t>
        </w:r>
        <w:bookmarkEnd w:id="28"/>
      </w:hyperlink>
      <w:r w:rsidRPr="00A15FCE">
        <w:rPr>
          <w:rStyle w:val="titre30"/>
          <w:rFonts w:asciiTheme="minorHAnsi" w:hAnsiTheme="minorHAnsi"/>
          <w:sz w:val="24"/>
        </w:rPr>
        <w:t xml:space="preserve"> </w:t>
      </w:r>
    </w:p>
    <w:p w14:paraId="0400596D" w14:textId="77777777" w:rsidR="00AC0978" w:rsidRDefault="00AC0978" w:rsidP="00D56AB5">
      <w:pPr>
        <w:jc w:val="both"/>
        <w:rPr>
          <w:rFonts w:asciiTheme="minorHAnsi" w:hAnsiTheme="minorHAnsi" w:cstheme="minorHAnsi"/>
          <w:sz w:val="22"/>
          <w:szCs w:val="22"/>
          <w:lang w:val="fr-BE"/>
        </w:rPr>
      </w:pPr>
    </w:p>
    <w:p w14:paraId="20773C0A" w14:textId="0E8DB873" w:rsidR="008D75CA" w:rsidRDefault="008430CB" w:rsidP="00D56AB5">
      <w:pPr>
        <w:jc w:val="both"/>
        <w:rPr>
          <w:rFonts w:asciiTheme="minorHAnsi" w:hAnsiTheme="minorHAnsi" w:cstheme="minorHAnsi"/>
          <w:b/>
          <w:sz w:val="22"/>
          <w:szCs w:val="22"/>
          <w:lang w:val="fr-BE"/>
        </w:rPr>
      </w:pPr>
      <w:r>
        <w:rPr>
          <w:rFonts w:asciiTheme="minorHAnsi" w:hAnsiTheme="minorHAnsi" w:cstheme="minorHAnsi"/>
          <w:sz w:val="22"/>
          <w:szCs w:val="22"/>
          <w:lang w:val="fr-BE"/>
        </w:rPr>
        <w:t>Le master ne comportant pas d’option, le PAE qui vous est attribué est en fonction de l’année dans laquelle vous vous trouvez.</w:t>
      </w:r>
    </w:p>
    <w:p w14:paraId="0DA1503A" w14:textId="3F11AE76" w:rsidR="00FE2854" w:rsidRPr="00CC3430" w:rsidRDefault="0070623F" w:rsidP="00D56AB5">
      <w:pPr>
        <w:pStyle w:val="Titre3"/>
        <w:numPr>
          <w:ilvl w:val="1"/>
          <w:numId w:val="9"/>
        </w:numPr>
        <w:jc w:val="both"/>
        <w:rPr>
          <w:rFonts w:asciiTheme="minorHAnsi" w:hAnsiTheme="minorHAnsi" w:cstheme="minorHAnsi"/>
          <w:sz w:val="24"/>
          <w:szCs w:val="24"/>
          <w:lang w:val="fr-BE"/>
        </w:rPr>
      </w:pPr>
      <w:bookmarkStart w:id="29" w:name="_Toc204160354"/>
      <w:r w:rsidRPr="00CC3430">
        <w:rPr>
          <w:rFonts w:asciiTheme="minorHAnsi" w:hAnsiTheme="minorHAnsi" w:cstheme="minorHAnsi"/>
          <w:sz w:val="24"/>
          <w:szCs w:val="24"/>
          <w:lang w:val="fr-BE"/>
        </w:rPr>
        <w:t>Alléger son programme</w:t>
      </w:r>
      <w:bookmarkEnd w:id="29"/>
      <w:r w:rsidRPr="00CC3430">
        <w:rPr>
          <w:rFonts w:asciiTheme="minorHAnsi" w:hAnsiTheme="minorHAnsi" w:cstheme="minorHAnsi"/>
          <w:sz w:val="24"/>
          <w:szCs w:val="24"/>
          <w:lang w:val="fr-BE"/>
        </w:rPr>
        <w:t xml:space="preserve"> </w:t>
      </w:r>
    </w:p>
    <w:p w14:paraId="4AC6B03D" w14:textId="77777777" w:rsidR="00666B8B" w:rsidRDefault="00666B8B" w:rsidP="00D56AB5">
      <w:pPr>
        <w:jc w:val="both"/>
        <w:rPr>
          <w:rFonts w:asciiTheme="minorHAnsi" w:hAnsiTheme="minorHAnsi" w:cstheme="minorHAnsi"/>
          <w:sz w:val="22"/>
          <w:szCs w:val="22"/>
          <w:lang w:val="fr-BE"/>
        </w:rPr>
      </w:pPr>
    </w:p>
    <w:p w14:paraId="71FA41CF" w14:textId="05CDFF45" w:rsidR="008D75CA" w:rsidRPr="008D75CA" w:rsidRDefault="008D75CA" w:rsidP="00D56AB5">
      <w:pPr>
        <w:jc w:val="both"/>
        <w:rPr>
          <w:rFonts w:asciiTheme="minorHAnsi" w:hAnsiTheme="minorHAnsi" w:cstheme="minorHAnsi"/>
          <w:sz w:val="22"/>
          <w:szCs w:val="22"/>
          <w:lang w:val="fr-BE"/>
        </w:rPr>
      </w:pPr>
      <w:r w:rsidRPr="008D75CA">
        <w:rPr>
          <w:rFonts w:asciiTheme="minorHAnsi" w:hAnsiTheme="minorHAnsi" w:cstheme="minorHAnsi"/>
          <w:sz w:val="22"/>
          <w:szCs w:val="22"/>
          <w:lang w:val="fr-BE"/>
        </w:rPr>
        <w:t xml:space="preserve">Voici la </w:t>
      </w:r>
      <w:r w:rsidRPr="008D75CA">
        <w:rPr>
          <w:rFonts w:asciiTheme="minorHAnsi" w:hAnsiTheme="minorHAnsi" w:cstheme="minorHAnsi"/>
          <w:i/>
          <w:iCs/>
          <w:sz w:val="22"/>
          <w:szCs w:val="22"/>
          <w:lang w:val="fr-BE"/>
        </w:rPr>
        <w:t>procédure pour introduire sa demande d’allègement</w:t>
      </w:r>
      <w:r w:rsidRPr="008D75CA">
        <w:rPr>
          <w:rFonts w:asciiTheme="minorHAnsi" w:hAnsiTheme="minorHAnsi" w:cstheme="minorHAnsi"/>
          <w:sz w:val="22"/>
          <w:szCs w:val="22"/>
          <w:lang w:val="fr-BE"/>
        </w:rPr>
        <w:t>:</w:t>
      </w:r>
    </w:p>
    <w:p w14:paraId="28BBA5C6" w14:textId="77777777" w:rsidR="008D75CA" w:rsidRPr="008D75CA" w:rsidRDefault="008D75CA" w:rsidP="00D56AB5">
      <w:pPr>
        <w:jc w:val="both"/>
        <w:rPr>
          <w:rFonts w:asciiTheme="minorHAnsi" w:hAnsiTheme="minorHAnsi" w:cstheme="minorHAnsi"/>
          <w:sz w:val="22"/>
          <w:szCs w:val="22"/>
          <w:lang w:val="fr-BE"/>
        </w:rPr>
      </w:pPr>
      <w:r w:rsidRPr="008D75CA">
        <w:rPr>
          <w:rFonts w:asciiTheme="minorHAnsi" w:hAnsiTheme="minorHAnsi" w:cstheme="minorHAnsi"/>
          <w:sz w:val="22"/>
          <w:szCs w:val="22"/>
          <w:lang w:val="fr-BE"/>
        </w:rPr>
        <w:t> </w:t>
      </w:r>
    </w:p>
    <w:p w14:paraId="41D37545" w14:textId="77777777" w:rsidR="008D75CA" w:rsidRPr="008D75CA" w:rsidRDefault="008D75CA" w:rsidP="00D56AB5">
      <w:pPr>
        <w:numPr>
          <w:ilvl w:val="0"/>
          <w:numId w:val="5"/>
        </w:numPr>
        <w:jc w:val="both"/>
        <w:rPr>
          <w:rFonts w:asciiTheme="minorHAnsi" w:hAnsiTheme="minorHAnsi" w:cstheme="minorHAnsi"/>
          <w:sz w:val="22"/>
          <w:szCs w:val="22"/>
          <w:lang w:val="fr-BE"/>
        </w:rPr>
      </w:pPr>
      <w:r w:rsidRPr="008D75CA">
        <w:rPr>
          <w:rFonts w:asciiTheme="minorHAnsi" w:hAnsiTheme="minorHAnsi" w:cstheme="minorHAnsi"/>
          <w:sz w:val="22"/>
          <w:szCs w:val="22"/>
          <w:lang w:val="fr-BE"/>
        </w:rPr>
        <w:t>L’</w:t>
      </w:r>
      <w:proofErr w:type="spellStart"/>
      <w:r w:rsidRPr="008D75CA">
        <w:rPr>
          <w:rFonts w:asciiTheme="minorHAnsi" w:hAnsiTheme="minorHAnsi" w:cstheme="minorHAnsi"/>
          <w:sz w:val="22"/>
          <w:szCs w:val="22"/>
          <w:lang w:val="fr-BE"/>
        </w:rPr>
        <w:t>étudiant·e</w:t>
      </w:r>
      <w:proofErr w:type="spellEnd"/>
      <w:r w:rsidRPr="008D75CA">
        <w:rPr>
          <w:rFonts w:asciiTheme="minorHAnsi" w:hAnsiTheme="minorHAnsi" w:cstheme="minorHAnsi"/>
          <w:sz w:val="22"/>
          <w:szCs w:val="22"/>
          <w:lang w:val="fr-BE"/>
        </w:rPr>
        <w:t xml:space="preserve"> s’inscrit normalement en ligne et verse l’acompte demandé en temps utile (par le service des inscriptions);</w:t>
      </w:r>
    </w:p>
    <w:p w14:paraId="6846B7D3" w14:textId="77777777" w:rsidR="008D75CA" w:rsidRPr="008D75CA" w:rsidRDefault="008D75CA" w:rsidP="00D56AB5">
      <w:pPr>
        <w:jc w:val="both"/>
        <w:rPr>
          <w:rFonts w:asciiTheme="minorHAnsi" w:hAnsiTheme="minorHAnsi" w:cstheme="minorHAnsi"/>
          <w:sz w:val="22"/>
          <w:szCs w:val="22"/>
          <w:lang w:val="fr-BE"/>
        </w:rPr>
      </w:pPr>
      <w:r w:rsidRPr="008D75CA">
        <w:rPr>
          <w:rFonts w:asciiTheme="minorHAnsi" w:hAnsiTheme="minorHAnsi" w:cstheme="minorHAnsi"/>
          <w:sz w:val="22"/>
          <w:szCs w:val="22"/>
          <w:lang w:val="fr-BE"/>
        </w:rPr>
        <w:t> </w:t>
      </w:r>
    </w:p>
    <w:p w14:paraId="65E0F4D3" w14:textId="43BAA60F" w:rsidR="009F59B4" w:rsidRPr="008D75CA" w:rsidRDefault="008D75CA" w:rsidP="00D56AB5">
      <w:pPr>
        <w:numPr>
          <w:ilvl w:val="0"/>
          <w:numId w:val="6"/>
        </w:numPr>
        <w:jc w:val="both"/>
        <w:rPr>
          <w:rFonts w:asciiTheme="minorHAnsi" w:hAnsiTheme="minorHAnsi" w:cstheme="minorHAnsi"/>
          <w:sz w:val="22"/>
          <w:szCs w:val="22"/>
          <w:lang w:val="fr-BE"/>
        </w:rPr>
      </w:pPr>
      <w:r w:rsidRPr="008D75CA">
        <w:rPr>
          <w:rFonts w:asciiTheme="minorHAnsi" w:hAnsiTheme="minorHAnsi" w:cstheme="minorHAnsi"/>
          <w:sz w:val="22"/>
          <w:szCs w:val="22"/>
          <w:lang w:val="fr-BE"/>
        </w:rPr>
        <w:t>L’</w:t>
      </w:r>
      <w:proofErr w:type="spellStart"/>
      <w:r w:rsidRPr="008D75CA">
        <w:rPr>
          <w:rFonts w:asciiTheme="minorHAnsi" w:hAnsiTheme="minorHAnsi" w:cstheme="minorHAnsi"/>
          <w:sz w:val="22"/>
          <w:szCs w:val="22"/>
          <w:lang w:val="fr-BE"/>
        </w:rPr>
        <w:t>étudiant·e</w:t>
      </w:r>
      <w:proofErr w:type="spellEnd"/>
      <w:r w:rsidRPr="008D75CA">
        <w:rPr>
          <w:rFonts w:asciiTheme="minorHAnsi" w:hAnsiTheme="minorHAnsi" w:cstheme="minorHAnsi"/>
          <w:sz w:val="22"/>
          <w:szCs w:val="22"/>
          <w:lang w:val="fr-BE"/>
        </w:rPr>
        <w:t xml:space="preserve"> soumet son PAE en lign</w:t>
      </w:r>
      <w:r w:rsidR="009F59B4">
        <w:rPr>
          <w:rFonts w:asciiTheme="minorHAnsi" w:hAnsiTheme="minorHAnsi" w:cstheme="minorHAnsi"/>
          <w:sz w:val="22"/>
          <w:szCs w:val="22"/>
          <w:lang w:val="fr-BE"/>
        </w:rPr>
        <w:t xml:space="preserve">e. </w:t>
      </w:r>
      <w:r w:rsidR="009F59B4" w:rsidRPr="008430CB">
        <w:rPr>
          <w:rFonts w:asciiTheme="minorHAnsi" w:hAnsiTheme="minorHAnsi" w:cstheme="minorHAnsi"/>
          <w:sz w:val="22"/>
          <w:szCs w:val="22"/>
          <w:u w:val="single"/>
          <w:lang w:val="fr-BE"/>
        </w:rPr>
        <w:t>L’allègement est automatiquement accordé après la soumission du PAE, pour les années 1, 2 et 3 ;</w:t>
      </w:r>
    </w:p>
    <w:p w14:paraId="32813165" w14:textId="77777777" w:rsidR="008D75CA" w:rsidRPr="008D75CA" w:rsidRDefault="008D75CA" w:rsidP="00D56AB5">
      <w:pPr>
        <w:jc w:val="both"/>
        <w:rPr>
          <w:rFonts w:asciiTheme="minorHAnsi" w:hAnsiTheme="minorHAnsi" w:cstheme="minorHAnsi"/>
          <w:sz w:val="22"/>
          <w:szCs w:val="22"/>
          <w:lang w:val="fr-BE"/>
        </w:rPr>
      </w:pPr>
      <w:r w:rsidRPr="008D75CA">
        <w:rPr>
          <w:rFonts w:asciiTheme="minorHAnsi" w:hAnsiTheme="minorHAnsi" w:cstheme="minorHAnsi"/>
          <w:sz w:val="22"/>
          <w:szCs w:val="22"/>
          <w:lang w:val="fr-BE"/>
        </w:rPr>
        <w:t> </w:t>
      </w:r>
    </w:p>
    <w:p w14:paraId="2150B527" w14:textId="353B17B3" w:rsidR="008D75CA" w:rsidRPr="008D75CA" w:rsidRDefault="00A82A69" w:rsidP="00D56AB5">
      <w:pPr>
        <w:numPr>
          <w:ilvl w:val="0"/>
          <w:numId w:val="6"/>
        </w:numPr>
        <w:jc w:val="both"/>
        <w:rPr>
          <w:rFonts w:asciiTheme="minorHAnsi" w:hAnsiTheme="minorHAnsi" w:cstheme="minorHAnsi"/>
          <w:sz w:val="22"/>
          <w:szCs w:val="22"/>
          <w:lang w:val="fr-BE"/>
        </w:rPr>
      </w:pPr>
      <w:r>
        <w:rPr>
          <w:rFonts w:asciiTheme="minorHAnsi" w:hAnsiTheme="minorHAnsi" w:cstheme="minorHAnsi"/>
          <w:sz w:val="22"/>
          <w:szCs w:val="22"/>
          <w:lang w:val="fr-BE"/>
        </w:rPr>
        <w:t xml:space="preserve">Lorsque </w:t>
      </w:r>
      <w:r w:rsidR="008D75CA" w:rsidRPr="008D75CA">
        <w:rPr>
          <w:rFonts w:asciiTheme="minorHAnsi" w:hAnsiTheme="minorHAnsi" w:cstheme="minorHAnsi"/>
          <w:sz w:val="22"/>
          <w:szCs w:val="22"/>
          <w:lang w:val="fr-BE"/>
        </w:rPr>
        <w:t>le PAE est validé par la faculté, une nouvelle facture avec le montant définitif sera alors transmise à l’</w:t>
      </w:r>
      <w:proofErr w:type="spellStart"/>
      <w:r w:rsidR="008D75CA" w:rsidRPr="008D75CA">
        <w:rPr>
          <w:rFonts w:asciiTheme="minorHAnsi" w:hAnsiTheme="minorHAnsi" w:cstheme="minorHAnsi"/>
          <w:sz w:val="22"/>
          <w:szCs w:val="22"/>
          <w:lang w:val="fr-BE"/>
        </w:rPr>
        <w:t>étudiant·e</w:t>
      </w:r>
      <w:proofErr w:type="spellEnd"/>
      <w:r w:rsidR="008D75CA" w:rsidRPr="008D75CA">
        <w:rPr>
          <w:rFonts w:asciiTheme="minorHAnsi" w:hAnsiTheme="minorHAnsi" w:cstheme="minorHAnsi"/>
          <w:sz w:val="22"/>
          <w:szCs w:val="22"/>
          <w:lang w:val="fr-BE"/>
        </w:rPr>
        <w:t xml:space="preserve"> via son bureau virtuel par le service des inscriptions. </w:t>
      </w:r>
    </w:p>
    <w:p w14:paraId="30425B42" w14:textId="77777777" w:rsidR="008D75CA" w:rsidRPr="008D75CA" w:rsidRDefault="008D75CA" w:rsidP="00D56AB5">
      <w:pPr>
        <w:jc w:val="both"/>
        <w:rPr>
          <w:rFonts w:asciiTheme="minorHAnsi" w:hAnsiTheme="minorHAnsi" w:cstheme="minorHAnsi"/>
          <w:sz w:val="22"/>
          <w:szCs w:val="22"/>
          <w:lang w:val="fr-BE"/>
        </w:rPr>
      </w:pPr>
      <w:r w:rsidRPr="008D75CA">
        <w:rPr>
          <w:rFonts w:asciiTheme="minorHAnsi" w:hAnsiTheme="minorHAnsi" w:cstheme="minorHAnsi"/>
          <w:sz w:val="22"/>
          <w:szCs w:val="22"/>
          <w:lang w:val="fr-BE"/>
        </w:rPr>
        <w:t> </w:t>
      </w:r>
    </w:p>
    <w:p w14:paraId="7CB3AE64" w14:textId="26523D9B" w:rsidR="008D75CA" w:rsidRPr="008D75CA" w:rsidRDefault="008D75CA" w:rsidP="00D56AB5">
      <w:pPr>
        <w:jc w:val="both"/>
        <w:rPr>
          <w:rFonts w:asciiTheme="minorHAnsi" w:hAnsiTheme="minorHAnsi" w:cstheme="minorHAnsi"/>
          <w:sz w:val="22"/>
          <w:szCs w:val="22"/>
          <w:lang w:val="fr-BE"/>
        </w:rPr>
      </w:pPr>
      <w:r w:rsidRPr="008D75CA">
        <w:rPr>
          <w:rFonts w:asciiTheme="minorHAnsi" w:hAnsiTheme="minorHAnsi" w:cstheme="minorHAnsi"/>
          <w:sz w:val="22"/>
          <w:szCs w:val="22"/>
          <w:lang w:val="fr-BE"/>
        </w:rPr>
        <w:t xml:space="preserve">Veuillez noter que l’année diplômante (celle où vous aurez la possibilité de valider les derniers crédits du master) ne peut pas être allégée. Cela signifie que le </w:t>
      </w:r>
      <w:r w:rsidRPr="008D75CA">
        <w:rPr>
          <w:rFonts w:asciiTheme="minorHAnsi" w:hAnsiTheme="minorHAnsi" w:cstheme="minorHAnsi"/>
          <w:b/>
          <w:bCs/>
          <w:sz w:val="22"/>
          <w:szCs w:val="22"/>
          <w:lang w:val="fr-BE"/>
        </w:rPr>
        <w:t>minerval complet</w:t>
      </w:r>
      <w:r w:rsidRPr="008D75CA">
        <w:rPr>
          <w:rFonts w:asciiTheme="minorHAnsi" w:hAnsiTheme="minorHAnsi" w:cstheme="minorHAnsi"/>
          <w:sz w:val="22"/>
          <w:szCs w:val="22"/>
          <w:lang w:val="fr-BE"/>
        </w:rPr>
        <w:t xml:space="preserve"> sera à payer pour cette année-là</w:t>
      </w:r>
      <w:r w:rsidR="009F59B4">
        <w:rPr>
          <w:rFonts w:asciiTheme="minorHAnsi" w:hAnsiTheme="minorHAnsi" w:cstheme="minorHAnsi"/>
          <w:sz w:val="22"/>
          <w:szCs w:val="22"/>
          <w:lang w:val="fr-BE"/>
        </w:rPr>
        <w:t xml:space="preserve"> (année 4)</w:t>
      </w:r>
      <w:r w:rsidRPr="008D75CA">
        <w:rPr>
          <w:rFonts w:asciiTheme="minorHAnsi" w:hAnsiTheme="minorHAnsi" w:cstheme="minorHAnsi"/>
          <w:sz w:val="22"/>
          <w:szCs w:val="22"/>
          <w:lang w:val="fr-BE"/>
        </w:rPr>
        <w:t>.</w:t>
      </w:r>
    </w:p>
    <w:p w14:paraId="7CD9413A" w14:textId="77777777" w:rsidR="008C49CB" w:rsidRDefault="008C49CB" w:rsidP="00D56AB5">
      <w:pPr>
        <w:jc w:val="both"/>
        <w:rPr>
          <w:rFonts w:asciiTheme="minorHAnsi" w:hAnsiTheme="minorHAnsi" w:cstheme="minorHAnsi"/>
          <w:sz w:val="22"/>
          <w:szCs w:val="22"/>
          <w:lang w:val="fr-BE"/>
        </w:rPr>
      </w:pPr>
    </w:p>
    <w:p w14:paraId="2B81929D" w14:textId="77777777" w:rsidR="0070623F" w:rsidRDefault="0070623F" w:rsidP="00D56AB5">
      <w:pPr>
        <w:jc w:val="both"/>
        <w:rPr>
          <w:rFonts w:asciiTheme="minorHAnsi" w:hAnsiTheme="minorHAnsi" w:cstheme="minorHAnsi"/>
          <w:sz w:val="22"/>
          <w:szCs w:val="22"/>
          <w:lang w:val="fr-BE"/>
        </w:rPr>
      </w:pPr>
    </w:p>
    <w:p w14:paraId="2CE6F449" w14:textId="7CB4727C" w:rsidR="00A60CC0" w:rsidRPr="00CC3430" w:rsidRDefault="0070623F" w:rsidP="00D56AB5">
      <w:pPr>
        <w:pStyle w:val="Titre3"/>
        <w:numPr>
          <w:ilvl w:val="1"/>
          <w:numId w:val="9"/>
        </w:numPr>
        <w:jc w:val="both"/>
        <w:rPr>
          <w:rFonts w:asciiTheme="minorHAnsi" w:hAnsiTheme="minorHAnsi" w:cstheme="minorHAnsi"/>
          <w:sz w:val="24"/>
          <w:szCs w:val="24"/>
          <w:lang w:val="fr-BE"/>
        </w:rPr>
      </w:pPr>
      <w:bookmarkStart w:id="30" w:name="_Toc204160355"/>
      <w:r w:rsidRPr="00CC3430">
        <w:rPr>
          <w:rFonts w:asciiTheme="minorHAnsi" w:hAnsiTheme="minorHAnsi" w:cstheme="minorHAnsi"/>
          <w:sz w:val="24"/>
          <w:szCs w:val="24"/>
          <w:lang w:val="fr-BE"/>
        </w:rPr>
        <w:t xml:space="preserve">Le </w:t>
      </w:r>
      <w:r w:rsidRPr="00CC3430">
        <w:rPr>
          <w:rFonts w:asciiTheme="minorHAnsi" w:hAnsiTheme="minorHAnsi" w:cstheme="minorHAnsi"/>
          <w:sz w:val="24"/>
          <w:szCs w:val="24"/>
        </w:rPr>
        <w:t>m</w:t>
      </w:r>
      <w:proofErr w:type="spellStart"/>
      <w:r w:rsidR="00CB574B" w:rsidRPr="00CC3430">
        <w:rPr>
          <w:rFonts w:asciiTheme="minorHAnsi" w:hAnsiTheme="minorHAnsi" w:cstheme="minorHAnsi"/>
          <w:sz w:val="24"/>
          <w:szCs w:val="24"/>
          <w:lang w:val="fr-BE"/>
        </w:rPr>
        <w:t>émoire</w:t>
      </w:r>
      <w:bookmarkEnd w:id="30"/>
      <w:proofErr w:type="spellEnd"/>
      <w:r w:rsidR="00CB574B" w:rsidRPr="00CC3430">
        <w:rPr>
          <w:rFonts w:asciiTheme="minorHAnsi" w:hAnsiTheme="minorHAnsi" w:cstheme="minorHAnsi"/>
          <w:sz w:val="24"/>
          <w:szCs w:val="24"/>
          <w:lang w:val="fr-BE"/>
        </w:rPr>
        <w:t> </w:t>
      </w:r>
    </w:p>
    <w:p w14:paraId="7DD8970D" w14:textId="7ABA998F" w:rsidR="009E3EB5" w:rsidRDefault="00A60CC0" w:rsidP="00D56AB5">
      <w:pPr>
        <w:jc w:val="both"/>
        <w:rPr>
          <w:rFonts w:asciiTheme="minorHAnsi" w:hAnsiTheme="minorHAnsi" w:cstheme="minorHAnsi"/>
          <w:sz w:val="22"/>
          <w:szCs w:val="22"/>
          <w:lang w:val="fr-BE"/>
        </w:rPr>
      </w:pPr>
      <w:r>
        <w:rPr>
          <w:rFonts w:asciiTheme="minorHAnsi" w:hAnsiTheme="minorHAnsi" w:cstheme="minorHAnsi"/>
          <w:sz w:val="22"/>
          <w:szCs w:val="22"/>
          <w:lang w:val="fr-BE"/>
        </w:rPr>
        <w:t>T</w:t>
      </w:r>
      <w:r w:rsidR="00CB574B" w:rsidRPr="006F301B">
        <w:rPr>
          <w:rFonts w:asciiTheme="minorHAnsi" w:hAnsiTheme="minorHAnsi" w:cstheme="minorHAnsi"/>
          <w:sz w:val="22"/>
          <w:szCs w:val="22"/>
          <w:lang w:val="fr-BE"/>
        </w:rPr>
        <w:t>outes les informations relatives au mémoire se trouvent le site facultaire </w:t>
      </w:r>
      <w:r w:rsidR="003F222D" w:rsidRPr="006F301B">
        <w:rPr>
          <w:rFonts w:asciiTheme="minorHAnsi" w:hAnsiTheme="minorHAnsi" w:cstheme="minorHAnsi"/>
          <w:sz w:val="22"/>
          <w:szCs w:val="22"/>
          <w:lang w:val="fr-BE"/>
        </w:rPr>
        <w:t xml:space="preserve">ainsi que sur </w:t>
      </w:r>
      <w:r w:rsidR="00F84445">
        <w:rPr>
          <w:rFonts w:asciiTheme="minorHAnsi" w:hAnsiTheme="minorHAnsi" w:cstheme="minorHAnsi"/>
          <w:sz w:val="22"/>
          <w:szCs w:val="22"/>
          <w:lang w:val="fr-BE"/>
        </w:rPr>
        <w:t>le Moodle du secrétariat.</w:t>
      </w:r>
      <w:r w:rsidR="003F222D" w:rsidRPr="006F301B">
        <w:rPr>
          <w:rFonts w:asciiTheme="minorHAnsi" w:hAnsiTheme="minorHAnsi" w:cstheme="minorHAnsi"/>
          <w:sz w:val="22"/>
          <w:szCs w:val="22"/>
          <w:lang w:val="fr-BE"/>
        </w:rPr>
        <w:t xml:space="preserve"> </w:t>
      </w:r>
    </w:p>
    <w:p w14:paraId="73628ADF" w14:textId="77777777" w:rsidR="005413E0" w:rsidRDefault="005413E0" w:rsidP="00D56AB5">
      <w:pPr>
        <w:jc w:val="both"/>
        <w:rPr>
          <w:rFonts w:asciiTheme="minorHAnsi" w:hAnsiTheme="minorHAnsi" w:cstheme="minorHAnsi"/>
          <w:sz w:val="22"/>
          <w:szCs w:val="22"/>
          <w:lang w:val="fr-BE"/>
        </w:rPr>
      </w:pPr>
    </w:p>
    <w:p w14:paraId="394D68AE" w14:textId="77777777" w:rsidR="009F59B4" w:rsidRDefault="009F59B4" w:rsidP="00D56AB5">
      <w:pPr>
        <w:jc w:val="both"/>
        <w:rPr>
          <w:rFonts w:asciiTheme="minorHAnsi" w:hAnsiTheme="minorHAnsi" w:cstheme="minorHAnsi"/>
          <w:sz w:val="22"/>
          <w:szCs w:val="22"/>
          <w:lang w:val="fr-BE"/>
        </w:rPr>
      </w:pPr>
    </w:p>
    <w:p w14:paraId="1A9FAD21" w14:textId="0E8EF87F" w:rsidR="00004D6C" w:rsidRPr="00041E92" w:rsidRDefault="001351FB" w:rsidP="00D56AB5">
      <w:pPr>
        <w:pStyle w:val="Titre2"/>
        <w:numPr>
          <w:ilvl w:val="0"/>
          <w:numId w:val="9"/>
        </w:numPr>
        <w:ind w:left="284"/>
        <w:jc w:val="both"/>
        <w:rPr>
          <w:rStyle w:val="titre30"/>
          <w:rFonts w:asciiTheme="minorHAnsi" w:hAnsiTheme="minorHAnsi"/>
          <w:i w:val="0"/>
          <w:iCs w:val="0"/>
          <w:sz w:val="24"/>
          <w:szCs w:val="24"/>
        </w:rPr>
      </w:pPr>
      <w:bookmarkStart w:id="31" w:name="_Toc204160356"/>
      <w:r w:rsidRPr="00041E92">
        <w:rPr>
          <w:rStyle w:val="titre30"/>
          <w:rFonts w:asciiTheme="minorHAnsi" w:hAnsiTheme="minorHAnsi"/>
          <w:i w:val="0"/>
          <w:iCs w:val="0"/>
          <w:sz w:val="24"/>
          <w:szCs w:val="24"/>
        </w:rPr>
        <w:t>Inscriptions aux cours</w:t>
      </w:r>
      <w:bookmarkEnd w:id="31"/>
      <w:r w:rsidRPr="00041E92">
        <w:rPr>
          <w:rStyle w:val="titre30"/>
          <w:rFonts w:asciiTheme="minorHAnsi" w:hAnsiTheme="minorHAnsi"/>
          <w:i w:val="0"/>
          <w:iCs w:val="0"/>
          <w:sz w:val="24"/>
          <w:szCs w:val="24"/>
        </w:rPr>
        <w:t xml:space="preserve"> </w:t>
      </w:r>
    </w:p>
    <w:p w14:paraId="446DDC3B" w14:textId="77777777" w:rsidR="00C9714D" w:rsidRDefault="00C9714D" w:rsidP="00D56AB5">
      <w:pPr>
        <w:jc w:val="both"/>
        <w:rPr>
          <w:rFonts w:asciiTheme="minorHAnsi" w:hAnsiTheme="minorHAnsi" w:cstheme="minorHAnsi"/>
          <w:sz w:val="22"/>
          <w:szCs w:val="22"/>
          <w:lang w:val="fr-BE"/>
        </w:rPr>
      </w:pPr>
    </w:p>
    <w:p w14:paraId="0334FB10" w14:textId="22903FF9" w:rsidR="00C9714D" w:rsidRDefault="00B27A45" w:rsidP="00D56AB5">
      <w:pPr>
        <w:jc w:val="both"/>
        <w:rPr>
          <w:rFonts w:asciiTheme="minorHAnsi" w:hAnsiTheme="minorHAnsi" w:cstheme="minorHAnsi"/>
          <w:sz w:val="22"/>
          <w:szCs w:val="22"/>
          <w:lang w:val="fr-BE"/>
        </w:rPr>
      </w:pPr>
      <w:r>
        <w:rPr>
          <w:rFonts w:asciiTheme="minorHAnsi" w:hAnsiTheme="minorHAnsi" w:cstheme="minorHAnsi"/>
          <w:sz w:val="22"/>
          <w:szCs w:val="22"/>
          <w:lang w:val="fr-BE"/>
        </w:rPr>
        <w:t xml:space="preserve">Chaque </w:t>
      </w:r>
      <w:proofErr w:type="spellStart"/>
      <w:r>
        <w:rPr>
          <w:rFonts w:asciiTheme="minorHAnsi" w:hAnsiTheme="minorHAnsi" w:cstheme="minorHAnsi"/>
          <w:sz w:val="22"/>
          <w:szCs w:val="22"/>
          <w:lang w:val="fr-BE"/>
        </w:rPr>
        <w:t>étudiant·e</w:t>
      </w:r>
      <w:proofErr w:type="spellEnd"/>
      <w:r>
        <w:rPr>
          <w:rFonts w:asciiTheme="minorHAnsi" w:hAnsiTheme="minorHAnsi" w:cstheme="minorHAnsi"/>
          <w:sz w:val="22"/>
          <w:szCs w:val="22"/>
          <w:lang w:val="fr-BE"/>
        </w:rPr>
        <w:t xml:space="preserve"> est </w:t>
      </w:r>
      <w:proofErr w:type="spellStart"/>
      <w:r>
        <w:rPr>
          <w:rFonts w:asciiTheme="minorHAnsi" w:hAnsiTheme="minorHAnsi" w:cstheme="minorHAnsi"/>
          <w:sz w:val="22"/>
          <w:szCs w:val="22"/>
          <w:lang w:val="fr-BE"/>
        </w:rPr>
        <w:t>invité·e</w:t>
      </w:r>
      <w:proofErr w:type="spellEnd"/>
      <w:r>
        <w:rPr>
          <w:rFonts w:asciiTheme="minorHAnsi" w:hAnsiTheme="minorHAnsi" w:cstheme="minorHAnsi"/>
          <w:sz w:val="22"/>
          <w:szCs w:val="22"/>
          <w:lang w:val="fr-BE"/>
        </w:rPr>
        <w:t xml:space="preserve"> à s’inscrire aux </w:t>
      </w:r>
      <w:r w:rsidRPr="00210AFA">
        <w:rPr>
          <w:rFonts w:asciiTheme="minorHAnsi" w:hAnsiTheme="minorHAnsi" w:cstheme="minorHAnsi"/>
          <w:b/>
          <w:bCs/>
          <w:sz w:val="22"/>
          <w:szCs w:val="22"/>
          <w:lang w:val="fr-BE"/>
        </w:rPr>
        <w:t>cours via son bureau virtuel</w:t>
      </w:r>
      <w:r w:rsidR="00004D6C" w:rsidRPr="00DB3E22">
        <w:rPr>
          <w:rFonts w:asciiTheme="minorHAnsi" w:hAnsiTheme="minorHAnsi" w:cstheme="minorHAnsi"/>
          <w:sz w:val="22"/>
          <w:szCs w:val="22"/>
          <w:lang w:val="fr-BE"/>
        </w:rPr>
        <w:t xml:space="preserve"> </w:t>
      </w:r>
      <w:r w:rsidR="00C9714D" w:rsidRPr="00E6715E">
        <w:rPr>
          <w:rFonts w:asciiTheme="minorHAnsi" w:hAnsiTheme="minorHAnsi" w:cstheme="minorHAnsi"/>
          <w:b/>
          <w:bCs/>
          <w:sz w:val="22"/>
          <w:szCs w:val="22"/>
          <w:lang w:val="fr-BE"/>
        </w:rPr>
        <w:t>avant le 30</w:t>
      </w:r>
      <w:r w:rsidR="00C9714D" w:rsidRPr="00C9714D">
        <w:rPr>
          <w:rFonts w:asciiTheme="minorHAnsi" w:hAnsiTheme="minorHAnsi" w:cstheme="minorHAnsi"/>
          <w:b/>
          <w:bCs/>
          <w:sz w:val="22"/>
          <w:szCs w:val="22"/>
          <w:lang w:val="fr-BE"/>
        </w:rPr>
        <w:t xml:space="preserve"> septembre</w:t>
      </w:r>
      <w:r w:rsidR="00C9714D">
        <w:rPr>
          <w:rFonts w:asciiTheme="minorHAnsi" w:hAnsiTheme="minorHAnsi" w:cstheme="minorHAnsi"/>
          <w:b/>
          <w:bCs/>
          <w:sz w:val="22"/>
          <w:szCs w:val="22"/>
          <w:lang w:val="fr-BE"/>
        </w:rPr>
        <w:t>.</w:t>
      </w:r>
    </w:p>
    <w:p w14:paraId="6F2E2998" w14:textId="68F3616B" w:rsidR="00E96B6B" w:rsidRPr="006F301B" w:rsidRDefault="00EE6652" w:rsidP="00D56AB5">
      <w:pPr>
        <w:jc w:val="both"/>
        <w:rPr>
          <w:rFonts w:asciiTheme="minorHAnsi" w:hAnsiTheme="minorHAnsi" w:cstheme="minorHAnsi"/>
          <w:sz w:val="22"/>
          <w:szCs w:val="22"/>
          <w:lang w:val="fr-BE"/>
        </w:rPr>
      </w:pPr>
      <w:r w:rsidRPr="00E6715E">
        <w:rPr>
          <w:rFonts w:asciiTheme="minorHAnsi" w:hAnsiTheme="minorHAnsi" w:cstheme="minorHAnsi"/>
          <w:bCs/>
          <w:sz w:val="22"/>
          <w:szCs w:val="22"/>
          <w:lang w:val="fr-BE"/>
        </w:rPr>
        <w:t xml:space="preserve">Ensuite, la faculté se charge de </w:t>
      </w:r>
      <w:r w:rsidR="00146B3E" w:rsidRPr="00E6715E">
        <w:rPr>
          <w:rFonts w:asciiTheme="minorHAnsi" w:hAnsiTheme="minorHAnsi" w:cstheme="minorHAnsi"/>
          <w:bCs/>
          <w:sz w:val="22"/>
          <w:szCs w:val="22"/>
          <w:lang w:val="fr-BE"/>
        </w:rPr>
        <w:t xml:space="preserve">vérifier le </w:t>
      </w:r>
      <w:r w:rsidR="00E6715E" w:rsidRPr="00E6715E">
        <w:rPr>
          <w:rFonts w:asciiTheme="minorHAnsi" w:hAnsiTheme="minorHAnsi" w:cstheme="minorHAnsi"/>
          <w:bCs/>
          <w:sz w:val="22"/>
          <w:szCs w:val="22"/>
          <w:lang w:val="fr-BE"/>
        </w:rPr>
        <w:t>PAE soumis</w:t>
      </w:r>
      <w:r w:rsidR="00751C89" w:rsidRPr="00DB3E22">
        <w:rPr>
          <w:rFonts w:asciiTheme="minorHAnsi" w:hAnsiTheme="minorHAnsi" w:cstheme="minorHAnsi"/>
          <w:sz w:val="22"/>
          <w:szCs w:val="22"/>
          <w:lang w:val="fr-BE"/>
        </w:rPr>
        <w:t xml:space="preserve">.  Chaque </w:t>
      </w:r>
      <w:proofErr w:type="spellStart"/>
      <w:r w:rsidR="00751C89" w:rsidRPr="00DB3E22">
        <w:rPr>
          <w:rFonts w:asciiTheme="minorHAnsi" w:hAnsiTheme="minorHAnsi" w:cstheme="minorHAnsi"/>
          <w:sz w:val="22"/>
          <w:szCs w:val="22"/>
          <w:lang w:val="fr-BE"/>
        </w:rPr>
        <w:t>étudiant</w:t>
      </w:r>
      <w:r w:rsidR="00AB5396" w:rsidRPr="00DB3E22">
        <w:rPr>
          <w:rFonts w:asciiTheme="minorHAnsi" w:hAnsiTheme="minorHAnsi" w:cstheme="minorHAnsi"/>
          <w:sz w:val="22"/>
          <w:szCs w:val="22"/>
          <w:lang w:val="fr-BE"/>
        </w:rPr>
        <w:t>·e</w:t>
      </w:r>
      <w:proofErr w:type="spellEnd"/>
      <w:r w:rsidR="00751C89" w:rsidRPr="00DB3E22">
        <w:rPr>
          <w:rFonts w:asciiTheme="minorHAnsi" w:hAnsiTheme="minorHAnsi" w:cstheme="minorHAnsi"/>
          <w:sz w:val="22"/>
          <w:szCs w:val="22"/>
          <w:lang w:val="fr-BE"/>
        </w:rPr>
        <w:t xml:space="preserve"> </w:t>
      </w:r>
      <w:r w:rsidR="00B8102C" w:rsidRPr="00DB3E22">
        <w:rPr>
          <w:rFonts w:asciiTheme="minorHAnsi" w:hAnsiTheme="minorHAnsi" w:cstheme="minorHAnsi"/>
          <w:sz w:val="22"/>
          <w:szCs w:val="22"/>
          <w:lang w:val="fr-BE"/>
        </w:rPr>
        <w:t>doit</w:t>
      </w:r>
      <w:r w:rsidR="00751C89" w:rsidRPr="00DB3E22">
        <w:rPr>
          <w:rFonts w:asciiTheme="minorHAnsi" w:hAnsiTheme="minorHAnsi" w:cstheme="minorHAnsi"/>
          <w:sz w:val="22"/>
          <w:szCs w:val="22"/>
          <w:lang w:val="fr-BE"/>
        </w:rPr>
        <w:t xml:space="preserve"> alors consulter son programme de cours personnel v</w:t>
      </w:r>
      <w:r w:rsidR="00953345" w:rsidRPr="00DB3E22">
        <w:rPr>
          <w:rFonts w:asciiTheme="minorHAnsi" w:hAnsiTheme="minorHAnsi" w:cstheme="minorHAnsi"/>
          <w:sz w:val="22"/>
          <w:szCs w:val="22"/>
          <w:lang w:val="fr-BE"/>
        </w:rPr>
        <w:t>ia son bureau virtuel et signaler toute erreur avant</w:t>
      </w:r>
      <w:r w:rsidR="00751C89" w:rsidRPr="00DB3E22">
        <w:rPr>
          <w:rFonts w:asciiTheme="minorHAnsi" w:hAnsiTheme="minorHAnsi" w:cstheme="minorHAnsi"/>
          <w:sz w:val="22"/>
          <w:szCs w:val="22"/>
          <w:lang w:val="fr-BE"/>
        </w:rPr>
        <w:t xml:space="preserve"> </w:t>
      </w:r>
      <w:r w:rsidR="00953345" w:rsidRPr="00DB3E22">
        <w:rPr>
          <w:rFonts w:asciiTheme="minorHAnsi" w:hAnsiTheme="minorHAnsi" w:cstheme="minorHAnsi"/>
          <w:sz w:val="22"/>
          <w:szCs w:val="22"/>
          <w:lang w:val="fr-BE"/>
        </w:rPr>
        <w:t>le 30 octobre.</w:t>
      </w:r>
      <w:r w:rsidR="00091352" w:rsidRPr="00DB3E22">
        <w:rPr>
          <w:rFonts w:asciiTheme="minorHAnsi" w:hAnsiTheme="minorHAnsi" w:cstheme="minorHAnsi"/>
          <w:sz w:val="22"/>
          <w:szCs w:val="22"/>
          <w:lang w:val="fr-BE"/>
        </w:rPr>
        <w:t xml:space="preserve">  Après cette date, le programme est définitivement arrêté et constitue l’épreuve de </w:t>
      </w:r>
      <w:r w:rsidR="002C6592" w:rsidRPr="00DB3E22">
        <w:rPr>
          <w:rFonts w:asciiTheme="minorHAnsi" w:hAnsiTheme="minorHAnsi" w:cstheme="minorHAnsi"/>
          <w:sz w:val="22"/>
          <w:szCs w:val="22"/>
          <w:lang w:val="fr-BE"/>
        </w:rPr>
        <w:t>l’</w:t>
      </w:r>
      <w:proofErr w:type="spellStart"/>
      <w:r w:rsidR="002C6592" w:rsidRPr="00DB3E22">
        <w:rPr>
          <w:rFonts w:asciiTheme="minorHAnsi" w:hAnsiTheme="minorHAnsi" w:cstheme="minorHAnsi"/>
          <w:sz w:val="22"/>
          <w:szCs w:val="22"/>
          <w:lang w:val="fr-BE"/>
        </w:rPr>
        <w:t>étudiant·e</w:t>
      </w:r>
      <w:proofErr w:type="spellEnd"/>
      <w:r w:rsidR="00091352" w:rsidRPr="00DB3E22">
        <w:rPr>
          <w:rFonts w:asciiTheme="minorHAnsi" w:hAnsiTheme="minorHAnsi" w:cstheme="minorHAnsi"/>
          <w:sz w:val="22"/>
          <w:szCs w:val="22"/>
          <w:lang w:val="fr-BE"/>
        </w:rPr>
        <w:t>.</w:t>
      </w:r>
    </w:p>
    <w:p w14:paraId="58FE9F88" w14:textId="77777777" w:rsidR="00E96B6B" w:rsidRDefault="00E96B6B" w:rsidP="00D56AB5">
      <w:pPr>
        <w:jc w:val="both"/>
        <w:rPr>
          <w:rFonts w:asciiTheme="minorHAnsi" w:hAnsiTheme="minorHAnsi" w:cstheme="minorHAnsi"/>
          <w:b/>
          <w:sz w:val="22"/>
          <w:szCs w:val="22"/>
          <w:lang w:val="fr-BE"/>
        </w:rPr>
      </w:pPr>
    </w:p>
    <w:p w14:paraId="3B3B133A" w14:textId="61F8686D" w:rsidR="00E96B6B" w:rsidRPr="009B5A72" w:rsidRDefault="00021D6B" w:rsidP="00D56AB5">
      <w:pPr>
        <w:jc w:val="both"/>
        <w:rPr>
          <w:rFonts w:asciiTheme="minorHAnsi" w:hAnsiTheme="minorHAnsi" w:cstheme="minorHAnsi"/>
          <w:bCs/>
          <w:sz w:val="22"/>
          <w:szCs w:val="22"/>
          <w:lang w:val="fr-BE"/>
        </w:rPr>
      </w:pPr>
      <w:hyperlink r:id="rId143" w:history="1">
        <w:r w:rsidRPr="009B5A72">
          <w:rPr>
            <w:rStyle w:val="Lienhypertexte"/>
            <w:rFonts w:asciiTheme="minorHAnsi" w:hAnsiTheme="minorHAnsi" w:cstheme="minorHAnsi"/>
            <w:bCs/>
            <w:sz w:val="22"/>
            <w:szCs w:val="22"/>
            <w:lang w:val="fr-BE"/>
          </w:rPr>
          <w:t xml:space="preserve">Tutoriel </w:t>
        </w:r>
        <w:r w:rsidR="002311F1" w:rsidRPr="009B5A72">
          <w:rPr>
            <w:rStyle w:val="Lienhypertexte"/>
            <w:rFonts w:asciiTheme="minorHAnsi" w:hAnsiTheme="minorHAnsi" w:cstheme="minorHAnsi"/>
            <w:bCs/>
            <w:sz w:val="22"/>
            <w:szCs w:val="22"/>
            <w:lang w:val="fr-BE"/>
          </w:rPr>
          <w:t xml:space="preserve">Comment composer son </w:t>
        </w:r>
        <w:proofErr w:type="spellStart"/>
        <w:r w:rsidR="002311F1" w:rsidRPr="009B5A72">
          <w:rPr>
            <w:rStyle w:val="Lienhypertexte"/>
            <w:rFonts w:asciiTheme="minorHAnsi" w:hAnsiTheme="minorHAnsi" w:cstheme="minorHAnsi"/>
            <w:bCs/>
            <w:sz w:val="22"/>
            <w:szCs w:val="22"/>
            <w:lang w:val="fr-BE"/>
          </w:rPr>
          <w:t>pae</w:t>
        </w:r>
        <w:proofErr w:type="spellEnd"/>
        <w:r w:rsidR="002311F1" w:rsidRPr="009B5A72">
          <w:rPr>
            <w:rStyle w:val="Lienhypertexte"/>
            <w:rFonts w:asciiTheme="minorHAnsi" w:hAnsiTheme="minorHAnsi" w:cstheme="minorHAnsi"/>
            <w:bCs/>
            <w:sz w:val="22"/>
            <w:szCs w:val="22"/>
            <w:lang w:val="fr-BE"/>
          </w:rPr>
          <w:t xml:space="preserve"> en ligne</w:t>
        </w:r>
      </w:hyperlink>
    </w:p>
    <w:p w14:paraId="75BBB581" w14:textId="77777777" w:rsidR="009B5A72" w:rsidRDefault="009B5A72" w:rsidP="00D56AB5">
      <w:pPr>
        <w:jc w:val="both"/>
        <w:rPr>
          <w:rFonts w:asciiTheme="minorHAnsi" w:hAnsiTheme="minorHAnsi" w:cstheme="minorHAnsi"/>
          <w:b/>
          <w:sz w:val="22"/>
          <w:szCs w:val="22"/>
          <w:lang w:val="fr-BE"/>
        </w:rPr>
      </w:pPr>
    </w:p>
    <w:p w14:paraId="645D6458" w14:textId="77777777" w:rsidR="00F1219C" w:rsidRPr="006F301B" w:rsidRDefault="00F1219C" w:rsidP="00D56AB5">
      <w:pPr>
        <w:jc w:val="both"/>
        <w:rPr>
          <w:rFonts w:asciiTheme="minorHAnsi" w:hAnsiTheme="minorHAnsi" w:cstheme="minorHAnsi"/>
          <w:b/>
          <w:sz w:val="22"/>
          <w:szCs w:val="22"/>
          <w:lang w:val="fr-BE"/>
        </w:rPr>
      </w:pPr>
      <w:r w:rsidRPr="006F301B">
        <w:rPr>
          <w:rFonts w:asciiTheme="minorHAnsi" w:hAnsiTheme="minorHAnsi" w:cstheme="minorHAnsi"/>
          <w:b/>
          <w:sz w:val="22"/>
          <w:szCs w:val="22"/>
          <w:lang w:val="fr-BE"/>
        </w:rPr>
        <w:t xml:space="preserve">Demande de </w:t>
      </w:r>
      <w:r w:rsidR="00022B3C" w:rsidRPr="006F301B">
        <w:rPr>
          <w:rFonts w:asciiTheme="minorHAnsi" w:hAnsiTheme="minorHAnsi" w:cstheme="minorHAnsi"/>
          <w:b/>
          <w:sz w:val="22"/>
          <w:szCs w:val="22"/>
          <w:lang w:val="fr-BE"/>
        </w:rPr>
        <w:t>valorisation des savoirs et compétences (« </w:t>
      </w:r>
      <w:r w:rsidRPr="006F301B">
        <w:rPr>
          <w:rFonts w:asciiTheme="minorHAnsi" w:hAnsiTheme="minorHAnsi" w:cstheme="minorHAnsi"/>
          <w:b/>
          <w:sz w:val="22"/>
          <w:szCs w:val="22"/>
          <w:lang w:val="fr-BE"/>
        </w:rPr>
        <w:t>dispense</w:t>
      </w:r>
      <w:r w:rsidR="00022B3C" w:rsidRPr="006F301B">
        <w:rPr>
          <w:rFonts w:asciiTheme="minorHAnsi" w:hAnsiTheme="minorHAnsi" w:cstheme="minorHAnsi"/>
          <w:b/>
          <w:sz w:val="22"/>
          <w:szCs w:val="22"/>
          <w:lang w:val="fr-BE"/>
        </w:rPr>
        <w:t> »)</w:t>
      </w:r>
      <w:r w:rsidRPr="006F301B">
        <w:rPr>
          <w:rFonts w:asciiTheme="minorHAnsi" w:hAnsiTheme="minorHAnsi" w:cstheme="minorHAnsi"/>
          <w:b/>
          <w:sz w:val="22"/>
          <w:szCs w:val="22"/>
          <w:lang w:val="fr-BE"/>
        </w:rPr>
        <w:t> :</w:t>
      </w:r>
    </w:p>
    <w:p w14:paraId="6DDF80B9" w14:textId="68FDA798" w:rsidR="00F1219C" w:rsidRPr="006F301B" w:rsidRDefault="002C6592" w:rsidP="00D56AB5">
      <w:pPr>
        <w:jc w:val="both"/>
        <w:rPr>
          <w:rFonts w:asciiTheme="minorHAnsi" w:hAnsiTheme="minorHAnsi" w:cstheme="minorHAnsi"/>
          <w:sz w:val="22"/>
          <w:szCs w:val="22"/>
          <w:lang w:val="fr-BE" w:eastAsia="fr-BE"/>
        </w:rPr>
      </w:pPr>
      <w:r>
        <w:rPr>
          <w:rFonts w:asciiTheme="minorHAnsi" w:hAnsiTheme="minorHAnsi" w:cstheme="minorHAnsi"/>
          <w:sz w:val="22"/>
          <w:szCs w:val="22"/>
          <w:lang w:val="fr-BE" w:eastAsia="fr-BE"/>
        </w:rPr>
        <w:t>L’</w:t>
      </w:r>
      <w:proofErr w:type="spellStart"/>
      <w:r>
        <w:rPr>
          <w:rFonts w:asciiTheme="minorHAnsi" w:hAnsiTheme="minorHAnsi" w:cstheme="minorHAnsi"/>
          <w:sz w:val="22"/>
          <w:szCs w:val="22"/>
          <w:lang w:val="fr-BE" w:eastAsia="fr-BE"/>
        </w:rPr>
        <w:t>étudiant·e</w:t>
      </w:r>
      <w:proofErr w:type="spellEnd"/>
      <w:r w:rsidR="00F1219C" w:rsidRPr="006F301B">
        <w:rPr>
          <w:rFonts w:asciiTheme="minorHAnsi" w:hAnsiTheme="minorHAnsi" w:cstheme="minorHAnsi"/>
          <w:sz w:val="22"/>
          <w:szCs w:val="22"/>
          <w:lang w:val="fr-BE" w:eastAsia="fr-BE"/>
        </w:rPr>
        <w:t xml:space="preserve"> qui, durant ses études antérieures, a suivi un cours (</w:t>
      </w:r>
      <w:r w:rsidR="00F1219C" w:rsidRPr="00B958D9">
        <w:rPr>
          <w:rFonts w:asciiTheme="minorHAnsi" w:hAnsiTheme="minorHAnsi" w:cstheme="minorHAnsi"/>
          <w:b/>
          <w:bCs/>
          <w:sz w:val="22"/>
          <w:szCs w:val="22"/>
          <w:lang w:val="fr-BE" w:eastAsia="fr-BE"/>
        </w:rPr>
        <w:t>de niveau universitaire</w:t>
      </w:r>
      <w:r w:rsidR="00F1219C" w:rsidRPr="006F301B">
        <w:rPr>
          <w:rFonts w:asciiTheme="minorHAnsi" w:hAnsiTheme="minorHAnsi" w:cstheme="minorHAnsi"/>
          <w:sz w:val="22"/>
          <w:szCs w:val="22"/>
          <w:lang w:val="fr-BE" w:eastAsia="fr-BE"/>
        </w:rPr>
        <w:t>) qui pourrait être jugé équivalent à un des cours de son programme, peut demander, par requête écrite, à être dispensé de ce</w:t>
      </w:r>
      <w:r w:rsidR="00022B3C" w:rsidRPr="006F301B">
        <w:rPr>
          <w:rFonts w:asciiTheme="minorHAnsi" w:hAnsiTheme="minorHAnsi" w:cstheme="minorHAnsi"/>
          <w:sz w:val="22"/>
          <w:szCs w:val="22"/>
          <w:lang w:val="fr-BE" w:eastAsia="fr-BE"/>
        </w:rPr>
        <w:t>tte unité d’enseignement (UE)</w:t>
      </w:r>
      <w:r w:rsidR="00F1219C" w:rsidRPr="006F301B">
        <w:rPr>
          <w:rFonts w:asciiTheme="minorHAnsi" w:hAnsiTheme="minorHAnsi" w:cstheme="minorHAnsi"/>
          <w:sz w:val="22"/>
          <w:szCs w:val="22"/>
          <w:lang w:val="fr-BE" w:eastAsia="fr-BE"/>
        </w:rPr>
        <w:t xml:space="preserve">. </w:t>
      </w:r>
      <w:r w:rsidR="007442B0" w:rsidRPr="006F301B">
        <w:rPr>
          <w:rFonts w:asciiTheme="minorHAnsi" w:hAnsiTheme="minorHAnsi" w:cstheme="minorHAnsi"/>
          <w:sz w:val="22"/>
          <w:szCs w:val="22"/>
          <w:lang w:val="fr-BE" w:eastAsia="fr-BE"/>
        </w:rPr>
        <w:t xml:space="preserve">  </w:t>
      </w:r>
    </w:p>
    <w:p w14:paraId="4714C873" w14:textId="783CF0EF" w:rsidR="00F1219C" w:rsidRPr="006F301B" w:rsidRDefault="00F1219C" w:rsidP="00D56AB5">
      <w:pPr>
        <w:numPr>
          <w:ilvl w:val="0"/>
          <w:numId w:val="1"/>
        </w:numPr>
        <w:spacing w:before="100" w:beforeAutospacing="1" w:after="100" w:afterAutospacing="1" w:line="276" w:lineRule="auto"/>
        <w:ind w:left="426" w:firstLine="0"/>
        <w:jc w:val="both"/>
        <w:rPr>
          <w:rFonts w:asciiTheme="minorHAnsi" w:hAnsiTheme="minorHAnsi" w:cstheme="minorHAnsi"/>
          <w:sz w:val="22"/>
          <w:szCs w:val="22"/>
          <w:lang w:val="fr-BE" w:eastAsia="fr-BE"/>
        </w:rPr>
      </w:pPr>
      <w:r w:rsidRPr="006F301B">
        <w:rPr>
          <w:rFonts w:asciiTheme="minorHAnsi" w:hAnsiTheme="minorHAnsi" w:cstheme="minorHAnsi"/>
          <w:sz w:val="22"/>
          <w:szCs w:val="22"/>
          <w:lang w:val="fr-BE" w:eastAsia="fr-BE"/>
        </w:rPr>
        <w:t xml:space="preserve">Concrètement, </w:t>
      </w:r>
      <w:r w:rsidR="002C6592">
        <w:rPr>
          <w:rFonts w:asciiTheme="minorHAnsi" w:hAnsiTheme="minorHAnsi" w:cstheme="minorHAnsi"/>
          <w:sz w:val="22"/>
          <w:szCs w:val="22"/>
          <w:lang w:val="fr-BE" w:eastAsia="fr-BE"/>
        </w:rPr>
        <w:t>l’</w:t>
      </w:r>
      <w:proofErr w:type="spellStart"/>
      <w:r w:rsidR="002C6592">
        <w:rPr>
          <w:rFonts w:asciiTheme="minorHAnsi" w:hAnsiTheme="minorHAnsi" w:cstheme="minorHAnsi"/>
          <w:sz w:val="22"/>
          <w:szCs w:val="22"/>
          <w:lang w:val="fr-BE" w:eastAsia="fr-BE"/>
        </w:rPr>
        <w:t>étudiant·e</w:t>
      </w:r>
      <w:proofErr w:type="spellEnd"/>
      <w:r w:rsidRPr="006F301B">
        <w:rPr>
          <w:rFonts w:asciiTheme="minorHAnsi" w:hAnsiTheme="minorHAnsi" w:cstheme="minorHAnsi"/>
          <w:sz w:val="22"/>
          <w:szCs w:val="22"/>
          <w:lang w:val="fr-BE" w:eastAsia="fr-BE"/>
        </w:rPr>
        <w:t xml:space="preserve"> demande l’avis écrit de l’enseignant titulaire du cours concerné en lui présentant une description détaillée du cours déjà suivi (contenu, syllabus, cahier de charges …), la note obtenue et le nombre de crédits imputés à ce cours.</w:t>
      </w:r>
    </w:p>
    <w:p w14:paraId="035AC723" w14:textId="79987B8D" w:rsidR="00F1219C" w:rsidRDefault="00F1219C" w:rsidP="00D56AB5">
      <w:pPr>
        <w:numPr>
          <w:ilvl w:val="0"/>
          <w:numId w:val="1"/>
        </w:numPr>
        <w:spacing w:before="100" w:beforeAutospacing="1" w:after="100" w:afterAutospacing="1" w:line="276" w:lineRule="auto"/>
        <w:ind w:left="426" w:firstLine="0"/>
        <w:jc w:val="both"/>
        <w:rPr>
          <w:rFonts w:asciiTheme="minorHAnsi" w:hAnsiTheme="minorHAnsi" w:cstheme="minorHAnsi"/>
          <w:sz w:val="22"/>
          <w:szCs w:val="22"/>
          <w:lang w:val="fr-BE" w:eastAsia="fr-BE"/>
        </w:rPr>
      </w:pPr>
      <w:r w:rsidRPr="002C6592">
        <w:rPr>
          <w:rFonts w:asciiTheme="minorHAnsi" w:hAnsiTheme="minorHAnsi" w:cstheme="minorHAnsi"/>
          <w:sz w:val="22"/>
          <w:szCs w:val="22"/>
          <w:lang w:val="fr-BE" w:eastAsia="fr-BE"/>
        </w:rPr>
        <w:t xml:space="preserve">Ensuite, </w:t>
      </w:r>
      <w:r w:rsidR="002C6592">
        <w:rPr>
          <w:rFonts w:asciiTheme="minorHAnsi" w:hAnsiTheme="minorHAnsi" w:cstheme="minorHAnsi"/>
          <w:sz w:val="22"/>
          <w:szCs w:val="22"/>
          <w:lang w:val="fr-BE" w:eastAsia="fr-BE"/>
        </w:rPr>
        <w:t>l’</w:t>
      </w:r>
      <w:proofErr w:type="spellStart"/>
      <w:r w:rsidR="002C6592">
        <w:rPr>
          <w:rFonts w:asciiTheme="minorHAnsi" w:hAnsiTheme="minorHAnsi" w:cstheme="minorHAnsi"/>
          <w:sz w:val="22"/>
          <w:szCs w:val="22"/>
          <w:lang w:val="fr-BE" w:eastAsia="fr-BE"/>
        </w:rPr>
        <w:t>étudiant·e</w:t>
      </w:r>
      <w:proofErr w:type="spellEnd"/>
      <w:r w:rsidRPr="002C6592">
        <w:rPr>
          <w:rFonts w:asciiTheme="minorHAnsi" w:hAnsiTheme="minorHAnsi" w:cstheme="minorHAnsi"/>
          <w:sz w:val="22"/>
          <w:szCs w:val="22"/>
          <w:lang w:val="fr-BE" w:eastAsia="fr-BE"/>
        </w:rPr>
        <w:t xml:space="preserve"> introduit la demande de dispense au secrétariat facultaire </w:t>
      </w:r>
      <w:r w:rsidRPr="005C4D6B">
        <w:rPr>
          <w:rFonts w:asciiTheme="minorHAnsi" w:hAnsiTheme="minorHAnsi" w:cstheme="minorHAnsi"/>
          <w:b/>
          <w:sz w:val="22"/>
          <w:szCs w:val="22"/>
          <w:lang w:val="fr-BE" w:eastAsia="fr-BE"/>
        </w:rPr>
        <w:t>avant le 15 octobre</w:t>
      </w:r>
      <w:r w:rsidR="005D6D82">
        <w:rPr>
          <w:rFonts w:asciiTheme="minorHAnsi" w:hAnsiTheme="minorHAnsi" w:cstheme="minorHAnsi"/>
          <w:b/>
          <w:sz w:val="22"/>
          <w:szCs w:val="22"/>
          <w:lang w:val="fr-BE" w:eastAsia="fr-BE"/>
        </w:rPr>
        <w:t> .</w:t>
      </w:r>
      <w:r w:rsidRPr="005C4D6B">
        <w:rPr>
          <w:rFonts w:asciiTheme="minorHAnsi" w:hAnsiTheme="minorHAnsi" w:cstheme="minorHAnsi"/>
          <w:b/>
          <w:sz w:val="22"/>
          <w:szCs w:val="22"/>
          <w:lang w:val="fr-BE" w:eastAsia="fr-BE"/>
        </w:rPr>
        <w:t xml:space="preserve"> </w:t>
      </w:r>
      <w:r w:rsidRPr="002C6592">
        <w:rPr>
          <w:rFonts w:asciiTheme="minorHAnsi" w:hAnsiTheme="minorHAnsi" w:cstheme="minorHAnsi"/>
          <w:sz w:val="22"/>
          <w:szCs w:val="22"/>
          <w:lang w:val="fr-BE" w:eastAsia="fr-BE"/>
        </w:rPr>
        <w:t xml:space="preserve">Après examen de la requête par le </w:t>
      </w:r>
      <w:r w:rsidR="002C6592">
        <w:rPr>
          <w:rFonts w:asciiTheme="minorHAnsi" w:hAnsiTheme="minorHAnsi" w:cstheme="minorHAnsi"/>
          <w:sz w:val="22"/>
          <w:szCs w:val="22"/>
          <w:lang w:val="fr-BE" w:eastAsia="fr-BE"/>
        </w:rPr>
        <w:t>jury,</w:t>
      </w:r>
      <w:r w:rsidR="005956EC">
        <w:rPr>
          <w:rFonts w:asciiTheme="minorHAnsi" w:hAnsiTheme="minorHAnsi" w:cstheme="minorHAnsi"/>
          <w:sz w:val="22"/>
          <w:szCs w:val="22"/>
          <w:lang w:val="fr-BE" w:eastAsia="fr-BE"/>
        </w:rPr>
        <w:t xml:space="preserve"> </w:t>
      </w:r>
      <w:r w:rsidR="002C6592">
        <w:rPr>
          <w:rFonts w:asciiTheme="minorHAnsi" w:hAnsiTheme="minorHAnsi" w:cstheme="minorHAnsi"/>
          <w:sz w:val="22"/>
          <w:szCs w:val="22"/>
          <w:lang w:val="fr-BE" w:eastAsia="fr-BE"/>
        </w:rPr>
        <w:t>l’</w:t>
      </w:r>
      <w:proofErr w:type="spellStart"/>
      <w:r w:rsidR="002C6592">
        <w:rPr>
          <w:rFonts w:asciiTheme="minorHAnsi" w:hAnsiTheme="minorHAnsi" w:cstheme="minorHAnsi"/>
          <w:sz w:val="22"/>
          <w:szCs w:val="22"/>
          <w:lang w:val="fr-BE" w:eastAsia="fr-BE"/>
        </w:rPr>
        <w:t>étudiant·e</w:t>
      </w:r>
      <w:proofErr w:type="spellEnd"/>
      <w:r w:rsidRPr="002C6592">
        <w:rPr>
          <w:rFonts w:asciiTheme="minorHAnsi" w:hAnsiTheme="minorHAnsi" w:cstheme="minorHAnsi"/>
          <w:sz w:val="22"/>
          <w:szCs w:val="22"/>
          <w:lang w:val="fr-BE" w:eastAsia="fr-BE"/>
        </w:rPr>
        <w:t xml:space="preserve"> sera </w:t>
      </w:r>
      <w:proofErr w:type="spellStart"/>
      <w:r w:rsidRPr="002C6592">
        <w:rPr>
          <w:rFonts w:asciiTheme="minorHAnsi" w:hAnsiTheme="minorHAnsi" w:cstheme="minorHAnsi"/>
          <w:sz w:val="22"/>
          <w:szCs w:val="22"/>
          <w:lang w:val="fr-BE" w:eastAsia="fr-BE"/>
        </w:rPr>
        <w:t>averti</w:t>
      </w:r>
      <w:r w:rsidR="005956EC">
        <w:rPr>
          <w:rFonts w:asciiTheme="minorHAnsi" w:hAnsiTheme="minorHAnsi" w:cstheme="minorHAnsi"/>
          <w:sz w:val="22"/>
          <w:szCs w:val="22"/>
          <w:lang w:val="fr-BE" w:eastAsia="fr-BE"/>
        </w:rPr>
        <w:t>·e</w:t>
      </w:r>
      <w:proofErr w:type="spellEnd"/>
      <w:r w:rsidRPr="002C6592">
        <w:rPr>
          <w:rFonts w:asciiTheme="minorHAnsi" w:hAnsiTheme="minorHAnsi" w:cstheme="minorHAnsi"/>
          <w:sz w:val="22"/>
          <w:szCs w:val="22"/>
          <w:lang w:val="fr-BE" w:eastAsia="fr-BE"/>
        </w:rPr>
        <w:t xml:space="preserve"> de la décision prise et la modification éventuelle figurera sur le </w:t>
      </w:r>
      <w:r w:rsidR="005956EC">
        <w:rPr>
          <w:rFonts w:asciiTheme="minorHAnsi" w:hAnsiTheme="minorHAnsi" w:cstheme="minorHAnsi"/>
          <w:sz w:val="22"/>
          <w:szCs w:val="22"/>
          <w:lang w:val="fr-BE" w:eastAsia="fr-BE"/>
        </w:rPr>
        <w:t xml:space="preserve">PAE, disponible à partir du </w:t>
      </w:r>
      <w:r w:rsidRPr="002C6592">
        <w:rPr>
          <w:rFonts w:asciiTheme="minorHAnsi" w:hAnsiTheme="minorHAnsi" w:cstheme="minorHAnsi"/>
          <w:sz w:val="22"/>
          <w:szCs w:val="22"/>
          <w:lang w:val="fr-BE" w:eastAsia="fr-BE"/>
        </w:rPr>
        <w:t xml:space="preserve">bureau virtuel de </w:t>
      </w:r>
      <w:r w:rsidR="002C6592">
        <w:rPr>
          <w:rFonts w:asciiTheme="minorHAnsi" w:hAnsiTheme="minorHAnsi" w:cstheme="minorHAnsi"/>
          <w:sz w:val="22"/>
          <w:szCs w:val="22"/>
          <w:lang w:val="fr-BE" w:eastAsia="fr-BE"/>
        </w:rPr>
        <w:t>l’</w:t>
      </w:r>
      <w:proofErr w:type="spellStart"/>
      <w:r w:rsidR="002C6592">
        <w:rPr>
          <w:rFonts w:asciiTheme="minorHAnsi" w:hAnsiTheme="minorHAnsi" w:cstheme="minorHAnsi"/>
          <w:sz w:val="22"/>
          <w:szCs w:val="22"/>
          <w:lang w:val="fr-BE" w:eastAsia="fr-BE"/>
        </w:rPr>
        <w:t>étudiant·e</w:t>
      </w:r>
      <w:proofErr w:type="spellEnd"/>
      <w:r w:rsidRPr="002C6592">
        <w:rPr>
          <w:rFonts w:asciiTheme="minorHAnsi" w:hAnsiTheme="minorHAnsi" w:cstheme="minorHAnsi"/>
          <w:sz w:val="22"/>
          <w:szCs w:val="22"/>
          <w:lang w:val="fr-BE" w:eastAsia="fr-BE"/>
        </w:rPr>
        <w:t>.</w:t>
      </w:r>
    </w:p>
    <w:p w14:paraId="0C392234" w14:textId="77777777" w:rsidR="00C56DFB" w:rsidRDefault="00C56DFB" w:rsidP="00D56AB5">
      <w:pPr>
        <w:spacing w:before="100" w:beforeAutospacing="1" w:after="100" w:afterAutospacing="1" w:line="276" w:lineRule="auto"/>
        <w:ind w:left="426"/>
        <w:jc w:val="both"/>
        <w:rPr>
          <w:rFonts w:asciiTheme="minorHAnsi" w:hAnsiTheme="minorHAnsi" w:cstheme="minorHAnsi"/>
          <w:sz w:val="22"/>
          <w:szCs w:val="22"/>
          <w:lang w:val="fr-BE" w:eastAsia="fr-BE"/>
        </w:rPr>
      </w:pPr>
    </w:p>
    <w:p w14:paraId="4C9637A5" w14:textId="37793621" w:rsidR="00751C89" w:rsidRPr="00041E92" w:rsidRDefault="00C35265" w:rsidP="00D56AB5">
      <w:pPr>
        <w:pStyle w:val="Titre2"/>
        <w:numPr>
          <w:ilvl w:val="0"/>
          <w:numId w:val="9"/>
        </w:numPr>
        <w:ind w:left="284"/>
        <w:jc w:val="both"/>
        <w:rPr>
          <w:rStyle w:val="titre30"/>
          <w:rFonts w:asciiTheme="minorHAnsi" w:hAnsiTheme="minorHAnsi"/>
          <w:i w:val="0"/>
          <w:iCs w:val="0"/>
          <w:sz w:val="24"/>
          <w:szCs w:val="24"/>
        </w:rPr>
      </w:pPr>
      <w:bookmarkStart w:id="32" w:name="_Toc204160357"/>
      <w:r w:rsidRPr="00041E92">
        <w:rPr>
          <w:rStyle w:val="titre30"/>
          <w:rFonts w:asciiTheme="minorHAnsi" w:hAnsiTheme="minorHAnsi"/>
          <w:i w:val="0"/>
          <w:iCs w:val="0"/>
          <w:sz w:val="24"/>
          <w:szCs w:val="24"/>
        </w:rPr>
        <w:lastRenderedPageBreak/>
        <w:t>Inscriptions aux examens</w:t>
      </w:r>
      <w:bookmarkEnd w:id="32"/>
    </w:p>
    <w:p w14:paraId="0E7F7082" w14:textId="77777777" w:rsidR="005C4D6B" w:rsidRPr="005C4D6B" w:rsidRDefault="005C4D6B" w:rsidP="00D56AB5">
      <w:pPr>
        <w:jc w:val="both"/>
      </w:pPr>
    </w:p>
    <w:p w14:paraId="1F2C2971" w14:textId="4C8B434D" w:rsidR="00F31D63" w:rsidRDefault="00A51291" w:rsidP="00D56AB5">
      <w:pPr>
        <w:jc w:val="both"/>
        <w:rPr>
          <w:rFonts w:asciiTheme="minorHAnsi" w:hAnsiTheme="minorHAnsi" w:cstheme="minorHAnsi"/>
          <w:sz w:val="22"/>
          <w:szCs w:val="22"/>
          <w:lang w:val="fr-BE"/>
        </w:rPr>
      </w:pPr>
      <w:r w:rsidRPr="00E96B6B">
        <w:rPr>
          <w:rFonts w:asciiTheme="minorHAnsi" w:hAnsiTheme="minorHAnsi" w:cstheme="minorHAnsi"/>
          <w:sz w:val="22"/>
          <w:szCs w:val="22"/>
          <w:lang w:val="fr-BE"/>
        </w:rPr>
        <w:t>Le secrétariat facultaire inscrit automatiquement les étudiant</w:t>
      </w:r>
      <w:r w:rsidR="002C6592">
        <w:rPr>
          <w:rFonts w:asciiTheme="minorHAnsi" w:hAnsiTheme="minorHAnsi" w:cstheme="minorHAnsi"/>
          <w:sz w:val="22"/>
          <w:szCs w:val="22"/>
          <w:lang w:val="fr-BE"/>
        </w:rPr>
        <w:t>·e</w:t>
      </w:r>
      <w:r w:rsidRPr="00E96B6B">
        <w:rPr>
          <w:rFonts w:asciiTheme="minorHAnsi" w:hAnsiTheme="minorHAnsi" w:cstheme="minorHAnsi"/>
          <w:sz w:val="22"/>
          <w:szCs w:val="22"/>
          <w:lang w:val="fr-BE"/>
        </w:rPr>
        <w:t>s aux différents examens.</w:t>
      </w:r>
      <w:r w:rsidR="003756A2">
        <w:rPr>
          <w:rFonts w:asciiTheme="minorHAnsi" w:hAnsiTheme="minorHAnsi" w:cstheme="minorHAnsi"/>
          <w:sz w:val="22"/>
          <w:szCs w:val="22"/>
          <w:lang w:val="fr-BE"/>
        </w:rPr>
        <w:t xml:space="preserve">  </w:t>
      </w:r>
      <w:r w:rsidRPr="00AB5396">
        <w:rPr>
          <w:rFonts w:asciiTheme="minorHAnsi" w:hAnsiTheme="minorHAnsi" w:cstheme="minorHAnsi"/>
          <w:b/>
          <w:sz w:val="22"/>
          <w:szCs w:val="22"/>
          <w:lang w:val="fr-BE"/>
        </w:rPr>
        <w:t xml:space="preserve">Il appartient à </w:t>
      </w:r>
      <w:r w:rsidR="002C6592">
        <w:rPr>
          <w:rFonts w:asciiTheme="minorHAnsi" w:hAnsiTheme="minorHAnsi" w:cstheme="minorHAnsi"/>
          <w:b/>
          <w:sz w:val="22"/>
          <w:szCs w:val="22"/>
          <w:lang w:val="fr-BE"/>
        </w:rPr>
        <w:t>l’</w:t>
      </w:r>
      <w:proofErr w:type="spellStart"/>
      <w:r w:rsidR="002C6592">
        <w:rPr>
          <w:rFonts w:asciiTheme="minorHAnsi" w:hAnsiTheme="minorHAnsi" w:cstheme="minorHAnsi"/>
          <w:b/>
          <w:sz w:val="22"/>
          <w:szCs w:val="22"/>
          <w:lang w:val="fr-BE"/>
        </w:rPr>
        <w:t>étudiant·e</w:t>
      </w:r>
      <w:proofErr w:type="spellEnd"/>
      <w:r w:rsidRPr="00AB5396">
        <w:rPr>
          <w:rFonts w:asciiTheme="minorHAnsi" w:hAnsiTheme="minorHAnsi" w:cstheme="minorHAnsi"/>
          <w:b/>
          <w:sz w:val="22"/>
          <w:szCs w:val="22"/>
          <w:lang w:val="fr-BE"/>
        </w:rPr>
        <w:t xml:space="preserve"> de </w:t>
      </w:r>
      <w:r w:rsidR="002C6592">
        <w:rPr>
          <w:rFonts w:asciiTheme="minorHAnsi" w:hAnsiTheme="minorHAnsi" w:cstheme="minorHAnsi"/>
          <w:b/>
          <w:sz w:val="22"/>
          <w:szCs w:val="22"/>
          <w:lang w:val="fr-BE"/>
        </w:rPr>
        <w:t xml:space="preserve">vérifier et de </w:t>
      </w:r>
      <w:r w:rsidR="00AB5396" w:rsidRPr="00AB5396">
        <w:rPr>
          <w:rFonts w:asciiTheme="minorHAnsi" w:hAnsiTheme="minorHAnsi" w:cstheme="minorHAnsi"/>
          <w:b/>
          <w:sz w:val="22"/>
          <w:szCs w:val="22"/>
          <w:lang w:val="fr-BE"/>
        </w:rPr>
        <w:t>valider</w:t>
      </w:r>
      <w:r w:rsidR="00AB5396">
        <w:rPr>
          <w:rFonts w:asciiTheme="minorHAnsi" w:hAnsiTheme="minorHAnsi" w:cstheme="minorHAnsi"/>
          <w:sz w:val="22"/>
          <w:szCs w:val="22"/>
          <w:lang w:val="fr-BE"/>
        </w:rPr>
        <w:t xml:space="preserve"> l’inscription et de </w:t>
      </w:r>
      <w:r w:rsidRPr="00E96B6B">
        <w:rPr>
          <w:rFonts w:asciiTheme="minorHAnsi" w:hAnsiTheme="minorHAnsi" w:cstheme="minorHAnsi"/>
          <w:sz w:val="22"/>
          <w:szCs w:val="22"/>
          <w:lang w:val="fr-BE"/>
        </w:rPr>
        <w:t>se désinscrire le cas échéant durant</w:t>
      </w:r>
      <w:r w:rsidR="00C35265" w:rsidRPr="00E96B6B">
        <w:rPr>
          <w:rFonts w:asciiTheme="minorHAnsi" w:hAnsiTheme="minorHAnsi" w:cstheme="minorHAnsi"/>
          <w:sz w:val="22"/>
          <w:szCs w:val="22"/>
          <w:lang w:val="fr-BE"/>
        </w:rPr>
        <w:t xml:space="preserve"> les périodes indiquées</w:t>
      </w:r>
      <w:r w:rsidR="00153AE6" w:rsidRPr="00E96B6B">
        <w:rPr>
          <w:rFonts w:asciiTheme="minorHAnsi" w:hAnsiTheme="minorHAnsi" w:cstheme="minorHAnsi"/>
          <w:sz w:val="22"/>
          <w:szCs w:val="22"/>
          <w:lang w:val="fr-BE"/>
        </w:rPr>
        <w:t xml:space="preserve"> sur le calendrier académique</w:t>
      </w:r>
      <w:r w:rsidR="00C35265" w:rsidRPr="00E96B6B">
        <w:rPr>
          <w:rFonts w:asciiTheme="minorHAnsi" w:hAnsiTheme="minorHAnsi" w:cstheme="minorHAnsi"/>
          <w:sz w:val="22"/>
          <w:szCs w:val="22"/>
          <w:lang w:val="fr-BE"/>
        </w:rPr>
        <w:t xml:space="preserve">, </w:t>
      </w:r>
      <w:r w:rsidR="007E293E" w:rsidRPr="00E96B6B">
        <w:rPr>
          <w:rFonts w:asciiTheme="minorHAnsi" w:hAnsiTheme="minorHAnsi" w:cstheme="minorHAnsi"/>
          <w:sz w:val="22"/>
          <w:szCs w:val="22"/>
          <w:lang w:val="fr-BE"/>
        </w:rPr>
        <w:t>uniquement</w:t>
      </w:r>
      <w:r w:rsidR="00C35265" w:rsidRPr="00E96B6B">
        <w:rPr>
          <w:rFonts w:asciiTheme="minorHAnsi" w:hAnsiTheme="minorHAnsi" w:cstheme="minorHAnsi"/>
          <w:sz w:val="22"/>
          <w:szCs w:val="22"/>
          <w:lang w:val="fr-BE"/>
        </w:rPr>
        <w:t xml:space="preserve"> via </w:t>
      </w:r>
      <w:r w:rsidR="00EF5EE5" w:rsidRPr="00E96B6B">
        <w:rPr>
          <w:rFonts w:asciiTheme="minorHAnsi" w:hAnsiTheme="minorHAnsi" w:cstheme="minorHAnsi"/>
          <w:sz w:val="22"/>
          <w:szCs w:val="22"/>
          <w:lang w:val="fr-BE"/>
        </w:rPr>
        <w:t>son</w:t>
      </w:r>
      <w:r w:rsidR="00C35265" w:rsidRPr="00E96B6B">
        <w:rPr>
          <w:rFonts w:asciiTheme="minorHAnsi" w:hAnsiTheme="minorHAnsi" w:cstheme="minorHAnsi"/>
          <w:sz w:val="22"/>
          <w:szCs w:val="22"/>
          <w:lang w:val="fr-BE"/>
        </w:rPr>
        <w:t xml:space="preserve"> bureau virtuel.</w:t>
      </w:r>
    </w:p>
    <w:p w14:paraId="7C3E868D" w14:textId="09C3BF85" w:rsidR="003756A2" w:rsidRPr="00CD10B2" w:rsidRDefault="003756A2" w:rsidP="00D56AB5">
      <w:pPr>
        <w:jc w:val="both"/>
        <w:rPr>
          <w:rFonts w:asciiTheme="minorHAnsi" w:hAnsiTheme="minorHAnsi" w:cstheme="minorHAnsi"/>
          <w:b/>
          <w:sz w:val="22"/>
          <w:szCs w:val="22"/>
          <w:lang w:val="fr-BE"/>
        </w:rPr>
      </w:pPr>
    </w:p>
    <w:p w14:paraId="3421405E" w14:textId="428CF08B" w:rsidR="00E96B6B" w:rsidRPr="0070650E" w:rsidRDefault="0029095F" w:rsidP="00D56AB5">
      <w:pPr>
        <w:jc w:val="both"/>
        <w:rPr>
          <w:rStyle w:val="Lienhypertexte"/>
          <w:rFonts w:asciiTheme="minorHAnsi" w:hAnsiTheme="minorHAnsi" w:cstheme="minorHAnsi"/>
          <w:sz w:val="22"/>
          <w:szCs w:val="22"/>
          <w:lang w:val="fr-BE"/>
        </w:rPr>
      </w:pPr>
      <w:r w:rsidRPr="000F6474">
        <w:rPr>
          <w:rFonts w:asciiTheme="minorHAnsi" w:hAnsiTheme="minorHAnsi" w:cstheme="minorHAnsi"/>
          <w:i/>
          <w:sz w:val="22"/>
          <w:szCs w:val="22"/>
        </w:rPr>
        <w:t xml:space="preserve">Durant </w:t>
      </w:r>
      <w:r w:rsidR="00153AE6" w:rsidRPr="000F6474">
        <w:rPr>
          <w:rFonts w:asciiTheme="minorHAnsi" w:hAnsiTheme="minorHAnsi" w:cstheme="minorHAnsi"/>
          <w:i/>
          <w:sz w:val="22"/>
          <w:szCs w:val="22"/>
        </w:rPr>
        <w:t>l</w:t>
      </w:r>
      <w:r w:rsidRPr="000F6474">
        <w:rPr>
          <w:rFonts w:asciiTheme="minorHAnsi" w:hAnsiTheme="minorHAnsi" w:cstheme="minorHAnsi"/>
          <w:i/>
          <w:sz w:val="22"/>
          <w:szCs w:val="22"/>
        </w:rPr>
        <w:t>es périodes d'inscription</w:t>
      </w:r>
      <w:r w:rsidRPr="006F301B">
        <w:rPr>
          <w:rFonts w:asciiTheme="minorHAnsi" w:hAnsiTheme="minorHAnsi" w:cstheme="minorHAnsi"/>
          <w:i/>
          <w:sz w:val="22"/>
          <w:szCs w:val="22"/>
        </w:rPr>
        <w:t xml:space="preserve">, </w:t>
      </w:r>
      <w:r w:rsidR="002C6592">
        <w:rPr>
          <w:rFonts w:asciiTheme="minorHAnsi" w:hAnsiTheme="minorHAnsi" w:cstheme="minorHAnsi"/>
          <w:i/>
          <w:sz w:val="22"/>
          <w:szCs w:val="22"/>
        </w:rPr>
        <w:t>l’</w:t>
      </w:r>
      <w:proofErr w:type="spellStart"/>
      <w:r w:rsidR="002C6592">
        <w:rPr>
          <w:rFonts w:asciiTheme="minorHAnsi" w:hAnsiTheme="minorHAnsi" w:cstheme="minorHAnsi"/>
          <w:i/>
          <w:sz w:val="22"/>
          <w:szCs w:val="22"/>
        </w:rPr>
        <w:t>étudiant·e</w:t>
      </w:r>
      <w:proofErr w:type="spellEnd"/>
      <w:r w:rsidRPr="006F301B">
        <w:rPr>
          <w:rFonts w:asciiTheme="minorHAnsi" w:hAnsiTheme="minorHAnsi" w:cstheme="minorHAnsi"/>
          <w:i/>
          <w:sz w:val="22"/>
          <w:szCs w:val="22"/>
        </w:rPr>
        <w:t xml:space="preserve"> peut modifier lui-même plusieurs fois son choix d'inscription en retournant dans son bureau.  </w:t>
      </w:r>
      <w:r w:rsidR="002C6592">
        <w:rPr>
          <w:rFonts w:asciiTheme="minorHAnsi" w:hAnsiTheme="minorHAnsi" w:cstheme="minorHAnsi"/>
          <w:i/>
          <w:sz w:val="22"/>
          <w:szCs w:val="22"/>
        </w:rPr>
        <w:t>L’</w:t>
      </w:r>
      <w:proofErr w:type="spellStart"/>
      <w:r w:rsidR="002C6592">
        <w:rPr>
          <w:rFonts w:asciiTheme="minorHAnsi" w:hAnsiTheme="minorHAnsi" w:cstheme="minorHAnsi"/>
          <w:i/>
          <w:sz w:val="22"/>
          <w:szCs w:val="22"/>
        </w:rPr>
        <w:t>étudiant·e</w:t>
      </w:r>
      <w:proofErr w:type="spellEnd"/>
      <w:r w:rsidRPr="006F301B">
        <w:rPr>
          <w:rFonts w:asciiTheme="minorHAnsi" w:hAnsiTheme="minorHAnsi" w:cstheme="minorHAnsi"/>
          <w:i/>
          <w:sz w:val="22"/>
          <w:szCs w:val="22"/>
        </w:rPr>
        <w:t xml:space="preserve"> veille à </w:t>
      </w:r>
      <w:r w:rsidRPr="006F301B">
        <w:rPr>
          <w:rStyle w:val="lev"/>
          <w:rFonts w:asciiTheme="minorHAnsi" w:hAnsiTheme="minorHAnsi" w:cstheme="minorHAnsi"/>
          <w:i/>
          <w:sz w:val="22"/>
          <w:szCs w:val="22"/>
        </w:rPr>
        <w:t>VALIDER</w:t>
      </w:r>
      <w:r w:rsidRPr="006F301B">
        <w:rPr>
          <w:rFonts w:asciiTheme="minorHAnsi" w:hAnsiTheme="minorHAnsi" w:cstheme="minorHAnsi"/>
          <w:i/>
          <w:sz w:val="22"/>
          <w:szCs w:val="22"/>
        </w:rPr>
        <w:t xml:space="preserve"> toute modification (à défaut, cette dernière n'est pas prise en </w:t>
      </w:r>
      <w:r w:rsidRPr="00E96B6B">
        <w:rPr>
          <w:rFonts w:asciiTheme="minorHAnsi" w:hAnsiTheme="minorHAnsi" w:cstheme="minorHAnsi"/>
          <w:sz w:val="22"/>
          <w:szCs w:val="22"/>
        </w:rPr>
        <w:t>compte</w:t>
      </w:r>
      <w:r w:rsidRPr="006F301B">
        <w:rPr>
          <w:rFonts w:asciiTheme="minorHAnsi" w:hAnsiTheme="minorHAnsi" w:cstheme="minorHAnsi"/>
          <w:i/>
          <w:sz w:val="22"/>
          <w:szCs w:val="22"/>
        </w:rPr>
        <w:t xml:space="preserve">) et à </w:t>
      </w:r>
      <w:r w:rsidRPr="006F301B">
        <w:rPr>
          <w:rStyle w:val="lev"/>
          <w:rFonts w:asciiTheme="minorHAnsi" w:hAnsiTheme="minorHAnsi" w:cstheme="minorHAnsi"/>
          <w:i/>
          <w:sz w:val="22"/>
          <w:szCs w:val="22"/>
        </w:rPr>
        <w:t>IMPRIMER</w:t>
      </w:r>
      <w:r w:rsidRPr="006F301B">
        <w:rPr>
          <w:rFonts w:asciiTheme="minorHAnsi" w:hAnsiTheme="minorHAnsi" w:cstheme="minorHAnsi"/>
          <w:i/>
          <w:sz w:val="22"/>
          <w:szCs w:val="22"/>
        </w:rPr>
        <w:t xml:space="preserve"> l'écran final comme preuve d'inscription.</w:t>
      </w:r>
      <w:r w:rsidRPr="006F301B">
        <w:rPr>
          <w:rFonts w:asciiTheme="minorHAnsi" w:hAnsiTheme="minorHAnsi" w:cstheme="minorHAnsi"/>
          <w:i/>
          <w:sz w:val="22"/>
          <w:szCs w:val="22"/>
        </w:rPr>
        <w:br/>
      </w:r>
      <w:r w:rsidR="0070650E">
        <w:rPr>
          <w:rFonts w:asciiTheme="minorHAnsi" w:hAnsiTheme="minorHAnsi" w:cstheme="minorHAnsi"/>
          <w:sz w:val="22"/>
          <w:szCs w:val="22"/>
          <w:lang w:val="fr-BE"/>
        </w:rPr>
        <w:fldChar w:fldCharType="begin"/>
      </w:r>
      <w:r w:rsidR="0070650E">
        <w:rPr>
          <w:rFonts w:asciiTheme="minorHAnsi" w:hAnsiTheme="minorHAnsi" w:cstheme="minorHAnsi"/>
          <w:sz w:val="22"/>
          <w:szCs w:val="22"/>
          <w:lang w:val="fr-BE"/>
        </w:rPr>
        <w:instrText>HYPERLINK "https://www.youtube.com/watch?v=OtAmRjGO7ls"</w:instrText>
      </w:r>
      <w:r w:rsidR="0070650E">
        <w:rPr>
          <w:rFonts w:asciiTheme="minorHAnsi" w:hAnsiTheme="minorHAnsi" w:cstheme="minorHAnsi"/>
          <w:sz w:val="22"/>
          <w:szCs w:val="22"/>
          <w:lang w:val="fr-BE"/>
        </w:rPr>
      </w:r>
      <w:r w:rsidR="0070650E">
        <w:rPr>
          <w:rFonts w:asciiTheme="minorHAnsi" w:hAnsiTheme="minorHAnsi" w:cstheme="minorHAnsi"/>
          <w:sz w:val="22"/>
          <w:szCs w:val="22"/>
          <w:lang w:val="fr-BE"/>
        </w:rPr>
        <w:fldChar w:fldCharType="separate"/>
      </w:r>
    </w:p>
    <w:p w14:paraId="7AAF2678" w14:textId="46209652" w:rsidR="00852D31" w:rsidRPr="0070650E" w:rsidRDefault="00852D31" w:rsidP="00D56AB5">
      <w:pPr>
        <w:jc w:val="both"/>
        <w:rPr>
          <w:rStyle w:val="Lienhypertexte"/>
          <w:rFonts w:asciiTheme="minorHAnsi" w:hAnsiTheme="minorHAnsi" w:cstheme="minorHAnsi"/>
          <w:sz w:val="22"/>
          <w:szCs w:val="22"/>
          <w:lang w:val="fr-BE"/>
        </w:rPr>
      </w:pPr>
      <w:r w:rsidRPr="0070650E">
        <w:rPr>
          <w:rStyle w:val="Lienhypertexte"/>
          <w:rFonts w:asciiTheme="minorHAnsi" w:hAnsiTheme="minorHAnsi" w:cstheme="minorHAnsi"/>
          <w:sz w:val="22"/>
          <w:szCs w:val="22"/>
          <w:lang w:val="fr-BE"/>
        </w:rPr>
        <w:t>Tutoriel pour l’inscription aux examens </w:t>
      </w:r>
    </w:p>
    <w:p w14:paraId="2C63BF02" w14:textId="4E42DA9F" w:rsidR="00852D31" w:rsidRDefault="0070650E" w:rsidP="00D56AB5">
      <w:pPr>
        <w:jc w:val="both"/>
        <w:rPr>
          <w:rFonts w:asciiTheme="minorHAnsi" w:hAnsiTheme="minorHAnsi" w:cstheme="minorHAnsi"/>
          <w:sz w:val="22"/>
          <w:szCs w:val="22"/>
          <w:lang w:val="fr-BE"/>
        </w:rPr>
      </w:pPr>
      <w:r>
        <w:rPr>
          <w:rFonts w:asciiTheme="minorHAnsi" w:hAnsiTheme="minorHAnsi" w:cstheme="minorHAnsi"/>
          <w:sz w:val="22"/>
          <w:szCs w:val="22"/>
          <w:lang w:val="fr-BE"/>
        </w:rPr>
        <w:fldChar w:fldCharType="end"/>
      </w:r>
    </w:p>
    <w:p w14:paraId="09A37B7C" w14:textId="77777777" w:rsidR="007E293E" w:rsidRPr="006F301B" w:rsidRDefault="007E293E" w:rsidP="00D56AB5">
      <w:pPr>
        <w:jc w:val="both"/>
        <w:rPr>
          <w:rFonts w:asciiTheme="minorHAnsi" w:hAnsiTheme="minorHAnsi" w:cstheme="minorHAnsi"/>
          <w:sz w:val="22"/>
          <w:szCs w:val="22"/>
          <w:lang w:val="fr-BE"/>
        </w:rPr>
      </w:pPr>
      <w:r w:rsidRPr="006F301B">
        <w:rPr>
          <w:rFonts w:asciiTheme="minorHAnsi" w:hAnsiTheme="minorHAnsi" w:cstheme="minorHAnsi"/>
          <w:sz w:val="22"/>
          <w:szCs w:val="22"/>
          <w:lang w:val="fr-BE"/>
        </w:rPr>
        <w:t>Toute demande d’inscription tardive devra faire l’objet d’une demande écrite et motivée.</w:t>
      </w:r>
    </w:p>
    <w:p w14:paraId="5FC4E9A9" w14:textId="77777777" w:rsidR="007E293E" w:rsidRPr="006F301B" w:rsidRDefault="007E293E" w:rsidP="00D56AB5">
      <w:pPr>
        <w:jc w:val="both"/>
        <w:rPr>
          <w:rFonts w:asciiTheme="minorHAnsi" w:hAnsiTheme="minorHAnsi" w:cstheme="minorHAnsi"/>
          <w:sz w:val="22"/>
          <w:szCs w:val="22"/>
          <w:lang w:val="fr-BE"/>
        </w:rPr>
      </w:pPr>
      <w:r w:rsidRPr="006F301B">
        <w:rPr>
          <w:rFonts w:asciiTheme="minorHAnsi" w:hAnsiTheme="minorHAnsi" w:cstheme="minorHAnsi"/>
          <w:sz w:val="22"/>
          <w:szCs w:val="22"/>
          <w:lang w:val="fr-BE"/>
        </w:rPr>
        <w:t>Tout examen présenté sans y être inscrit ne sera pas pris en considération.</w:t>
      </w:r>
    </w:p>
    <w:p w14:paraId="2044D947" w14:textId="77777777" w:rsidR="00A1184F" w:rsidRPr="006F301B" w:rsidRDefault="00A1184F" w:rsidP="00D56AB5">
      <w:pPr>
        <w:jc w:val="both"/>
        <w:rPr>
          <w:rFonts w:asciiTheme="minorHAnsi" w:hAnsiTheme="minorHAnsi" w:cstheme="minorHAnsi"/>
          <w:sz w:val="22"/>
          <w:szCs w:val="22"/>
          <w:lang w:val="fr-BE"/>
        </w:rPr>
      </w:pPr>
    </w:p>
    <w:p w14:paraId="0C504D51" w14:textId="77777777" w:rsidR="007E293E" w:rsidRDefault="001A11BB" w:rsidP="00D56AB5">
      <w:pPr>
        <w:jc w:val="both"/>
        <w:rPr>
          <w:rFonts w:asciiTheme="minorHAnsi" w:hAnsiTheme="minorHAnsi" w:cstheme="minorHAnsi"/>
          <w:sz w:val="22"/>
          <w:szCs w:val="22"/>
          <w:lang w:val="fr-BE"/>
        </w:rPr>
      </w:pPr>
      <w:r>
        <w:rPr>
          <w:rFonts w:asciiTheme="minorHAnsi" w:hAnsiTheme="minorHAnsi" w:cstheme="minorHAnsi"/>
          <w:sz w:val="22"/>
          <w:szCs w:val="22"/>
          <w:lang w:val="fr-BE"/>
        </w:rPr>
        <w:t>Les périodes d’inscription aux sessions sont précisées dans le</w:t>
      </w:r>
      <w:r w:rsidR="00A1184F" w:rsidRPr="006F301B">
        <w:rPr>
          <w:rFonts w:asciiTheme="minorHAnsi" w:hAnsiTheme="minorHAnsi" w:cstheme="minorHAnsi"/>
          <w:sz w:val="22"/>
          <w:szCs w:val="22"/>
          <w:lang w:val="fr-BE"/>
        </w:rPr>
        <w:t xml:space="preserve"> </w:t>
      </w:r>
      <w:r w:rsidR="007E293E" w:rsidRPr="001A11BB">
        <w:rPr>
          <w:rFonts w:asciiTheme="minorHAnsi" w:hAnsiTheme="minorHAnsi" w:cstheme="minorHAnsi"/>
          <w:b/>
          <w:sz w:val="22"/>
          <w:szCs w:val="22"/>
          <w:lang w:val="fr-BE"/>
        </w:rPr>
        <w:t>calendrier académique</w:t>
      </w:r>
      <w:r w:rsidR="00505656" w:rsidRPr="001A11BB">
        <w:rPr>
          <w:rFonts w:asciiTheme="minorHAnsi" w:hAnsiTheme="minorHAnsi" w:cstheme="minorHAnsi"/>
          <w:sz w:val="22"/>
          <w:szCs w:val="22"/>
          <w:lang w:val="fr-BE"/>
        </w:rPr>
        <w:t> </w:t>
      </w:r>
      <w:r w:rsidR="0082146E" w:rsidRPr="006F301B">
        <w:rPr>
          <w:rFonts w:asciiTheme="minorHAnsi" w:hAnsiTheme="minorHAnsi" w:cstheme="minorHAnsi"/>
          <w:sz w:val="22"/>
          <w:szCs w:val="22"/>
          <w:lang w:val="fr-BE"/>
        </w:rPr>
        <w:t>en</w:t>
      </w:r>
      <w:r w:rsidR="00505656" w:rsidRPr="006F301B">
        <w:rPr>
          <w:rFonts w:asciiTheme="minorHAnsi" w:hAnsiTheme="minorHAnsi" w:cstheme="minorHAnsi"/>
          <w:sz w:val="22"/>
          <w:szCs w:val="22"/>
          <w:lang w:val="fr-BE"/>
        </w:rPr>
        <w:t xml:space="preserve"> fin de brochure</w:t>
      </w:r>
    </w:p>
    <w:p w14:paraId="7FB2CBB4" w14:textId="77777777" w:rsidR="007070F3" w:rsidRPr="006F301B" w:rsidRDefault="007070F3" w:rsidP="00D56AB5">
      <w:pPr>
        <w:jc w:val="both"/>
        <w:rPr>
          <w:rFonts w:asciiTheme="minorHAnsi" w:hAnsiTheme="minorHAnsi" w:cstheme="minorHAnsi"/>
          <w:sz w:val="22"/>
          <w:szCs w:val="22"/>
          <w:lang w:val="fr-BE"/>
        </w:rPr>
      </w:pPr>
    </w:p>
    <w:p w14:paraId="093DA9D6" w14:textId="66C0B4F0" w:rsidR="00C4159C" w:rsidRPr="00AA24D0" w:rsidRDefault="00630A07" w:rsidP="00D56AB5">
      <w:pPr>
        <w:jc w:val="both"/>
        <w:rPr>
          <w:rStyle w:val="Lienhypertexte"/>
          <w:rFonts w:asciiTheme="minorHAnsi" w:hAnsiTheme="minorHAnsi" w:cstheme="minorHAnsi"/>
          <w:sz w:val="22"/>
          <w:szCs w:val="22"/>
          <w:lang w:val="fr-BE"/>
        </w:rPr>
      </w:pPr>
      <w:r w:rsidRPr="006F301B">
        <w:rPr>
          <w:rFonts w:asciiTheme="minorHAnsi" w:hAnsiTheme="minorHAnsi" w:cstheme="minorHAnsi"/>
          <w:sz w:val="22"/>
          <w:szCs w:val="22"/>
          <w:lang w:val="fr-BE"/>
        </w:rPr>
        <w:t xml:space="preserve">Voir le </w:t>
      </w:r>
      <w:r w:rsidR="00AA24D0">
        <w:rPr>
          <w:rFonts w:asciiTheme="minorHAnsi" w:hAnsiTheme="minorHAnsi" w:cstheme="minorHAnsi"/>
          <w:b/>
          <w:sz w:val="22"/>
          <w:szCs w:val="22"/>
          <w:lang w:val="fr-BE"/>
        </w:rPr>
        <w:fldChar w:fldCharType="begin"/>
      </w:r>
      <w:r w:rsidR="00AA24D0">
        <w:rPr>
          <w:rFonts w:asciiTheme="minorHAnsi" w:hAnsiTheme="minorHAnsi" w:cstheme="minorHAnsi"/>
          <w:b/>
          <w:sz w:val="22"/>
          <w:szCs w:val="22"/>
          <w:lang w:val="fr-BE"/>
        </w:rPr>
        <w:instrText>HYPERLINK "https://www.uclouvain.be/fr/universite/rgee"</w:instrText>
      </w:r>
      <w:r w:rsidR="00AA24D0">
        <w:rPr>
          <w:rFonts w:asciiTheme="minorHAnsi" w:hAnsiTheme="minorHAnsi" w:cstheme="minorHAnsi"/>
          <w:b/>
          <w:sz w:val="22"/>
          <w:szCs w:val="22"/>
          <w:lang w:val="fr-BE"/>
        </w:rPr>
      </w:r>
      <w:r w:rsidR="00AA24D0">
        <w:rPr>
          <w:rFonts w:asciiTheme="minorHAnsi" w:hAnsiTheme="minorHAnsi" w:cstheme="minorHAnsi"/>
          <w:b/>
          <w:sz w:val="22"/>
          <w:szCs w:val="22"/>
          <w:lang w:val="fr-BE"/>
        </w:rPr>
        <w:fldChar w:fldCharType="separate"/>
      </w:r>
      <w:r w:rsidRPr="00AA24D0">
        <w:rPr>
          <w:rStyle w:val="Lienhypertexte"/>
          <w:rFonts w:asciiTheme="minorHAnsi" w:hAnsiTheme="minorHAnsi" w:cstheme="minorHAnsi"/>
          <w:b/>
          <w:sz w:val="22"/>
          <w:szCs w:val="22"/>
          <w:lang w:val="fr-BE"/>
        </w:rPr>
        <w:t xml:space="preserve">Règlement général des </w:t>
      </w:r>
      <w:r w:rsidR="00954A38" w:rsidRPr="00AA24D0">
        <w:rPr>
          <w:rStyle w:val="Lienhypertexte"/>
          <w:rFonts w:asciiTheme="minorHAnsi" w:hAnsiTheme="minorHAnsi" w:cstheme="minorHAnsi"/>
          <w:b/>
          <w:sz w:val="22"/>
          <w:szCs w:val="22"/>
          <w:lang w:val="fr-BE"/>
        </w:rPr>
        <w:t xml:space="preserve">études et des </w:t>
      </w:r>
      <w:r w:rsidRPr="00AA24D0">
        <w:rPr>
          <w:rStyle w:val="Lienhypertexte"/>
          <w:rFonts w:asciiTheme="minorHAnsi" w:hAnsiTheme="minorHAnsi" w:cstheme="minorHAnsi"/>
          <w:b/>
          <w:sz w:val="22"/>
          <w:szCs w:val="22"/>
          <w:lang w:val="fr-BE"/>
        </w:rPr>
        <w:t>examens</w:t>
      </w:r>
      <w:r w:rsidR="003451B0" w:rsidRPr="00AA24D0">
        <w:rPr>
          <w:rStyle w:val="Lienhypertexte"/>
          <w:rFonts w:asciiTheme="minorHAnsi" w:hAnsiTheme="minorHAnsi" w:cstheme="minorHAnsi"/>
          <w:sz w:val="22"/>
          <w:szCs w:val="22"/>
          <w:lang w:val="fr-BE"/>
        </w:rPr>
        <w:t> </w:t>
      </w:r>
    </w:p>
    <w:p w14:paraId="1DA92A85" w14:textId="621DF4E8" w:rsidR="00586036" w:rsidRPr="006F301B" w:rsidRDefault="00AA24D0" w:rsidP="00D56AB5">
      <w:pPr>
        <w:jc w:val="both"/>
        <w:rPr>
          <w:rFonts w:asciiTheme="minorHAnsi" w:hAnsiTheme="minorHAnsi" w:cstheme="minorHAnsi"/>
          <w:sz w:val="22"/>
          <w:szCs w:val="22"/>
          <w:lang w:val="fr-BE"/>
        </w:rPr>
      </w:pPr>
      <w:r>
        <w:rPr>
          <w:rFonts w:asciiTheme="minorHAnsi" w:hAnsiTheme="minorHAnsi" w:cstheme="minorHAnsi"/>
          <w:b/>
          <w:sz w:val="22"/>
          <w:szCs w:val="22"/>
          <w:lang w:val="fr-BE"/>
        </w:rPr>
        <w:fldChar w:fldCharType="end"/>
      </w:r>
      <w:r w:rsidR="003451B0" w:rsidRPr="006F301B">
        <w:rPr>
          <w:rFonts w:asciiTheme="minorHAnsi" w:hAnsiTheme="minorHAnsi" w:cstheme="minorHAnsi"/>
          <w:sz w:val="22"/>
          <w:szCs w:val="22"/>
          <w:lang w:val="fr-BE"/>
        </w:rPr>
        <w:t xml:space="preserve"> </w:t>
      </w:r>
      <w:hyperlink r:id="rId144" w:history="1">
        <w:r w:rsidR="005956EC" w:rsidRPr="00406C40">
          <w:rPr>
            <w:rStyle w:val="Lienhypertexte"/>
            <w:rFonts w:asciiTheme="minorHAnsi" w:hAnsiTheme="minorHAnsi" w:cstheme="minorHAnsi"/>
            <w:sz w:val="22"/>
            <w:szCs w:val="22"/>
            <w:lang w:val="fr-BE"/>
          </w:rPr>
          <w:t>https://uclouvain.be/fr/decouvrir/rgee.html</w:t>
        </w:r>
      </w:hyperlink>
    </w:p>
    <w:p w14:paraId="7DD0F77F" w14:textId="6E31514C" w:rsidR="000C115F" w:rsidRDefault="000C115F" w:rsidP="00D56AB5">
      <w:pPr>
        <w:jc w:val="both"/>
        <w:rPr>
          <w:rFonts w:asciiTheme="minorHAnsi" w:hAnsiTheme="minorHAnsi" w:cstheme="minorHAnsi"/>
          <w:b/>
          <w:sz w:val="22"/>
          <w:szCs w:val="22"/>
          <w:lang w:val="fr-BE"/>
        </w:rPr>
      </w:pPr>
    </w:p>
    <w:p w14:paraId="0CD00F95" w14:textId="50308E23" w:rsidR="009E697E" w:rsidRDefault="002E764D" w:rsidP="00D56AB5">
      <w:pPr>
        <w:pStyle w:val="Titre2"/>
        <w:numPr>
          <w:ilvl w:val="0"/>
          <w:numId w:val="9"/>
        </w:numPr>
        <w:ind w:left="284"/>
        <w:jc w:val="both"/>
        <w:rPr>
          <w:rStyle w:val="titre30"/>
          <w:rFonts w:asciiTheme="minorHAnsi" w:hAnsiTheme="minorHAnsi"/>
          <w:i w:val="0"/>
          <w:iCs w:val="0"/>
          <w:sz w:val="24"/>
          <w:szCs w:val="24"/>
        </w:rPr>
      </w:pPr>
      <w:bookmarkStart w:id="33" w:name="_Toc204160358"/>
      <w:r w:rsidRPr="00041E92">
        <w:rPr>
          <w:rStyle w:val="titre30"/>
          <w:rFonts w:asciiTheme="minorHAnsi" w:hAnsiTheme="minorHAnsi"/>
          <w:i w:val="0"/>
          <w:iCs w:val="0"/>
          <w:sz w:val="24"/>
          <w:szCs w:val="24"/>
        </w:rPr>
        <w:t>Les h</w:t>
      </w:r>
      <w:r w:rsidR="00D04F36" w:rsidRPr="00041E92">
        <w:rPr>
          <w:rStyle w:val="titre30"/>
          <w:rFonts w:asciiTheme="minorHAnsi" w:hAnsiTheme="minorHAnsi"/>
          <w:i w:val="0"/>
          <w:iCs w:val="0"/>
          <w:sz w:val="24"/>
          <w:szCs w:val="24"/>
        </w:rPr>
        <w:t xml:space="preserve">oraires </w:t>
      </w:r>
      <w:r w:rsidR="002E2CF5" w:rsidRPr="00041E92">
        <w:rPr>
          <w:rStyle w:val="titre30"/>
          <w:rFonts w:asciiTheme="minorHAnsi" w:hAnsiTheme="minorHAnsi"/>
          <w:i w:val="0"/>
          <w:iCs w:val="0"/>
          <w:sz w:val="24"/>
          <w:szCs w:val="24"/>
        </w:rPr>
        <w:t xml:space="preserve">et </w:t>
      </w:r>
      <w:r w:rsidR="00437F7E">
        <w:rPr>
          <w:rStyle w:val="titre30"/>
          <w:rFonts w:asciiTheme="minorHAnsi" w:hAnsiTheme="minorHAnsi"/>
          <w:i w:val="0"/>
          <w:iCs w:val="0"/>
          <w:sz w:val="24"/>
          <w:szCs w:val="24"/>
        </w:rPr>
        <w:t>auditoires</w:t>
      </w:r>
      <w:bookmarkEnd w:id="33"/>
    </w:p>
    <w:p w14:paraId="62FD9AF4" w14:textId="77777777" w:rsidR="00437F7E" w:rsidRPr="00437F7E" w:rsidRDefault="00437F7E" w:rsidP="00D56AB5">
      <w:pPr>
        <w:jc w:val="both"/>
      </w:pPr>
    </w:p>
    <w:p w14:paraId="3AA36B92" w14:textId="77777777" w:rsidR="00437F7E" w:rsidRPr="00437F7E" w:rsidRDefault="00437F7E" w:rsidP="00D56AB5">
      <w:pPr>
        <w:pStyle w:val="Paragraphedeliste"/>
        <w:numPr>
          <w:ilvl w:val="1"/>
          <w:numId w:val="9"/>
        </w:numPr>
        <w:spacing w:after="120"/>
        <w:jc w:val="both"/>
        <w:outlineLvl w:val="2"/>
        <w:rPr>
          <w:rFonts w:asciiTheme="minorHAnsi" w:hAnsiTheme="minorHAnsi" w:cstheme="minorHAnsi"/>
          <w:b/>
          <w:bCs/>
        </w:rPr>
      </w:pPr>
      <w:bookmarkStart w:id="34" w:name="_Toc204160359"/>
      <w:r w:rsidRPr="00437F7E">
        <w:rPr>
          <w:rFonts w:asciiTheme="minorHAnsi" w:hAnsiTheme="minorHAnsi" w:cstheme="minorHAnsi"/>
          <w:b/>
          <w:bCs/>
          <w:lang w:val="fr-BE"/>
        </w:rPr>
        <w:t>Les horaires et calendrier académique</w:t>
      </w:r>
      <w:bookmarkEnd w:id="34"/>
    </w:p>
    <w:p w14:paraId="07E8A05E" w14:textId="782D2CB5" w:rsidR="0066099C" w:rsidRDefault="00533F3F" w:rsidP="00D56AB5">
      <w:pPr>
        <w:pStyle w:val="Paragraphedeliste"/>
        <w:spacing w:after="120"/>
        <w:ind w:left="720"/>
        <w:jc w:val="both"/>
      </w:pPr>
      <w:r w:rsidRPr="00437F7E">
        <w:rPr>
          <w:rFonts w:asciiTheme="minorHAnsi" w:hAnsiTheme="minorHAnsi" w:cstheme="minorHAnsi"/>
          <w:sz w:val="22"/>
          <w:szCs w:val="22"/>
          <w:lang w:val="fr-BE"/>
        </w:rPr>
        <w:t xml:space="preserve">Une vue d’ensemble des horaires des cours </w:t>
      </w:r>
      <w:r w:rsidR="00274033">
        <w:rPr>
          <w:rFonts w:asciiTheme="minorHAnsi" w:hAnsiTheme="minorHAnsi" w:cstheme="minorHAnsi"/>
          <w:sz w:val="22"/>
          <w:szCs w:val="22"/>
          <w:lang w:val="fr-BE"/>
        </w:rPr>
        <w:t xml:space="preserve">dispensés par l’UCLouvain </w:t>
      </w:r>
      <w:r w:rsidRPr="00437F7E">
        <w:rPr>
          <w:rFonts w:asciiTheme="minorHAnsi" w:hAnsiTheme="minorHAnsi" w:cstheme="minorHAnsi"/>
          <w:sz w:val="22"/>
          <w:szCs w:val="22"/>
          <w:lang w:val="fr-BE"/>
        </w:rPr>
        <w:t xml:space="preserve">ainsi qu’un fichier Excel reprenant l’horaire de tous les cours </w:t>
      </w:r>
      <w:r w:rsidR="00DC3EC1">
        <w:rPr>
          <w:rFonts w:asciiTheme="minorHAnsi" w:hAnsiTheme="minorHAnsi" w:cstheme="minorHAnsi"/>
          <w:sz w:val="22"/>
          <w:szCs w:val="22"/>
          <w:lang w:val="fr-BE"/>
        </w:rPr>
        <w:t xml:space="preserve">UCLouvain </w:t>
      </w:r>
      <w:r w:rsidR="00970413" w:rsidRPr="00437F7E">
        <w:rPr>
          <w:rFonts w:asciiTheme="minorHAnsi" w:hAnsiTheme="minorHAnsi" w:cstheme="minorHAnsi"/>
          <w:sz w:val="22"/>
          <w:szCs w:val="22"/>
          <w:lang w:val="fr-BE"/>
        </w:rPr>
        <w:t>sont disponibles</w:t>
      </w:r>
      <w:r w:rsidRPr="00437F7E">
        <w:rPr>
          <w:rFonts w:asciiTheme="minorHAnsi" w:hAnsiTheme="minorHAnsi" w:cstheme="minorHAnsi"/>
          <w:sz w:val="22"/>
          <w:szCs w:val="22"/>
          <w:lang w:val="fr-BE"/>
        </w:rPr>
        <w:t xml:space="preserve"> sur le </w:t>
      </w:r>
      <w:hyperlink r:id="rId145" w:history="1">
        <w:r w:rsidRPr="00437F7E">
          <w:rPr>
            <w:rStyle w:val="Lienhypertexte"/>
            <w:rFonts w:asciiTheme="minorHAnsi" w:hAnsiTheme="minorHAnsi" w:cstheme="minorHAnsi"/>
            <w:sz w:val="22"/>
            <w:szCs w:val="22"/>
            <w:lang w:val="fr-BE"/>
          </w:rPr>
          <w:t>site facultaire</w:t>
        </w:r>
      </w:hyperlink>
      <w:r w:rsidRPr="00437F7E">
        <w:rPr>
          <w:rFonts w:asciiTheme="minorHAnsi" w:hAnsiTheme="minorHAnsi" w:cstheme="minorHAnsi"/>
          <w:sz w:val="22"/>
          <w:szCs w:val="22"/>
          <w:lang w:val="fr-BE"/>
        </w:rPr>
        <w:t xml:space="preserve"> </w:t>
      </w:r>
      <w:hyperlink r:id="rId146" w:history="1">
        <w:r w:rsidR="00E616A3" w:rsidRPr="00437F7E">
          <w:rPr>
            <w:rStyle w:val="Lienhypertexte"/>
            <w:rFonts w:asciiTheme="minorHAnsi" w:hAnsiTheme="minorHAnsi" w:cstheme="minorHAnsi"/>
            <w:sz w:val="22"/>
            <w:szCs w:val="22"/>
          </w:rPr>
          <w:t>https://www.uclouvain.be/fr/facultes/fsp/etudiant</w:t>
        </w:r>
      </w:hyperlink>
    </w:p>
    <w:p w14:paraId="7241C690" w14:textId="3D7AD5A6" w:rsidR="00274033" w:rsidRPr="00274033" w:rsidRDefault="00274033" w:rsidP="00D56AB5">
      <w:pPr>
        <w:pStyle w:val="Paragraphedeliste"/>
        <w:spacing w:after="120"/>
        <w:ind w:left="720"/>
        <w:jc w:val="both"/>
        <w:rPr>
          <w:rFonts w:asciiTheme="minorHAnsi" w:hAnsiTheme="minorHAnsi" w:cstheme="minorHAnsi"/>
          <w:sz w:val="22"/>
          <w:szCs w:val="22"/>
        </w:rPr>
      </w:pPr>
      <w:r w:rsidRPr="00274033">
        <w:rPr>
          <w:rFonts w:asciiTheme="minorHAnsi" w:hAnsiTheme="minorHAnsi" w:cstheme="minorHAnsi"/>
          <w:sz w:val="22"/>
          <w:szCs w:val="22"/>
        </w:rPr>
        <w:t xml:space="preserve">Concernant les cours donnés par l’ULB, veuillez contacter Mme </w:t>
      </w:r>
      <w:proofErr w:type="spellStart"/>
      <w:r w:rsidRPr="00274033">
        <w:rPr>
          <w:rFonts w:asciiTheme="minorHAnsi" w:hAnsiTheme="minorHAnsi" w:cstheme="minorHAnsi"/>
          <w:sz w:val="22"/>
          <w:szCs w:val="22"/>
        </w:rPr>
        <w:t>Ververis</w:t>
      </w:r>
      <w:proofErr w:type="spellEnd"/>
      <w:r w:rsidRPr="00274033">
        <w:rPr>
          <w:rFonts w:asciiTheme="minorHAnsi" w:hAnsiTheme="minorHAnsi" w:cstheme="minorHAnsi"/>
          <w:sz w:val="22"/>
          <w:szCs w:val="22"/>
        </w:rPr>
        <w:t xml:space="preserve"> : </w:t>
      </w:r>
      <w:hyperlink r:id="rId147" w:history="1">
        <w:r w:rsidRPr="00274033">
          <w:rPr>
            <w:rStyle w:val="Lienhypertexte"/>
            <w:rFonts w:asciiTheme="minorHAnsi" w:hAnsiTheme="minorHAnsi" w:cstheme="minorHAnsi"/>
            <w:sz w:val="22"/>
            <w:szCs w:val="22"/>
          </w:rPr>
          <w:t>catherine.ververis@ulb.be</w:t>
        </w:r>
      </w:hyperlink>
      <w:r w:rsidRPr="00274033">
        <w:rPr>
          <w:rFonts w:asciiTheme="minorHAnsi" w:hAnsiTheme="minorHAnsi" w:cstheme="minorHAnsi"/>
          <w:sz w:val="22"/>
          <w:szCs w:val="22"/>
        </w:rPr>
        <w:t xml:space="preserve"> </w:t>
      </w:r>
    </w:p>
    <w:p w14:paraId="54362FF6" w14:textId="15B07549" w:rsidR="00E616A3" w:rsidRDefault="00A60A64" w:rsidP="00D56AB5">
      <w:pPr>
        <w:spacing w:after="120"/>
        <w:jc w:val="both"/>
        <w:rPr>
          <w:rFonts w:asciiTheme="minorHAnsi" w:hAnsiTheme="minorHAnsi" w:cstheme="minorHAnsi"/>
          <w:sz w:val="22"/>
          <w:szCs w:val="22"/>
          <w:lang w:val="fr-BE"/>
        </w:rPr>
      </w:pPr>
      <w:r>
        <w:rPr>
          <w:rFonts w:asciiTheme="minorHAnsi" w:hAnsiTheme="minorHAnsi" w:cstheme="minorHAnsi"/>
          <w:noProof/>
          <w:sz w:val="22"/>
          <w:szCs w:val="22"/>
          <w:lang w:val="fr-BE"/>
        </w:rPr>
        <mc:AlternateContent>
          <mc:Choice Requires="wpi">
            <w:drawing>
              <wp:anchor distT="0" distB="0" distL="114300" distR="114300" simplePos="0" relativeHeight="251682816" behindDoc="0" locked="0" layoutInCell="1" allowOverlap="1" wp14:anchorId="2D902F43" wp14:editId="65585D6F">
                <wp:simplePos x="0" y="0"/>
                <wp:positionH relativeFrom="column">
                  <wp:posOffset>-3517417</wp:posOffset>
                </wp:positionH>
                <wp:positionV relativeFrom="paragraph">
                  <wp:posOffset>378435</wp:posOffset>
                </wp:positionV>
                <wp:extent cx="360" cy="360"/>
                <wp:effectExtent l="76200" t="114300" r="76200" b="114300"/>
                <wp:wrapNone/>
                <wp:docPr id="1756400164" name="Encre 7"/>
                <wp:cNvGraphicFramePr/>
                <a:graphic xmlns:a="http://schemas.openxmlformats.org/drawingml/2006/main">
                  <a:graphicData uri="http://schemas.microsoft.com/office/word/2010/wordprocessingInk">
                    <w14:contentPart bwMode="auto" r:id="rId148">
                      <w14:nvContentPartPr>
                        <w14:cNvContentPartPr/>
                      </w14:nvContentPartPr>
                      <w14:xfrm>
                        <a:off x="0" y="0"/>
                        <a:ext cx="360" cy="360"/>
                      </w14:xfrm>
                    </w14:contentPart>
                  </a:graphicData>
                </a:graphic>
              </wp:anchor>
            </w:drawing>
          </mc:Choice>
          <mc:Fallback>
            <w:pict>
              <v:shape w14:anchorId="7CF55BAA" id="Encre 7" o:spid="_x0000_s1026" type="#_x0000_t75" style="position:absolute;margin-left:-279.75pt;margin-top:24.15pt;width:5.7pt;height:11.4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">
                <v:imagedata r:id="rId73" o:title=""/>
              </v:shape>
            </w:pict>
          </mc:Fallback>
        </mc:AlternateContent>
      </w:r>
      <w:r>
        <w:rPr>
          <w:rFonts w:asciiTheme="minorHAnsi" w:hAnsiTheme="minorHAnsi" w:cstheme="minorHAnsi"/>
          <w:noProof/>
          <w:sz w:val="22"/>
          <w:szCs w:val="22"/>
          <w:lang w:val="fr-BE"/>
        </w:rPr>
        <mc:AlternateContent>
          <mc:Choice Requires="wpi">
            <w:drawing>
              <wp:anchor distT="0" distB="0" distL="114300" distR="114300" simplePos="0" relativeHeight="251681792" behindDoc="0" locked="0" layoutInCell="1" allowOverlap="1" wp14:anchorId="770A8D08" wp14:editId="2D4E1405">
                <wp:simplePos x="0" y="0"/>
                <wp:positionH relativeFrom="column">
                  <wp:posOffset>-997777</wp:posOffset>
                </wp:positionH>
                <wp:positionV relativeFrom="paragraph">
                  <wp:posOffset>1330635</wp:posOffset>
                </wp:positionV>
                <wp:extent cx="360" cy="360"/>
                <wp:effectExtent l="95250" t="152400" r="95250" b="152400"/>
                <wp:wrapNone/>
                <wp:docPr id="1857130600" name="Encre 6"/>
                <wp:cNvGraphicFramePr/>
                <a:graphic xmlns:a="http://schemas.openxmlformats.org/drawingml/2006/main">
                  <a:graphicData uri="http://schemas.microsoft.com/office/word/2010/wordprocessingInk">
                    <w14:contentPart bwMode="auto" r:id="rId149">
                      <w14:nvContentPartPr>
                        <w14:cNvContentPartPr/>
                      </w14:nvContentPartPr>
                      <w14:xfrm>
                        <a:off x="0" y="0"/>
                        <a:ext cx="360" cy="360"/>
                      </w14:xfrm>
                    </w14:contentPart>
                  </a:graphicData>
                </a:graphic>
              </wp:anchor>
            </w:drawing>
          </mc:Choice>
          <mc:Fallback>
            <w:pict>
              <v:shape w14:anchorId="7ECC8350" id="Encre 6" o:spid="_x0000_s1026" type="#_x0000_t75" style="position:absolute;margin-left:-82.8pt;margin-top:96.25pt;width:8.55pt;height:17.0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">
                <v:imagedata r:id="rId150" o:title=""/>
              </v:shape>
            </w:pict>
          </mc:Fallback>
        </mc:AlternateContent>
      </w:r>
      <w:r>
        <w:rPr>
          <w:rFonts w:asciiTheme="minorHAnsi" w:hAnsiTheme="minorHAnsi" w:cstheme="minorHAnsi"/>
          <w:noProof/>
          <w:sz w:val="22"/>
          <w:szCs w:val="22"/>
          <w:lang w:val="fr-BE"/>
        </w:rPr>
        <mc:AlternateContent>
          <mc:Choice Requires="wpi">
            <w:drawing>
              <wp:anchor distT="0" distB="0" distL="114300" distR="114300" simplePos="0" relativeHeight="251680768" behindDoc="0" locked="0" layoutInCell="1" allowOverlap="1" wp14:anchorId="177A3AEC" wp14:editId="1C8BA099">
                <wp:simplePos x="0" y="0"/>
                <wp:positionH relativeFrom="column">
                  <wp:posOffset>-997777</wp:posOffset>
                </wp:positionH>
                <wp:positionV relativeFrom="paragraph">
                  <wp:posOffset>1330635</wp:posOffset>
                </wp:positionV>
                <wp:extent cx="360" cy="360"/>
                <wp:effectExtent l="95250" t="152400" r="95250" b="152400"/>
                <wp:wrapNone/>
                <wp:docPr id="1605420509" name="Encre 5"/>
                <wp:cNvGraphicFramePr/>
                <a:graphic xmlns:a="http://schemas.openxmlformats.org/drawingml/2006/main">
                  <a:graphicData uri="http://schemas.microsoft.com/office/word/2010/wordprocessingInk">
                    <w14:contentPart bwMode="auto" r:id="rId151">
                      <w14:nvContentPartPr>
                        <w14:cNvContentPartPr/>
                      </w14:nvContentPartPr>
                      <w14:xfrm>
                        <a:off x="0" y="0"/>
                        <a:ext cx="360" cy="360"/>
                      </w14:xfrm>
                    </w14:contentPart>
                  </a:graphicData>
                </a:graphic>
              </wp:anchor>
            </w:drawing>
          </mc:Choice>
          <mc:Fallback>
            <w:pict>
              <v:shape w14:anchorId="7FFB481A" id="Encre 5" o:spid="_x0000_s1026" type="#_x0000_t75" style="position:absolute;margin-left:-82.8pt;margin-top:96.25pt;width:8.55pt;height:17.0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">
                <v:imagedata r:id="rId150" o:title=""/>
              </v:shape>
            </w:pict>
          </mc:Fallback>
        </mc:AlternateContent>
      </w:r>
      <w:r>
        <w:rPr>
          <w:rFonts w:asciiTheme="minorHAnsi" w:hAnsiTheme="minorHAnsi" w:cstheme="minorHAnsi"/>
          <w:noProof/>
          <w:sz w:val="22"/>
          <w:szCs w:val="22"/>
          <w:lang w:val="fr-BE"/>
        </w:rPr>
        <mc:AlternateContent>
          <mc:Choice Requires="wpi">
            <w:drawing>
              <wp:anchor distT="0" distB="0" distL="114300" distR="114300" simplePos="0" relativeHeight="251679744" behindDoc="0" locked="0" layoutInCell="1" allowOverlap="1" wp14:anchorId="42BE4596" wp14:editId="68D74AD0">
                <wp:simplePos x="0" y="0"/>
                <wp:positionH relativeFrom="column">
                  <wp:posOffset>-997777</wp:posOffset>
                </wp:positionH>
                <wp:positionV relativeFrom="paragraph">
                  <wp:posOffset>1330635</wp:posOffset>
                </wp:positionV>
                <wp:extent cx="360" cy="360"/>
                <wp:effectExtent l="95250" t="152400" r="95250" b="152400"/>
                <wp:wrapNone/>
                <wp:docPr id="1879709285" name="Encre 4"/>
                <wp:cNvGraphicFramePr/>
                <a:graphic xmlns:a="http://schemas.openxmlformats.org/drawingml/2006/main">
                  <a:graphicData uri="http://schemas.microsoft.com/office/word/2010/wordprocessingInk">
                    <w14:contentPart bwMode="auto" r:id="rId152">
                      <w14:nvContentPartPr>
                        <w14:cNvContentPartPr/>
                      </w14:nvContentPartPr>
                      <w14:xfrm>
                        <a:off x="0" y="0"/>
                        <a:ext cx="360" cy="360"/>
                      </w14:xfrm>
                    </w14:contentPart>
                  </a:graphicData>
                </a:graphic>
              </wp:anchor>
            </w:drawing>
          </mc:Choice>
          <mc:Fallback>
            <w:pict>
              <v:shape w14:anchorId="57684192" id="Encre 4" o:spid="_x0000_s1026" type="#_x0000_t75" style="position:absolute;margin-left:-82.8pt;margin-top:96.25pt;width:8.55pt;height:17.0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">
                <v:imagedata r:id="rId150" o:title=""/>
              </v:shape>
            </w:pict>
          </mc:Fallback>
        </mc:AlternateContent>
      </w:r>
      <w:r>
        <w:rPr>
          <w:rFonts w:asciiTheme="minorHAnsi" w:hAnsiTheme="minorHAnsi" w:cstheme="minorHAnsi"/>
          <w:noProof/>
          <w:sz w:val="22"/>
          <w:szCs w:val="22"/>
          <w:lang w:val="fr-BE"/>
        </w:rPr>
        <mc:AlternateContent>
          <mc:Choice Requires="wpi">
            <w:drawing>
              <wp:anchor distT="0" distB="0" distL="114300" distR="114300" simplePos="0" relativeHeight="251678720" behindDoc="0" locked="0" layoutInCell="1" allowOverlap="1" wp14:anchorId="47BE9628" wp14:editId="32D5E607">
                <wp:simplePos x="0" y="0"/>
                <wp:positionH relativeFrom="column">
                  <wp:posOffset>462280</wp:posOffset>
                </wp:positionH>
                <wp:positionV relativeFrom="paragraph">
                  <wp:posOffset>3051175</wp:posOffset>
                </wp:positionV>
                <wp:extent cx="3971290" cy="635"/>
                <wp:effectExtent l="95250" t="152400" r="105410" b="151765"/>
                <wp:wrapNone/>
                <wp:docPr id="515203412" name="Encre 3"/>
                <wp:cNvGraphicFramePr/>
                <a:graphic xmlns:a="http://schemas.openxmlformats.org/drawingml/2006/main">
                  <a:graphicData uri="http://schemas.microsoft.com/office/word/2010/wordprocessingInk">
                    <w14:contentPart bwMode="auto" r:id="rId153">
                      <w14:nvContentPartPr>
                        <w14:cNvContentPartPr/>
                      </w14:nvContentPartPr>
                      <w14:xfrm>
                        <a:off x="0" y="0"/>
                        <a:ext cx="3971290" cy="635"/>
                      </w14:xfrm>
                    </w14:contentPart>
                  </a:graphicData>
                </a:graphic>
                <wp14:sizeRelH relativeFrom="margin">
                  <wp14:pctWidth>0</wp14:pctWidth>
                </wp14:sizeRelH>
                <wp14:sizeRelV relativeFrom="margin">
                  <wp14:pctHeight>0</wp14:pctHeight>
                </wp14:sizeRelV>
              </wp:anchor>
            </w:drawing>
          </mc:Choice>
          <mc:Fallback>
            <w:pict>
              <v:shape w14:anchorId="20C1A3CD" id="Encre 3" o:spid="_x0000_s1026" type="#_x0000_t75" style="position:absolute;margin-left:32.15pt;margin-top:225.25pt;width:321.15pt;height:3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">
                <v:imagedata r:id="rId154" o:title=""/>
              </v:shape>
            </w:pict>
          </mc:Fallback>
        </mc:AlternateContent>
      </w:r>
      <w:r w:rsidRPr="00A60A64">
        <w:rPr>
          <w:rFonts w:asciiTheme="minorHAnsi" w:hAnsiTheme="minorHAnsi" w:cstheme="minorHAnsi"/>
          <w:noProof/>
          <w:sz w:val="22"/>
          <w:szCs w:val="22"/>
          <w:lang w:val="fr-BE"/>
        </w:rPr>
        <w:drawing>
          <wp:inline distT="0" distB="0" distL="0" distR="0" wp14:anchorId="7E20EE90" wp14:editId="5696268B">
            <wp:extent cx="6120130" cy="4036695"/>
            <wp:effectExtent l="0" t="0" r="0" b="1905"/>
            <wp:docPr id="1741739121"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39121" name="Image 1" descr="Une image contenant texte, capture d’écran, Police&#10;&#10;Le contenu généré par l’IA peut être incorrect."/>
                    <pic:cNvPicPr/>
                  </pic:nvPicPr>
                  <pic:blipFill>
                    <a:blip r:embed="rId155"/>
                    <a:stretch>
                      <a:fillRect/>
                    </a:stretch>
                  </pic:blipFill>
                  <pic:spPr>
                    <a:xfrm>
                      <a:off x="0" y="0"/>
                      <a:ext cx="6120130" cy="4036695"/>
                    </a:xfrm>
                    <a:prstGeom prst="rect">
                      <a:avLst/>
                    </a:prstGeom>
                  </pic:spPr>
                </pic:pic>
              </a:graphicData>
            </a:graphic>
          </wp:inline>
        </w:drawing>
      </w:r>
    </w:p>
    <w:p w14:paraId="17B53B15" w14:textId="77777777" w:rsidR="00533F3F" w:rsidRDefault="00533F3F" w:rsidP="00D56AB5">
      <w:pPr>
        <w:jc w:val="both"/>
        <w:rPr>
          <w:rFonts w:asciiTheme="minorHAnsi" w:hAnsiTheme="minorHAnsi" w:cstheme="minorHAnsi"/>
          <w:sz w:val="22"/>
          <w:szCs w:val="22"/>
          <w:lang w:val="fr-BE"/>
        </w:rPr>
      </w:pPr>
    </w:p>
    <w:p w14:paraId="62D16859" w14:textId="6E467E2E" w:rsidR="00A66275" w:rsidRPr="00026CCB" w:rsidRDefault="00E11305" w:rsidP="00D56AB5">
      <w:pPr>
        <w:jc w:val="both"/>
        <w:rPr>
          <w:b/>
          <w:bCs/>
        </w:rPr>
      </w:pPr>
      <w:hyperlink r:id="rId156" w:history="1">
        <w:r w:rsidRPr="00026CCB">
          <w:rPr>
            <w:rStyle w:val="Lienhypertexte"/>
            <w:rFonts w:asciiTheme="minorHAnsi" w:hAnsiTheme="minorHAnsi" w:cstheme="minorHAnsi"/>
            <w:b/>
            <w:bCs/>
            <w:sz w:val="22"/>
            <w:szCs w:val="22"/>
            <w:lang w:val="fr-BE"/>
          </w:rPr>
          <w:t>Tutoriel pour consulter les horaires</w:t>
        </w:r>
        <w:r w:rsidR="002A0C45" w:rsidRPr="00026CCB">
          <w:rPr>
            <w:rStyle w:val="Lienhypertexte"/>
            <w:rFonts w:asciiTheme="minorHAnsi" w:hAnsiTheme="minorHAnsi" w:cstheme="minorHAnsi"/>
            <w:b/>
            <w:bCs/>
            <w:sz w:val="22"/>
            <w:szCs w:val="22"/>
            <w:lang w:val="fr-BE"/>
          </w:rPr>
          <w:t> </w:t>
        </w:r>
      </w:hyperlink>
      <w:r w:rsidR="002A0C45" w:rsidRPr="00026CCB">
        <w:rPr>
          <w:b/>
          <w:bCs/>
        </w:rPr>
        <w:tab/>
      </w:r>
      <w:r w:rsidR="002A0C45" w:rsidRPr="00026CCB">
        <w:rPr>
          <w:b/>
          <w:bCs/>
        </w:rPr>
        <w:tab/>
      </w:r>
      <w:hyperlink r:id="rId157" w:history="1">
        <w:r w:rsidR="00A66275" w:rsidRPr="00026CCB">
          <w:rPr>
            <w:rStyle w:val="Lienhypertexte"/>
            <w:rFonts w:asciiTheme="minorHAnsi" w:hAnsiTheme="minorHAnsi" w:cstheme="minorHAnsi"/>
            <w:b/>
            <w:bCs/>
            <w:sz w:val="22"/>
            <w:szCs w:val="22"/>
            <w:lang w:val="fr-BE"/>
          </w:rPr>
          <w:t>Fiche technique pour consulter les horaires</w:t>
        </w:r>
      </w:hyperlink>
    </w:p>
    <w:p w14:paraId="06B7CF4F" w14:textId="77777777" w:rsidR="002A0C45" w:rsidRDefault="002A0C45" w:rsidP="00D56AB5">
      <w:pPr>
        <w:jc w:val="both"/>
        <w:rPr>
          <w:rFonts w:asciiTheme="minorHAnsi" w:hAnsiTheme="minorHAnsi" w:cstheme="minorHAnsi"/>
          <w:sz w:val="22"/>
          <w:szCs w:val="22"/>
          <w:lang w:val="fr-BE"/>
        </w:rPr>
      </w:pPr>
    </w:p>
    <w:p w14:paraId="2FA44CE5" w14:textId="77777777" w:rsidR="00DC3EC1" w:rsidRDefault="00026CCB" w:rsidP="00D56AB5">
      <w:pPr>
        <w:jc w:val="both"/>
        <w:rPr>
          <w:rStyle w:val="titre30"/>
          <w:rFonts w:asciiTheme="minorHAnsi" w:hAnsiTheme="minorHAnsi"/>
          <w:b/>
          <w:bCs/>
        </w:rPr>
      </w:pPr>
      <w:r>
        <w:rPr>
          <w:rFonts w:asciiTheme="minorHAnsi" w:hAnsiTheme="minorHAnsi" w:cstheme="minorHAnsi"/>
          <w:noProof/>
          <w:sz w:val="22"/>
          <w:szCs w:val="22"/>
          <w:lang w:val="fr-BE"/>
        </w:rPr>
        <mc:AlternateContent>
          <mc:Choice Requires="wps">
            <w:drawing>
              <wp:anchor distT="0" distB="0" distL="114300" distR="114300" simplePos="0" relativeHeight="251676672" behindDoc="0" locked="0" layoutInCell="1" allowOverlap="1" wp14:anchorId="6311E2EC" wp14:editId="0733FDE1">
                <wp:simplePos x="0" y="0"/>
                <wp:positionH relativeFrom="column">
                  <wp:posOffset>3277870</wp:posOffset>
                </wp:positionH>
                <wp:positionV relativeFrom="paragraph">
                  <wp:posOffset>741045</wp:posOffset>
                </wp:positionV>
                <wp:extent cx="354330" cy="209550"/>
                <wp:effectExtent l="19050" t="19050" r="26670" b="38100"/>
                <wp:wrapNone/>
                <wp:docPr id="701393927" name="Flèche : gauche 1"/>
                <wp:cNvGraphicFramePr/>
                <a:graphic xmlns:a="http://schemas.openxmlformats.org/drawingml/2006/main">
                  <a:graphicData uri="http://schemas.microsoft.com/office/word/2010/wordprocessingShape">
                    <wps:wsp>
                      <wps:cNvSpPr/>
                      <wps:spPr>
                        <a:xfrm>
                          <a:off x="0" y="0"/>
                          <a:ext cx="354330" cy="209550"/>
                        </a:xfrm>
                        <a:prstGeom prst="lef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0379E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 gauche 1" o:spid="_x0000_s1026" type="#_x0000_t66" style="position:absolute;margin-left:258.1pt;margin-top:58.35pt;width:27.9pt;height: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" adj="6387" fillcolor="red" strokecolor="#091723 [484]" strokeweight="1pt"/>
            </w:pict>
          </mc:Fallback>
        </mc:AlternateContent>
      </w:r>
      <w:r w:rsidRPr="00026CCB">
        <w:rPr>
          <w:rFonts w:asciiTheme="minorHAnsi" w:hAnsiTheme="minorHAnsi" w:cstheme="minorHAnsi"/>
          <w:noProof/>
          <w:sz w:val="22"/>
          <w:szCs w:val="22"/>
          <w:lang w:val="fr-BE"/>
        </w:rPr>
        <w:drawing>
          <wp:inline distT="0" distB="0" distL="0" distR="0" wp14:anchorId="0291F635" wp14:editId="693D47E1">
            <wp:extent cx="5341620" cy="4484050"/>
            <wp:effectExtent l="0" t="0" r="0" b="0"/>
            <wp:docPr id="1986745351" name="Image 1" descr="Une image contenant texte, capture d’écran, Page web,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45351" name="Image 1" descr="Une image contenant texte, capture d’écran, Page web, Police&#10;&#10;Le contenu généré par l’IA peut être incorrect."/>
                    <pic:cNvPicPr/>
                  </pic:nvPicPr>
                  <pic:blipFill>
                    <a:blip r:embed="rId158"/>
                    <a:stretch>
                      <a:fillRect/>
                    </a:stretch>
                  </pic:blipFill>
                  <pic:spPr>
                    <a:xfrm>
                      <a:off x="0" y="0"/>
                      <a:ext cx="5345053" cy="4486932"/>
                    </a:xfrm>
                    <a:prstGeom prst="rect">
                      <a:avLst/>
                    </a:prstGeom>
                  </pic:spPr>
                </pic:pic>
              </a:graphicData>
            </a:graphic>
          </wp:inline>
        </w:drawing>
      </w:r>
    </w:p>
    <w:p w14:paraId="6083B40C" w14:textId="77777777" w:rsidR="00DC3EC1" w:rsidRDefault="00DC3EC1" w:rsidP="00D56AB5">
      <w:pPr>
        <w:jc w:val="both"/>
        <w:rPr>
          <w:rStyle w:val="titre30"/>
          <w:rFonts w:asciiTheme="minorHAnsi" w:hAnsiTheme="minorHAnsi"/>
          <w:b/>
          <w:bCs/>
        </w:rPr>
      </w:pPr>
    </w:p>
    <w:p w14:paraId="7E9C98B7" w14:textId="308BE6A4" w:rsidR="0082146E" w:rsidRPr="00DC3EC1" w:rsidRDefault="0082146E" w:rsidP="00D56AB5">
      <w:pPr>
        <w:pStyle w:val="Paragraphedeliste"/>
        <w:numPr>
          <w:ilvl w:val="1"/>
          <w:numId w:val="9"/>
        </w:numPr>
        <w:jc w:val="both"/>
        <w:rPr>
          <w:rStyle w:val="titre30"/>
          <w:rFonts w:asciiTheme="minorHAnsi" w:hAnsiTheme="minorHAnsi"/>
          <w:b/>
          <w:bCs/>
        </w:rPr>
      </w:pPr>
      <w:r w:rsidRPr="00DC3EC1">
        <w:rPr>
          <w:rStyle w:val="titre30"/>
          <w:rFonts w:asciiTheme="minorHAnsi" w:hAnsiTheme="minorHAnsi"/>
          <w:b/>
          <w:bCs/>
        </w:rPr>
        <w:t>Les auditoires</w:t>
      </w:r>
      <w:r w:rsidR="00041E92" w:rsidRPr="00DC3EC1">
        <w:rPr>
          <w:rStyle w:val="titre30"/>
          <w:rFonts w:asciiTheme="minorHAnsi" w:hAnsiTheme="minorHAnsi"/>
          <w:b/>
          <w:bCs/>
        </w:rPr>
        <w:t xml:space="preserve"> </w:t>
      </w:r>
    </w:p>
    <w:p w14:paraId="107FDB9F" w14:textId="77777777" w:rsidR="00041E92" w:rsidRPr="00041E92" w:rsidRDefault="00041E92" w:rsidP="00D56AB5">
      <w:pPr>
        <w:jc w:val="both"/>
        <w:rPr>
          <w:rStyle w:val="titre30"/>
          <w:rFonts w:asciiTheme="minorHAnsi" w:hAnsiTheme="minorHAnsi" w:cstheme="minorHAnsi"/>
          <w:b/>
          <w:bCs/>
          <w:sz w:val="22"/>
          <w:szCs w:val="22"/>
          <w:lang w:val="fr-BE"/>
        </w:rPr>
      </w:pPr>
    </w:p>
    <w:p w14:paraId="6776C5E6" w14:textId="77777777" w:rsidR="0082146E" w:rsidRDefault="0082146E" w:rsidP="00D56AB5">
      <w:pPr>
        <w:jc w:val="both"/>
        <w:rPr>
          <w:rFonts w:asciiTheme="minorHAnsi" w:hAnsiTheme="minorHAnsi" w:cstheme="minorHAnsi"/>
          <w:sz w:val="22"/>
          <w:szCs w:val="22"/>
          <w:lang w:val="fr-BE"/>
        </w:rPr>
      </w:pPr>
      <w:r w:rsidRPr="006F301B">
        <w:rPr>
          <w:rFonts w:asciiTheme="minorHAnsi" w:hAnsiTheme="minorHAnsi" w:cstheme="minorHAnsi"/>
          <w:sz w:val="22"/>
          <w:szCs w:val="22"/>
          <w:lang w:val="fr-BE"/>
        </w:rPr>
        <w:t>Les adresses et plans des auditoires sont disponibles aux adresses suivantes</w:t>
      </w:r>
      <w:r w:rsidR="002222CB">
        <w:rPr>
          <w:rFonts w:asciiTheme="minorHAnsi" w:hAnsiTheme="minorHAnsi" w:cstheme="minorHAnsi"/>
          <w:sz w:val="22"/>
          <w:szCs w:val="22"/>
          <w:lang w:val="fr-BE"/>
        </w:rPr>
        <w:t xml:space="preserve"> (voir également en fin de brochure)</w:t>
      </w:r>
      <w:r w:rsidRPr="006F301B">
        <w:rPr>
          <w:rFonts w:asciiTheme="minorHAnsi" w:hAnsiTheme="minorHAnsi" w:cstheme="minorHAnsi"/>
          <w:sz w:val="22"/>
          <w:szCs w:val="22"/>
          <w:lang w:val="fr-BE"/>
        </w:rPr>
        <w:t> :</w:t>
      </w:r>
    </w:p>
    <w:p w14:paraId="653762A2" w14:textId="77777777" w:rsidR="008307ED" w:rsidRDefault="008307ED" w:rsidP="00D56AB5">
      <w:pPr>
        <w:jc w:val="both"/>
        <w:rPr>
          <w:rFonts w:asciiTheme="minorHAnsi" w:hAnsiTheme="minorHAnsi" w:cstheme="minorHAnsi"/>
          <w:sz w:val="22"/>
          <w:szCs w:val="22"/>
          <w:lang w:val="fr-BE"/>
        </w:rPr>
      </w:pPr>
    </w:p>
    <w:p w14:paraId="2949F7F1" w14:textId="62D2E03E" w:rsidR="007D3A50" w:rsidRDefault="008307ED" w:rsidP="00D56AB5">
      <w:pPr>
        <w:jc w:val="both"/>
        <w:rPr>
          <w:rFonts w:asciiTheme="minorHAnsi" w:hAnsiTheme="minorHAnsi" w:cstheme="minorHAnsi"/>
          <w:sz w:val="22"/>
          <w:szCs w:val="22"/>
          <w:lang w:val="fr-BE"/>
        </w:rPr>
      </w:pPr>
      <w:hyperlink r:id="rId159" w:history="1">
        <w:r w:rsidRPr="0072520F">
          <w:rPr>
            <w:rStyle w:val="Lienhypertexte"/>
            <w:rFonts w:asciiTheme="minorHAnsi" w:hAnsiTheme="minorHAnsi" w:cstheme="minorHAnsi"/>
            <w:sz w:val="22"/>
            <w:szCs w:val="22"/>
            <w:lang w:val="fr-BE"/>
          </w:rPr>
          <w:t>https://www.uclouvain.be/fr/adpi/auditoires-ucl-bruxelles-woluwe</w:t>
        </w:r>
      </w:hyperlink>
    </w:p>
    <w:p w14:paraId="69B05B17" w14:textId="77777777" w:rsidR="0082146E" w:rsidRPr="006F301B" w:rsidRDefault="0082146E" w:rsidP="00D56AB5">
      <w:pPr>
        <w:jc w:val="both"/>
        <w:rPr>
          <w:rFonts w:asciiTheme="minorHAnsi" w:hAnsiTheme="minorHAnsi" w:cstheme="minorHAnsi"/>
          <w:sz w:val="22"/>
          <w:szCs w:val="22"/>
          <w:lang w:val="fr-BE"/>
        </w:rPr>
      </w:pPr>
      <w:hyperlink r:id="rId160" w:history="1">
        <w:r w:rsidRPr="006F301B">
          <w:rPr>
            <w:rStyle w:val="Lienhypertexte"/>
            <w:rFonts w:asciiTheme="minorHAnsi" w:hAnsiTheme="minorHAnsi" w:cstheme="minorHAnsi"/>
            <w:sz w:val="22"/>
            <w:szCs w:val="22"/>
            <w:lang w:val="fr-BE"/>
          </w:rPr>
          <w:t>https://cdn.uclouvain.be/public/Exports%20reddot/mobilite/documents/planschematique.pdf</w:t>
        </w:r>
      </w:hyperlink>
    </w:p>
    <w:p w14:paraId="2DA380E3" w14:textId="77777777" w:rsidR="001714C6" w:rsidRDefault="001714C6" w:rsidP="00D56AB5">
      <w:pPr>
        <w:jc w:val="both"/>
        <w:rPr>
          <w:rFonts w:asciiTheme="minorHAnsi" w:hAnsiTheme="minorHAnsi" w:cstheme="minorHAnsi"/>
          <w:sz w:val="22"/>
          <w:szCs w:val="22"/>
          <w:lang w:val="fr-BE"/>
        </w:rPr>
      </w:pPr>
    </w:p>
    <w:p w14:paraId="365D6687" w14:textId="561CE81E" w:rsidR="00274033" w:rsidRDefault="00274033" w:rsidP="00D56AB5">
      <w:pPr>
        <w:jc w:val="both"/>
        <w:rPr>
          <w:rFonts w:asciiTheme="minorHAnsi" w:hAnsiTheme="minorHAnsi" w:cstheme="minorHAnsi"/>
          <w:b/>
          <w:bCs/>
          <w:sz w:val="22"/>
          <w:szCs w:val="22"/>
          <w:lang w:val="fr-BE"/>
        </w:rPr>
      </w:pPr>
      <w:r w:rsidRPr="00274033">
        <w:rPr>
          <w:rFonts w:asciiTheme="minorHAnsi" w:hAnsiTheme="minorHAnsi" w:cstheme="minorHAnsi"/>
          <w:b/>
          <w:bCs/>
          <w:sz w:val="22"/>
          <w:szCs w:val="22"/>
          <w:lang w:val="fr-BE"/>
        </w:rPr>
        <w:t>Vous aurez des cours tant à l’UCLouvain qu’à l’ULB.</w:t>
      </w:r>
      <w:r>
        <w:rPr>
          <w:rFonts w:asciiTheme="minorHAnsi" w:hAnsiTheme="minorHAnsi" w:cstheme="minorHAnsi"/>
          <w:sz w:val="22"/>
          <w:szCs w:val="22"/>
          <w:lang w:val="fr-BE"/>
        </w:rPr>
        <w:t xml:space="preserve"> Ceux-ci sont organisés par semaine. Suivant la semaine, vous aurez cours soit à l’ULB, soit à l’UCLouvain, jamais sur les deux campus la même semaine (sauf pour les conférences post-universitaires (CPU)). </w:t>
      </w:r>
      <w:r w:rsidRPr="00274033">
        <w:rPr>
          <w:rFonts w:asciiTheme="minorHAnsi" w:hAnsiTheme="minorHAnsi" w:cstheme="minorHAnsi"/>
          <w:b/>
          <w:bCs/>
          <w:sz w:val="22"/>
          <w:szCs w:val="22"/>
          <w:lang w:val="fr-BE"/>
        </w:rPr>
        <w:t>Les cours à l’ULB se donnent sur le campus d’Erasme. Les cours à l’UCLouvain se donnent sur le campus de Woluwe.</w:t>
      </w:r>
    </w:p>
    <w:p w14:paraId="11F8A7E2" w14:textId="77777777" w:rsidR="00274033" w:rsidRDefault="00274033" w:rsidP="00D56AB5">
      <w:pPr>
        <w:jc w:val="both"/>
        <w:rPr>
          <w:rFonts w:asciiTheme="minorHAnsi" w:hAnsiTheme="minorHAnsi" w:cstheme="minorHAnsi"/>
          <w:sz w:val="22"/>
          <w:szCs w:val="22"/>
          <w:lang w:val="fr-BE"/>
        </w:rPr>
      </w:pPr>
    </w:p>
    <w:p w14:paraId="0064B088" w14:textId="162A8C83" w:rsidR="00DC3EC1" w:rsidRPr="00DC3EC1" w:rsidRDefault="00DC3EC1" w:rsidP="00D56AB5">
      <w:pPr>
        <w:jc w:val="both"/>
        <w:rPr>
          <w:rFonts w:asciiTheme="minorHAnsi" w:hAnsiTheme="minorHAnsi" w:cstheme="minorHAnsi"/>
          <w:sz w:val="22"/>
          <w:szCs w:val="22"/>
          <w:lang w:val="fr-BE"/>
        </w:rPr>
      </w:pPr>
      <w:r w:rsidRPr="00DC3EC1">
        <w:rPr>
          <w:rFonts w:asciiTheme="minorHAnsi" w:hAnsiTheme="minorHAnsi" w:cstheme="minorHAnsi"/>
          <w:sz w:val="22"/>
          <w:szCs w:val="22"/>
          <w:lang w:val="fr-BE"/>
        </w:rPr>
        <w:t>Les auditoires les plus fréquemment utilisés pour les cours dispensés en M</w:t>
      </w:r>
      <w:r>
        <w:rPr>
          <w:rFonts w:asciiTheme="minorHAnsi" w:hAnsiTheme="minorHAnsi" w:cstheme="minorHAnsi"/>
          <w:sz w:val="22"/>
          <w:szCs w:val="22"/>
          <w:lang w:val="fr-BE"/>
        </w:rPr>
        <w:t>E</w:t>
      </w:r>
      <w:r w:rsidRPr="00DC3EC1">
        <w:rPr>
          <w:rFonts w:asciiTheme="minorHAnsi" w:hAnsiTheme="minorHAnsi" w:cstheme="minorHAnsi"/>
          <w:sz w:val="22"/>
          <w:szCs w:val="22"/>
          <w:lang w:val="fr-BE"/>
        </w:rPr>
        <w:t xml:space="preserve">TR </w:t>
      </w:r>
      <w:r w:rsidR="00274033">
        <w:rPr>
          <w:rFonts w:asciiTheme="minorHAnsi" w:hAnsiTheme="minorHAnsi" w:cstheme="minorHAnsi"/>
          <w:sz w:val="22"/>
          <w:szCs w:val="22"/>
          <w:lang w:val="fr-BE"/>
        </w:rPr>
        <w:t xml:space="preserve">à </w:t>
      </w:r>
      <w:r w:rsidR="00274033" w:rsidRPr="00274033">
        <w:rPr>
          <w:rFonts w:asciiTheme="minorHAnsi" w:hAnsiTheme="minorHAnsi" w:cstheme="minorHAnsi"/>
          <w:sz w:val="22"/>
          <w:szCs w:val="22"/>
          <w:highlight w:val="yellow"/>
          <w:lang w:val="fr-BE"/>
        </w:rPr>
        <w:t>l’UCLouvain</w:t>
      </w:r>
      <w:r w:rsidR="00274033">
        <w:rPr>
          <w:rFonts w:asciiTheme="minorHAnsi" w:hAnsiTheme="minorHAnsi" w:cstheme="minorHAnsi"/>
          <w:sz w:val="22"/>
          <w:szCs w:val="22"/>
          <w:lang w:val="fr-BE"/>
        </w:rPr>
        <w:t xml:space="preserve"> </w:t>
      </w:r>
      <w:r w:rsidRPr="00DC3EC1">
        <w:rPr>
          <w:rFonts w:asciiTheme="minorHAnsi" w:hAnsiTheme="minorHAnsi" w:cstheme="minorHAnsi"/>
          <w:sz w:val="22"/>
          <w:szCs w:val="22"/>
          <w:lang w:val="fr-BE"/>
        </w:rPr>
        <w:t xml:space="preserve">sont </w:t>
      </w:r>
      <w:r w:rsidR="00E67D9F">
        <w:rPr>
          <w:rFonts w:asciiTheme="minorHAnsi" w:hAnsiTheme="minorHAnsi" w:cstheme="minorHAnsi"/>
          <w:sz w:val="22"/>
          <w:szCs w:val="22"/>
          <w:lang w:val="fr-BE"/>
        </w:rPr>
        <w:t xml:space="preserve">le </w:t>
      </w:r>
      <w:r w:rsidR="00E67D9F" w:rsidRPr="00E67D9F">
        <w:rPr>
          <w:rFonts w:asciiTheme="minorHAnsi" w:hAnsiTheme="minorHAnsi" w:cstheme="minorHAnsi"/>
          <w:b/>
          <w:bCs/>
          <w:sz w:val="22"/>
          <w:szCs w:val="22"/>
          <w:lang w:val="fr-BE"/>
        </w:rPr>
        <w:t>Pavillon des conférences, salle A ou salle BCD</w:t>
      </w:r>
      <w:r w:rsidR="00E67D9F">
        <w:rPr>
          <w:rFonts w:asciiTheme="minorHAnsi" w:hAnsiTheme="minorHAnsi" w:cstheme="minorHAnsi"/>
          <w:sz w:val="22"/>
          <w:szCs w:val="22"/>
          <w:lang w:val="fr-BE"/>
        </w:rPr>
        <w:t xml:space="preserve"> (Clos chapelle aux champs, 19)</w:t>
      </w:r>
      <w:r w:rsidRPr="00DC3EC1">
        <w:rPr>
          <w:rFonts w:asciiTheme="minorHAnsi" w:hAnsiTheme="minorHAnsi" w:cstheme="minorHAnsi"/>
          <w:sz w:val="22"/>
          <w:szCs w:val="22"/>
          <w:lang w:val="fr-BE"/>
        </w:rPr>
        <w:t xml:space="preserve"> et le </w:t>
      </w:r>
      <w:r w:rsidRPr="00DC3EC1">
        <w:rPr>
          <w:rFonts w:asciiTheme="minorHAnsi" w:hAnsiTheme="minorHAnsi" w:cstheme="minorHAnsi"/>
          <w:b/>
          <w:sz w:val="22"/>
          <w:szCs w:val="22"/>
          <w:lang w:val="fr-BE"/>
        </w:rPr>
        <w:t>Pasteur 2</w:t>
      </w:r>
      <w:r w:rsidRPr="00DC3EC1">
        <w:rPr>
          <w:rFonts w:asciiTheme="minorHAnsi" w:hAnsiTheme="minorHAnsi" w:cstheme="minorHAnsi"/>
          <w:sz w:val="22"/>
          <w:szCs w:val="22"/>
          <w:lang w:val="fr-BE"/>
        </w:rPr>
        <w:t xml:space="preserve"> (Avenue Mounier, 53). </w:t>
      </w:r>
    </w:p>
    <w:p w14:paraId="64FFE8BA" w14:textId="30A51A1B" w:rsidR="002222CB" w:rsidRDefault="002222CB" w:rsidP="00D56AB5">
      <w:pPr>
        <w:jc w:val="both"/>
        <w:rPr>
          <w:rFonts w:asciiTheme="minorHAnsi" w:hAnsiTheme="minorHAnsi" w:cstheme="minorHAnsi"/>
          <w:b/>
          <w:sz w:val="22"/>
          <w:szCs w:val="22"/>
          <w:u w:val="single"/>
          <w:lang w:val="fr-BE"/>
        </w:rPr>
      </w:pPr>
    </w:p>
    <w:p w14:paraId="48900A53" w14:textId="77777777" w:rsidR="001714C6" w:rsidRDefault="001714C6" w:rsidP="00D56AB5">
      <w:pPr>
        <w:jc w:val="both"/>
        <w:rPr>
          <w:rFonts w:asciiTheme="minorHAnsi" w:hAnsiTheme="minorHAnsi" w:cstheme="minorHAnsi"/>
          <w:sz w:val="22"/>
          <w:szCs w:val="22"/>
          <w:u w:val="single"/>
          <w:lang w:val="fr-BE"/>
        </w:rPr>
      </w:pPr>
    </w:p>
    <w:p w14:paraId="58E8FB6D" w14:textId="77777777" w:rsidR="00713C4A" w:rsidRDefault="00D869D5" w:rsidP="00D56AB5">
      <w:pPr>
        <w:ind w:left="142"/>
        <w:jc w:val="both"/>
        <w:rPr>
          <w:rFonts w:asciiTheme="minorHAnsi" w:hAnsiTheme="minorHAnsi" w:cstheme="minorHAnsi"/>
          <w:b/>
          <w:sz w:val="22"/>
          <w:szCs w:val="22"/>
          <w:u w:val="single"/>
          <w:lang w:val="fr-BE"/>
        </w:rPr>
      </w:pPr>
      <w:r w:rsidRPr="006F301B">
        <w:rPr>
          <w:rFonts w:asciiTheme="minorHAnsi" w:hAnsiTheme="minorHAnsi" w:cstheme="minorHAnsi"/>
          <w:b/>
          <w:sz w:val="22"/>
          <w:szCs w:val="22"/>
          <w:u w:val="single"/>
          <w:lang w:val="fr-BE"/>
        </w:rPr>
        <w:t>Salles informatiques</w:t>
      </w:r>
      <w:r w:rsidR="0082146E" w:rsidRPr="006F301B">
        <w:rPr>
          <w:rFonts w:asciiTheme="minorHAnsi" w:hAnsiTheme="minorHAnsi" w:cstheme="minorHAnsi"/>
          <w:b/>
          <w:sz w:val="22"/>
          <w:szCs w:val="22"/>
          <w:u w:val="single"/>
          <w:lang w:val="fr-BE"/>
        </w:rPr>
        <w:t> </w:t>
      </w:r>
      <w:r w:rsidR="00713C4A">
        <w:rPr>
          <w:rFonts w:asciiTheme="minorHAnsi" w:hAnsiTheme="minorHAnsi" w:cstheme="minorHAnsi"/>
          <w:b/>
          <w:sz w:val="22"/>
          <w:szCs w:val="22"/>
          <w:u w:val="single"/>
          <w:lang w:val="fr-BE"/>
        </w:rPr>
        <w:t>et didactiques</w:t>
      </w:r>
      <w:r w:rsidR="0082146E" w:rsidRPr="006F301B">
        <w:rPr>
          <w:rFonts w:asciiTheme="minorHAnsi" w:hAnsiTheme="minorHAnsi" w:cstheme="minorHAnsi"/>
          <w:b/>
          <w:sz w:val="22"/>
          <w:szCs w:val="22"/>
          <w:u w:val="single"/>
          <w:lang w:val="fr-BE"/>
        </w:rPr>
        <w:t>:</w:t>
      </w:r>
      <w:r w:rsidR="00713C4A">
        <w:rPr>
          <w:rFonts w:asciiTheme="minorHAnsi" w:hAnsiTheme="minorHAnsi" w:cstheme="minorHAnsi"/>
          <w:b/>
          <w:sz w:val="22"/>
          <w:szCs w:val="22"/>
          <w:u w:val="single"/>
          <w:lang w:val="fr-BE"/>
        </w:rPr>
        <w:t xml:space="preserve"> </w:t>
      </w:r>
    </w:p>
    <w:p w14:paraId="7D02664D" w14:textId="77777777" w:rsidR="00881E51" w:rsidRDefault="00881E51" w:rsidP="00D56AB5">
      <w:pPr>
        <w:ind w:left="142"/>
        <w:jc w:val="both"/>
        <w:rPr>
          <w:rFonts w:asciiTheme="minorHAnsi" w:hAnsiTheme="minorHAnsi" w:cstheme="minorHAnsi"/>
          <w:b/>
          <w:sz w:val="22"/>
          <w:szCs w:val="22"/>
          <w:u w:val="single"/>
          <w:lang w:val="fr-BE"/>
        </w:rPr>
      </w:pPr>
    </w:p>
    <w:p w14:paraId="11A058F4" w14:textId="77777777" w:rsidR="00A26A2D" w:rsidRPr="0070623F" w:rsidRDefault="00A26A2D" w:rsidP="00D56AB5">
      <w:pPr>
        <w:ind w:left="142"/>
        <w:jc w:val="both"/>
        <w:rPr>
          <w:rFonts w:asciiTheme="minorHAnsi" w:hAnsiTheme="minorHAnsi" w:cstheme="minorHAnsi"/>
          <w:color w:val="FF0000"/>
          <w:sz w:val="22"/>
          <w:szCs w:val="22"/>
          <w:lang w:val="fr-BE"/>
        </w:rPr>
      </w:pPr>
      <w:r w:rsidRPr="0070623F">
        <w:rPr>
          <w:rFonts w:asciiTheme="minorHAnsi" w:hAnsiTheme="minorHAnsi" w:cstheme="minorHAnsi"/>
          <w:color w:val="FF0000"/>
          <w:sz w:val="22"/>
          <w:szCs w:val="22"/>
          <w:lang w:val="fr-BE"/>
        </w:rPr>
        <w:t>! Il est interdit d’y manger et d’y boire !!</w:t>
      </w:r>
    </w:p>
    <w:p w14:paraId="4F8137C5" w14:textId="77777777" w:rsidR="00363D9C" w:rsidRPr="006F301B" w:rsidRDefault="00363D9C" w:rsidP="00D56AB5">
      <w:pPr>
        <w:ind w:left="142"/>
        <w:jc w:val="both"/>
        <w:rPr>
          <w:rFonts w:asciiTheme="minorHAnsi" w:hAnsiTheme="minorHAnsi" w:cstheme="minorHAnsi"/>
          <w:b/>
          <w:sz w:val="22"/>
          <w:szCs w:val="22"/>
          <w:lang w:val="fr-BE"/>
        </w:rPr>
      </w:pPr>
    </w:p>
    <w:p w14:paraId="312CBE38" w14:textId="77777777" w:rsidR="00881E51" w:rsidRPr="0067453E" w:rsidRDefault="001023A8" w:rsidP="00D56AB5">
      <w:pPr>
        <w:autoSpaceDE w:val="0"/>
        <w:autoSpaceDN w:val="0"/>
        <w:adjustRightInd w:val="0"/>
        <w:ind w:left="142"/>
        <w:jc w:val="both"/>
        <w:rPr>
          <w:rFonts w:asciiTheme="minorHAnsi" w:hAnsiTheme="minorHAnsi" w:cstheme="minorHAnsi"/>
          <w:sz w:val="22"/>
          <w:szCs w:val="22"/>
          <w:u w:val="single"/>
          <w:lang w:val="fr-BE"/>
        </w:rPr>
      </w:pPr>
      <w:r w:rsidRPr="0067453E">
        <w:rPr>
          <w:rFonts w:asciiTheme="minorHAnsi" w:hAnsiTheme="minorHAnsi" w:cstheme="minorHAnsi"/>
          <w:sz w:val="22"/>
          <w:szCs w:val="22"/>
        </w:rPr>
        <w:t xml:space="preserve">- </w:t>
      </w:r>
      <w:r w:rsidR="0082146E" w:rsidRPr="0067453E">
        <w:rPr>
          <w:rFonts w:asciiTheme="minorHAnsi" w:hAnsiTheme="minorHAnsi" w:cstheme="minorHAnsi"/>
          <w:sz w:val="22"/>
          <w:szCs w:val="22"/>
          <w:u w:val="single"/>
          <w:lang w:val="fr-BE"/>
        </w:rPr>
        <w:t>Les salles didactiques Vésale (=</w:t>
      </w:r>
      <w:proofErr w:type="spellStart"/>
      <w:r w:rsidR="0082146E" w:rsidRPr="0067453E">
        <w:rPr>
          <w:rFonts w:asciiTheme="minorHAnsi" w:hAnsiTheme="minorHAnsi" w:cstheme="minorHAnsi"/>
          <w:sz w:val="22"/>
          <w:szCs w:val="22"/>
          <w:u w:val="single"/>
          <w:lang w:val="fr-BE"/>
        </w:rPr>
        <w:t>Moex</w:t>
      </w:r>
      <w:proofErr w:type="spellEnd"/>
      <w:r w:rsidR="0082146E" w:rsidRPr="0067453E">
        <w:rPr>
          <w:rFonts w:asciiTheme="minorHAnsi" w:hAnsiTheme="minorHAnsi" w:cstheme="minorHAnsi"/>
          <w:sz w:val="22"/>
          <w:szCs w:val="22"/>
          <w:u w:val="single"/>
          <w:lang w:val="fr-BE"/>
        </w:rPr>
        <w:t>)  +1 (H</w:t>
      </w:r>
      <w:r w:rsidR="00AD4E75" w:rsidRPr="0067453E">
        <w:rPr>
          <w:rFonts w:asciiTheme="minorHAnsi" w:hAnsiTheme="minorHAnsi" w:cstheme="minorHAnsi"/>
          <w:sz w:val="22"/>
          <w:szCs w:val="22"/>
          <w:u w:val="single"/>
          <w:lang w:val="fr-BE"/>
        </w:rPr>
        <w:t xml:space="preserve">ISTO </w:t>
      </w:r>
      <w:r w:rsidR="00F12E39" w:rsidRPr="0067453E">
        <w:rPr>
          <w:rFonts w:asciiTheme="minorHAnsi" w:hAnsiTheme="minorHAnsi" w:cstheme="minorHAnsi"/>
          <w:sz w:val="22"/>
          <w:szCs w:val="22"/>
          <w:u w:val="single"/>
          <w:lang w:val="fr-BE"/>
        </w:rPr>
        <w:t>1 et 2</w:t>
      </w:r>
      <w:r w:rsidR="0082146E" w:rsidRPr="0067453E">
        <w:rPr>
          <w:rFonts w:asciiTheme="minorHAnsi" w:hAnsiTheme="minorHAnsi" w:cstheme="minorHAnsi"/>
          <w:sz w:val="22"/>
          <w:szCs w:val="22"/>
          <w:u w:val="single"/>
          <w:lang w:val="fr-BE"/>
        </w:rPr>
        <w:t>) </w:t>
      </w:r>
      <w:r w:rsidR="0082146E" w:rsidRPr="0067453E">
        <w:rPr>
          <w:rFonts w:asciiTheme="minorHAnsi" w:hAnsiTheme="minorHAnsi" w:cstheme="minorHAnsi"/>
          <w:sz w:val="22"/>
          <w:szCs w:val="22"/>
          <w:lang w:val="fr-BE"/>
        </w:rPr>
        <w:t xml:space="preserve">: </w:t>
      </w:r>
    </w:p>
    <w:p w14:paraId="1C8A3067" w14:textId="77777777" w:rsidR="0082146E" w:rsidRPr="0067453E" w:rsidRDefault="00881E51" w:rsidP="00D56AB5">
      <w:pPr>
        <w:autoSpaceDE w:val="0"/>
        <w:autoSpaceDN w:val="0"/>
        <w:adjustRightInd w:val="0"/>
        <w:ind w:left="142"/>
        <w:jc w:val="both"/>
        <w:rPr>
          <w:rFonts w:asciiTheme="minorHAnsi" w:hAnsiTheme="minorHAnsi" w:cstheme="minorHAnsi"/>
          <w:sz w:val="22"/>
          <w:szCs w:val="22"/>
          <w:lang w:val="fr-BE"/>
        </w:rPr>
      </w:pPr>
      <w:r w:rsidRPr="0067453E">
        <w:rPr>
          <w:rFonts w:asciiTheme="minorHAnsi" w:hAnsiTheme="minorHAnsi" w:cstheme="minorHAnsi"/>
          <w:sz w:val="22"/>
          <w:szCs w:val="22"/>
          <w:lang w:val="fr-BE"/>
        </w:rPr>
        <w:tab/>
      </w:r>
      <w:r w:rsidR="0082146E" w:rsidRPr="0067453E">
        <w:rPr>
          <w:rFonts w:asciiTheme="minorHAnsi" w:hAnsiTheme="minorHAnsi" w:cstheme="minorHAnsi"/>
          <w:sz w:val="22"/>
          <w:szCs w:val="22"/>
          <w:lang w:val="fr-BE"/>
        </w:rPr>
        <w:t>avenue Mounier 52, Tour Vésale +1, à gauche du Centre Faculté</w:t>
      </w:r>
    </w:p>
    <w:p w14:paraId="642E95A4" w14:textId="77777777" w:rsidR="0082146E" w:rsidRPr="0067453E" w:rsidRDefault="001023A8" w:rsidP="00D56AB5">
      <w:pPr>
        <w:autoSpaceDE w:val="0"/>
        <w:autoSpaceDN w:val="0"/>
        <w:adjustRightInd w:val="0"/>
        <w:ind w:left="142"/>
        <w:jc w:val="both"/>
        <w:rPr>
          <w:rFonts w:asciiTheme="minorHAnsi" w:hAnsiTheme="minorHAnsi" w:cstheme="minorHAnsi"/>
          <w:sz w:val="22"/>
          <w:szCs w:val="22"/>
          <w:lang w:val="fr-BE"/>
        </w:rPr>
      </w:pPr>
      <w:r w:rsidRPr="0067453E">
        <w:rPr>
          <w:rFonts w:asciiTheme="minorHAnsi" w:hAnsiTheme="minorHAnsi" w:cstheme="minorHAnsi"/>
          <w:sz w:val="22"/>
          <w:szCs w:val="22"/>
          <w:lang w:val="fr-BE"/>
        </w:rPr>
        <w:lastRenderedPageBreak/>
        <w:t xml:space="preserve">- </w:t>
      </w:r>
      <w:r w:rsidR="0082146E" w:rsidRPr="0067453E">
        <w:rPr>
          <w:rFonts w:asciiTheme="minorHAnsi" w:hAnsiTheme="minorHAnsi" w:cstheme="minorHAnsi"/>
          <w:sz w:val="22"/>
          <w:szCs w:val="22"/>
          <w:lang w:val="fr-BE"/>
        </w:rPr>
        <w:t>L</w:t>
      </w:r>
      <w:r w:rsidR="0082146E" w:rsidRPr="0067453E">
        <w:rPr>
          <w:rFonts w:asciiTheme="minorHAnsi" w:hAnsiTheme="minorHAnsi" w:cstheme="minorHAnsi"/>
          <w:sz w:val="22"/>
          <w:szCs w:val="22"/>
          <w:u w:val="single"/>
          <w:lang w:val="fr-BE"/>
        </w:rPr>
        <w:t>a salle didactique TP BIO</w:t>
      </w:r>
      <w:r w:rsidR="0082146E" w:rsidRPr="0067453E">
        <w:rPr>
          <w:rFonts w:asciiTheme="minorHAnsi" w:hAnsiTheme="minorHAnsi" w:cstheme="minorHAnsi"/>
          <w:sz w:val="22"/>
          <w:szCs w:val="22"/>
          <w:lang w:val="fr-BE"/>
        </w:rPr>
        <w:t xml:space="preserve"> : accès via les auditoires centraux </w:t>
      </w:r>
      <w:r w:rsidR="00814AFC" w:rsidRPr="0067453E">
        <w:rPr>
          <w:rFonts w:asciiTheme="minorHAnsi" w:hAnsiTheme="minorHAnsi" w:cstheme="minorHAnsi"/>
          <w:sz w:val="22"/>
          <w:szCs w:val="22"/>
          <w:lang w:val="fr-BE"/>
        </w:rPr>
        <w:t>-1</w:t>
      </w:r>
    </w:p>
    <w:p w14:paraId="6A2F930F" w14:textId="77777777" w:rsidR="009A31A7" w:rsidRPr="0067453E" w:rsidRDefault="009A31A7" w:rsidP="00D56AB5">
      <w:pPr>
        <w:autoSpaceDE w:val="0"/>
        <w:autoSpaceDN w:val="0"/>
        <w:adjustRightInd w:val="0"/>
        <w:ind w:left="142"/>
        <w:jc w:val="both"/>
        <w:rPr>
          <w:rFonts w:asciiTheme="minorHAnsi" w:hAnsiTheme="minorHAnsi" w:cstheme="minorHAnsi"/>
          <w:sz w:val="22"/>
          <w:szCs w:val="22"/>
          <w:lang w:val="fr-BE"/>
        </w:rPr>
      </w:pPr>
      <w:r w:rsidRPr="0067453E">
        <w:rPr>
          <w:rFonts w:asciiTheme="minorHAnsi" w:hAnsiTheme="minorHAnsi" w:cstheme="minorHAnsi"/>
          <w:sz w:val="22"/>
          <w:szCs w:val="22"/>
          <w:lang w:val="fr-BE"/>
        </w:rPr>
        <w:t>- Les salles Anapath : Tour Vésale +2</w:t>
      </w:r>
    </w:p>
    <w:p w14:paraId="3E29A886" w14:textId="77777777" w:rsidR="009A31A7" w:rsidRPr="0067453E" w:rsidRDefault="009A31A7" w:rsidP="00D56AB5">
      <w:pPr>
        <w:autoSpaceDE w:val="0"/>
        <w:autoSpaceDN w:val="0"/>
        <w:adjustRightInd w:val="0"/>
        <w:ind w:left="142"/>
        <w:jc w:val="both"/>
        <w:rPr>
          <w:rFonts w:asciiTheme="minorHAnsi" w:hAnsiTheme="minorHAnsi" w:cstheme="minorHAnsi"/>
          <w:sz w:val="22"/>
          <w:szCs w:val="22"/>
          <w:lang w:val="fr-BE"/>
        </w:rPr>
      </w:pPr>
      <w:r w:rsidRPr="0067453E">
        <w:rPr>
          <w:rFonts w:asciiTheme="minorHAnsi" w:hAnsiTheme="minorHAnsi" w:cstheme="minorHAnsi"/>
          <w:sz w:val="22"/>
          <w:szCs w:val="22"/>
          <w:lang w:val="fr-BE"/>
        </w:rPr>
        <w:t xml:space="preserve">- Les salles </w:t>
      </w:r>
      <w:proofErr w:type="spellStart"/>
      <w:r w:rsidRPr="0067453E">
        <w:rPr>
          <w:rFonts w:asciiTheme="minorHAnsi" w:hAnsiTheme="minorHAnsi" w:cstheme="minorHAnsi"/>
          <w:sz w:val="22"/>
          <w:szCs w:val="22"/>
          <w:lang w:val="fr-BE"/>
        </w:rPr>
        <w:t>Farm</w:t>
      </w:r>
      <w:proofErr w:type="spellEnd"/>
      <w:r w:rsidRPr="0067453E">
        <w:rPr>
          <w:rFonts w:asciiTheme="minorHAnsi" w:hAnsiTheme="minorHAnsi" w:cstheme="minorHAnsi"/>
          <w:sz w:val="22"/>
          <w:szCs w:val="22"/>
          <w:lang w:val="fr-BE"/>
        </w:rPr>
        <w:t xml:space="preserve"> 1 et 2 : Tour ICP 74 - 1</w:t>
      </w:r>
    </w:p>
    <w:p w14:paraId="5F33031B" w14:textId="77777777" w:rsidR="0082146E" w:rsidRPr="0067453E" w:rsidRDefault="0082146E" w:rsidP="00D56AB5">
      <w:pPr>
        <w:jc w:val="both"/>
        <w:rPr>
          <w:rFonts w:asciiTheme="minorHAnsi" w:hAnsiTheme="minorHAnsi" w:cstheme="minorHAnsi"/>
          <w:sz w:val="22"/>
          <w:szCs w:val="22"/>
          <w:lang w:val="fr-BE"/>
        </w:rPr>
      </w:pPr>
    </w:p>
    <w:p w14:paraId="3A62DCFF" w14:textId="77777777" w:rsidR="00DC3EC1" w:rsidRPr="006F301B" w:rsidRDefault="00DC3EC1" w:rsidP="00D56AB5">
      <w:pPr>
        <w:jc w:val="both"/>
        <w:rPr>
          <w:rFonts w:asciiTheme="minorHAnsi" w:hAnsiTheme="minorHAnsi" w:cstheme="minorHAnsi"/>
          <w:b/>
          <w:sz w:val="22"/>
          <w:szCs w:val="22"/>
          <w:lang w:val="fr-BE"/>
        </w:rPr>
      </w:pPr>
    </w:p>
    <w:p w14:paraId="1F42600D" w14:textId="2934BC22" w:rsidR="00DB6852" w:rsidRPr="00041E92" w:rsidRDefault="002E2CF5" w:rsidP="00264E95">
      <w:pPr>
        <w:pStyle w:val="Titre2"/>
        <w:numPr>
          <w:ilvl w:val="0"/>
          <w:numId w:val="9"/>
        </w:numPr>
        <w:ind w:left="284"/>
        <w:jc w:val="both"/>
        <w:rPr>
          <w:rStyle w:val="titre30"/>
          <w:rFonts w:asciiTheme="minorHAnsi" w:hAnsiTheme="minorHAnsi"/>
          <w:i w:val="0"/>
          <w:iCs w:val="0"/>
          <w:sz w:val="24"/>
          <w:szCs w:val="24"/>
        </w:rPr>
      </w:pPr>
      <w:hyperlink r:id="rId161" w:history="1">
        <w:bookmarkStart w:id="35" w:name="_Toc204160360"/>
        <w:r w:rsidRPr="00041E92">
          <w:rPr>
            <w:rStyle w:val="Lienhypertexte"/>
            <w:rFonts w:asciiTheme="minorHAnsi" w:hAnsiTheme="minorHAnsi"/>
            <w:i w:val="0"/>
            <w:iCs w:val="0"/>
            <w:color w:val="auto"/>
            <w:sz w:val="24"/>
            <w:szCs w:val="24"/>
            <w:u w:val="none"/>
          </w:rPr>
          <w:t>Règlements</w:t>
        </w:r>
        <w:bookmarkEnd w:id="35"/>
      </w:hyperlink>
    </w:p>
    <w:p w14:paraId="1948C9EF" w14:textId="07C30B03" w:rsidR="004853EA" w:rsidRPr="00397F88" w:rsidRDefault="00397F88" w:rsidP="00D56AB5">
      <w:pPr>
        <w:jc w:val="both"/>
        <w:rPr>
          <w:rStyle w:val="titre30"/>
          <w:rFonts w:asciiTheme="minorHAnsi" w:hAnsiTheme="minorHAnsi"/>
          <w:b/>
          <w:bCs/>
          <w:i/>
          <w:iCs/>
        </w:rPr>
      </w:pPr>
      <w:hyperlink r:id="rId162" w:history="1">
        <w:r w:rsidRPr="00397F88">
          <w:rPr>
            <w:rStyle w:val="Lienhypertexte"/>
            <w:rFonts w:asciiTheme="minorHAnsi" w:hAnsiTheme="minorHAnsi" w:cstheme="minorHAnsi"/>
            <w:sz w:val="22"/>
            <w:szCs w:val="22"/>
            <w:lang w:val="fr-BE"/>
          </w:rPr>
          <w:t>https://uclouvain.be/fr/decouvrir/rgee.html</w:t>
        </w:r>
      </w:hyperlink>
    </w:p>
    <w:p w14:paraId="18779644" w14:textId="121D5FB8" w:rsidR="00A42565" w:rsidRPr="006F301B" w:rsidRDefault="002E2CF5" w:rsidP="00D56AB5">
      <w:pPr>
        <w:jc w:val="both"/>
        <w:rPr>
          <w:rFonts w:asciiTheme="minorHAnsi" w:hAnsiTheme="minorHAnsi" w:cstheme="minorHAnsi"/>
          <w:sz w:val="22"/>
          <w:szCs w:val="22"/>
          <w:lang w:val="fr-BE"/>
        </w:rPr>
      </w:pPr>
      <w:r w:rsidRPr="006F301B">
        <w:rPr>
          <w:rFonts w:asciiTheme="minorHAnsi" w:hAnsiTheme="minorHAnsi" w:cstheme="minorHAnsi"/>
          <w:sz w:val="22"/>
          <w:szCs w:val="22"/>
          <w:lang w:val="fr-BE"/>
        </w:rPr>
        <w:t>Afin d’éviter de mauvaises surprises, il est indispensable de prendre connaissance en début d’année académique</w:t>
      </w:r>
      <w:r w:rsidR="002E0BBE" w:rsidRPr="006F301B">
        <w:rPr>
          <w:rFonts w:asciiTheme="minorHAnsi" w:hAnsiTheme="minorHAnsi" w:cstheme="minorHAnsi"/>
          <w:sz w:val="22"/>
          <w:szCs w:val="22"/>
          <w:lang w:val="fr-BE"/>
        </w:rPr>
        <w:t xml:space="preserve"> du </w:t>
      </w:r>
      <w:hyperlink r:id="rId163" w:history="1">
        <w:r w:rsidR="002E0BBE" w:rsidRPr="0093002F">
          <w:rPr>
            <w:rStyle w:val="Lienhypertexte"/>
            <w:rFonts w:asciiTheme="minorHAnsi" w:hAnsiTheme="minorHAnsi" w:cstheme="minorHAnsi"/>
            <w:sz w:val="22"/>
            <w:szCs w:val="22"/>
            <w:lang w:val="fr-BE"/>
          </w:rPr>
          <w:t xml:space="preserve">règlement général des études </w:t>
        </w:r>
        <w:r w:rsidRPr="0093002F">
          <w:rPr>
            <w:rStyle w:val="Lienhypertexte"/>
            <w:rFonts w:asciiTheme="minorHAnsi" w:hAnsiTheme="minorHAnsi" w:cstheme="minorHAnsi"/>
            <w:sz w:val="22"/>
            <w:szCs w:val="22"/>
            <w:lang w:val="fr-BE"/>
          </w:rPr>
          <w:t xml:space="preserve">et des examens </w:t>
        </w:r>
        <w:r w:rsidR="00A1184F" w:rsidRPr="0093002F">
          <w:rPr>
            <w:rStyle w:val="Lienhypertexte"/>
            <w:rFonts w:asciiTheme="minorHAnsi" w:hAnsiTheme="minorHAnsi" w:cstheme="minorHAnsi"/>
            <w:b/>
            <w:sz w:val="22"/>
            <w:szCs w:val="22"/>
            <w:lang w:val="fr-BE"/>
          </w:rPr>
          <w:t>(RGEE</w:t>
        </w:r>
        <w:r w:rsidR="00A1184F" w:rsidRPr="0093002F">
          <w:rPr>
            <w:rStyle w:val="Lienhypertexte"/>
            <w:rFonts w:asciiTheme="minorHAnsi" w:hAnsiTheme="minorHAnsi" w:cstheme="minorHAnsi"/>
            <w:sz w:val="22"/>
            <w:szCs w:val="22"/>
            <w:lang w:val="fr-BE"/>
          </w:rPr>
          <w:t xml:space="preserve">) </w:t>
        </w:r>
        <w:r w:rsidRPr="0093002F">
          <w:rPr>
            <w:rStyle w:val="Lienhypertexte"/>
            <w:rFonts w:asciiTheme="minorHAnsi" w:hAnsiTheme="minorHAnsi" w:cstheme="minorHAnsi"/>
            <w:sz w:val="22"/>
            <w:szCs w:val="22"/>
            <w:lang w:val="fr-BE"/>
          </w:rPr>
          <w:t>de l’UCL</w:t>
        </w:r>
        <w:r w:rsidR="00BF3C17" w:rsidRPr="0093002F">
          <w:rPr>
            <w:rStyle w:val="Lienhypertexte"/>
            <w:rFonts w:asciiTheme="minorHAnsi" w:hAnsiTheme="minorHAnsi" w:cstheme="minorHAnsi"/>
            <w:sz w:val="22"/>
            <w:szCs w:val="22"/>
            <w:lang w:val="fr-BE"/>
          </w:rPr>
          <w:t>ouvain</w:t>
        </w:r>
        <w:r w:rsidR="00A42565" w:rsidRPr="0093002F">
          <w:rPr>
            <w:rStyle w:val="Lienhypertexte"/>
            <w:rFonts w:asciiTheme="minorHAnsi" w:hAnsiTheme="minorHAnsi" w:cstheme="minorHAnsi"/>
            <w:sz w:val="22"/>
            <w:szCs w:val="22"/>
            <w:lang w:val="fr-BE"/>
          </w:rPr>
          <w:t> </w:t>
        </w:r>
      </w:hyperlink>
      <w:r w:rsidR="00A42565" w:rsidRPr="006F301B">
        <w:rPr>
          <w:rFonts w:asciiTheme="minorHAnsi" w:hAnsiTheme="minorHAnsi" w:cstheme="minorHAnsi"/>
          <w:sz w:val="22"/>
          <w:szCs w:val="22"/>
          <w:lang w:val="fr-BE"/>
        </w:rPr>
        <w:t xml:space="preserve">: </w:t>
      </w:r>
      <w:r w:rsidRPr="006F301B">
        <w:rPr>
          <w:rFonts w:asciiTheme="minorHAnsi" w:hAnsiTheme="minorHAnsi" w:cstheme="minorHAnsi"/>
          <w:sz w:val="22"/>
          <w:szCs w:val="22"/>
          <w:lang w:val="fr-BE"/>
        </w:rPr>
        <w:t xml:space="preserve"> </w:t>
      </w:r>
    </w:p>
    <w:p w14:paraId="3ECC6A46" w14:textId="77777777" w:rsidR="00A42565" w:rsidRPr="006F301B" w:rsidRDefault="00A42565" w:rsidP="00D56AB5">
      <w:pPr>
        <w:jc w:val="both"/>
        <w:rPr>
          <w:rFonts w:asciiTheme="minorHAnsi" w:hAnsiTheme="minorHAnsi" w:cstheme="minorHAnsi"/>
          <w:sz w:val="22"/>
          <w:szCs w:val="22"/>
          <w:lang w:val="fr-BE"/>
        </w:rPr>
      </w:pPr>
    </w:p>
    <w:p w14:paraId="34D0452F" w14:textId="5738C44C" w:rsidR="0093002F" w:rsidRPr="00437F7E" w:rsidRDefault="0093002F" w:rsidP="00264E95">
      <w:pPr>
        <w:pStyle w:val="Titre2"/>
        <w:numPr>
          <w:ilvl w:val="0"/>
          <w:numId w:val="9"/>
        </w:numPr>
        <w:ind w:left="284"/>
        <w:jc w:val="both"/>
        <w:rPr>
          <w:rStyle w:val="titre30"/>
          <w:rFonts w:asciiTheme="minorHAnsi" w:hAnsiTheme="minorHAnsi" w:cstheme="minorHAnsi"/>
          <w:i w:val="0"/>
          <w:iCs w:val="0"/>
          <w:sz w:val="24"/>
          <w:szCs w:val="24"/>
          <w:lang w:val="fr-BE"/>
        </w:rPr>
      </w:pPr>
      <w:hyperlink r:id="rId164" w:history="1">
        <w:bookmarkStart w:id="36" w:name="_Toc204160361"/>
        <w:r w:rsidRPr="00437F7E">
          <w:rPr>
            <w:rStyle w:val="titre30"/>
            <w:rFonts w:asciiTheme="minorHAnsi" w:hAnsiTheme="minorHAnsi" w:cstheme="minorHAnsi"/>
            <w:i w:val="0"/>
            <w:iCs w:val="0"/>
            <w:sz w:val="24"/>
            <w:szCs w:val="24"/>
          </w:rPr>
          <w:t xml:space="preserve">Réforme décret Paysage </w:t>
        </w:r>
      </w:hyperlink>
      <w:r w:rsidRPr="00437F7E">
        <w:rPr>
          <w:rStyle w:val="titre30"/>
          <w:rFonts w:asciiTheme="minorHAnsi" w:hAnsiTheme="minorHAnsi" w:cstheme="minorHAnsi"/>
          <w:i w:val="0"/>
          <w:iCs w:val="0"/>
          <w:sz w:val="24"/>
          <w:szCs w:val="24"/>
        </w:rPr>
        <w:t xml:space="preserve"> et </w:t>
      </w:r>
      <w:hyperlink r:id="rId165" w:history="1">
        <w:r w:rsidRPr="00437F7E">
          <w:rPr>
            <w:rStyle w:val="titre30"/>
            <w:rFonts w:asciiTheme="minorHAnsi" w:hAnsiTheme="minorHAnsi" w:cstheme="minorHAnsi"/>
            <w:i w:val="0"/>
            <w:iCs w:val="0"/>
            <w:sz w:val="24"/>
            <w:szCs w:val="24"/>
          </w:rPr>
          <w:t>règles de finançabilité</w:t>
        </w:r>
        <w:bookmarkEnd w:id="36"/>
      </w:hyperlink>
    </w:p>
    <w:p w14:paraId="13B37C05" w14:textId="6A69A16A" w:rsidR="00EA4436" w:rsidRPr="00EA4436" w:rsidRDefault="00EA4436" w:rsidP="00D56AB5">
      <w:pPr>
        <w:jc w:val="both"/>
        <w:rPr>
          <w:rFonts w:asciiTheme="minorHAnsi" w:hAnsiTheme="minorHAnsi" w:cstheme="minorHAnsi"/>
          <w:sz w:val="22"/>
          <w:szCs w:val="22"/>
        </w:rPr>
      </w:pPr>
      <w:hyperlink r:id="rId166" w:history="1">
        <w:r w:rsidRPr="00EA4436">
          <w:rPr>
            <w:rStyle w:val="Lienhypertexte"/>
            <w:rFonts w:asciiTheme="minorHAnsi" w:hAnsiTheme="minorHAnsi" w:cstheme="minorHAnsi"/>
            <w:sz w:val="22"/>
            <w:szCs w:val="22"/>
          </w:rPr>
          <w:t>https://www.uclouvain.be/fr/formations/decret-paysage</w:t>
        </w:r>
      </w:hyperlink>
    </w:p>
    <w:p w14:paraId="5BE10CE0" w14:textId="77777777" w:rsidR="00EA4436" w:rsidRPr="00CD49C5" w:rsidRDefault="00EA4436" w:rsidP="00D56AB5">
      <w:pPr>
        <w:jc w:val="both"/>
        <w:rPr>
          <w:rFonts w:asciiTheme="minorHAnsi" w:hAnsiTheme="minorHAnsi" w:cstheme="minorHAnsi"/>
          <w:sz w:val="22"/>
          <w:szCs w:val="22"/>
        </w:rPr>
      </w:pPr>
    </w:p>
    <w:p w14:paraId="592121EA" w14:textId="32662619" w:rsidR="00CD49C5" w:rsidRPr="00CD49C5" w:rsidRDefault="00CD49C5" w:rsidP="00D56AB5">
      <w:pPr>
        <w:jc w:val="both"/>
        <w:rPr>
          <w:rFonts w:asciiTheme="minorHAnsi" w:hAnsiTheme="minorHAnsi" w:cstheme="minorHAnsi"/>
          <w:sz w:val="22"/>
          <w:szCs w:val="22"/>
        </w:rPr>
      </w:pPr>
      <w:hyperlink r:id="rId167" w:history="1">
        <w:r w:rsidRPr="00CD49C5">
          <w:rPr>
            <w:rStyle w:val="Lienhypertexte"/>
            <w:rFonts w:asciiTheme="minorHAnsi" w:hAnsiTheme="minorHAnsi" w:cstheme="minorHAnsi"/>
            <w:sz w:val="22"/>
            <w:szCs w:val="22"/>
          </w:rPr>
          <w:t>https://www.uclouvain.be/fr/inscriptions/financabilite</w:t>
        </w:r>
      </w:hyperlink>
    </w:p>
    <w:p w14:paraId="5A3EE49C" w14:textId="77777777" w:rsidR="00CD49C5" w:rsidRDefault="00CD49C5" w:rsidP="00D56AB5">
      <w:pPr>
        <w:jc w:val="both"/>
      </w:pPr>
    </w:p>
    <w:p w14:paraId="329D60E0" w14:textId="77777777" w:rsidR="0093002F" w:rsidRDefault="0093002F" w:rsidP="00D56AB5">
      <w:pPr>
        <w:jc w:val="both"/>
        <w:rPr>
          <w:rFonts w:asciiTheme="minorHAnsi" w:hAnsiTheme="minorHAnsi" w:cstheme="minorHAnsi"/>
          <w:b/>
          <w:sz w:val="22"/>
          <w:szCs w:val="22"/>
          <w:lang w:val="fr-BE"/>
        </w:rPr>
      </w:pPr>
      <w:r w:rsidRPr="007E5597">
        <w:rPr>
          <w:rFonts w:asciiTheme="minorHAnsi" w:hAnsiTheme="minorHAnsi" w:cstheme="minorHAnsi"/>
          <w:b/>
          <w:noProof/>
          <w:sz w:val="22"/>
          <w:szCs w:val="22"/>
          <w:lang w:val="fr-BE"/>
        </w:rPr>
        <w:drawing>
          <wp:inline distT="0" distB="0" distL="0" distR="0" wp14:anchorId="4C03663C" wp14:editId="3975D680">
            <wp:extent cx="6292850" cy="158369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6292850" cy="1583690"/>
                    </a:xfrm>
                    <a:prstGeom prst="rect">
                      <a:avLst/>
                    </a:prstGeom>
                  </pic:spPr>
                </pic:pic>
              </a:graphicData>
            </a:graphic>
          </wp:inline>
        </w:drawing>
      </w:r>
    </w:p>
    <w:p w14:paraId="5A9A4585" w14:textId="77777777" w:rsidR="0093002F" w:rsidRPr="007E5597" w:rsidRDefault="0093002F" w:rsidP="00D56AB5">
      <w:pPr>
        <w:jc w:val="both"/>
        <w:rPr>
          <w:rFonts w:asciiTheme="minorHAnsi" w:hAnsiTheme="minorHAnsi" w:cstheme="minorHAnsi"/>
          <w:sz w:val="22"/>
          <w:szCs w:val="22"/>
          <w:lang w:val="fr-BE"/>
        </w:rPr>
      </w:pPr>
      <w:r w:rsidRPr="007E5597">
        <w:rPr>
          <w:rFonts w:asciiTheme="minorHAnsi" w:hAnsiTheme="minorHAnsi" w:cstheme="minorHAnsi"/>
          <w:sz w:val="22"/>
          <w:szCs w:val="22"/>
          <w:lang w:val="fr-BE"/>
        </w:rPr>
        <w:t>Ces conditions font toutefois l’objet de certaines exceptions :</w:t>
      </w:r>
    </w:p>
    <w:p w14:paraId="6B69D87B" w14:textId="77777777" w:rsidR="0093002F" w:rsidRPr="007E5597" w:rsidRDefault="0093002F" w:rsidP="00D56AB5">
      <w:pPr>
        <w:numPr>
          <w:ilvl w:val="0"/>
          <w:numId w:val="3"/>
        </w:numPr>
        <w:jc w:val="both"/>
        <w:rPr>
          <w:rFonts w:asciiTheme="minorHAnsi" w:hAnsiTheme="minorHAnsi" w:cstheme="minorHAnsi"/>
          <w:sz w:val="22"/>
          <w:szCs w:val="22"/>
          <w:lang w:val="fr-BE"/>
        </w:rPr>
      </w:pPr>
      <w:r>
        <w:rPr>
          <w:rFonts w:asciiTheme="minorHAnsi" w:hAnsiTheme="minorHAnsi" w:cstheme="minorHAnsi"/>
          <w:sz w:val="22"/>
          <w:szCs w:val="22"/>
          <w:lang w:val="fr-BE"/>
        </w:rPr>
        <w:t>E</w:t>
      </w:r>
      <w:r w:rsidRPr="007E5597">
        <w:rPr>
          <w:rFonts w:asciiTheme="minorHAnsi" w:hAnsiTheme="minorHAnsi" w:cstheme="minorHAnsi"/>
          <w:sz w:val="22"/>
          <w:szCs w:val="22"/>
          <w:lang w:val="fr-BE"/>
        </w:rPr>
        <w:t>n cas d'</w:t>
      </w:r>
      <w:r w:rsidRPr="007E5597">
        <w:rPr>
          <w:rFonts w:asciiTheme="minorHAnsi" w:hAnsiTheme="minorHAnsi" w:cstheme="minorHAnsi"/>
          <w:bCs/>
          <w:sz w:val="22"/>
          <w:szCs w:val="22"/>
          <w:lang w:val="fr-BE"/>
        </w:rPr>
        <w:t>allègement</w:t>
      </w:r>
      <w:r w:rsidRPr="007E5597">
        <w:rPr>
          <w:rFonts w:asciiTheme="minorHAnsi" w:hAnsiTheme="minorHAnsi" w:cstheme="minorHAnsi"/>
          <w:sz w:val="22"/>
          <w:szCs w:val="22"/>
          <w:lang w:val="fr-BE"/>
        </w:rPr>
        <w:t xml:space="preserve"> : + 1/2 année par année d’allègement</w:t>
      </w:r>
    </w:p>
    <w:p w14:paraId="56A2C65E" w14:textId="77777777" w:rsidR="0093002F" w:rsidRPr="007E5597" w:rsidRDefault="0093002F" w:rsidP="00D56AB5">
      <w:pPr>
        <w:numPr>
          <w:ilvl w:val="0"/>
          <w:numId w:val="3"/>
        </w:numPr>
        <w:jc w:val="both"/>
        <w:rPr>
          <w:rFonts w:asciiTheme="minorHAnsi" w:hAnsiTheme="minorHAnsi" w:cstheme="minorHAnsi"/>
          <w:sz w:val="22"/>
          <w:szCs w:val="22"/>
          <w:lang w:val="fr-BE"/>
        </w:rPr>
      </w:pPr>
      <w:r w:rsidRPr="007E5597">
        <w:rPr>
          <w:rFonts w:asciiTheme="minorHAnsi" w:hAnsiTheme="minorHAnsi" w:cstheme="minorHAnsi"/>
          <w:sz w:val="22"/>
          <w:szCs w:val="22"/>
          <w:lang w:val="fr-BE"/>
        </w:rPr>
        <w:t xml:space="preserve">En cas de </w:t>
      </w:r>
      <w:r w:rsidRPr="007E5597">
        <w:rPr>
          <w:rFonts w:asciiTheme="minorHAnsi" w:hAnsiTheme="minorHAnsi" w:cstheme="minorHAnsi"/>
          <w:bCs/>
          <w:sz w:val="22"/>
          <w:szCs w:val="22"/>
          <w:lang w:val="fr-BE"/>
        </w:rPr>
        <w:t>réussite</w:t>
      </w:r>
      <w:r w:rsidRPr="007E5597">
        <w:rPr>
          <w:rFonts w:asciiTheme="minorHAnsi" w:hAnsiTheme="minorHAnsi" w:cstheme="minorHAnsi"/>
          <w:sz w:val="22"/>
          <w:szCs w:val="22"/>
          <w:lang w:val="fr-BE"/>
        </w:rPr>
        <w:t xml:space="preserve"> de la totalité du PAE précédent : pas d’application des conditions académiques</w:t>
      </w:r>
    </w:p>
    <w:p w14:paraId="3DA0DC57" w14:textId="77777777" w:rsidR="0093002F" w:rsidRPr="007E5597" w:rsidRDefault="0093002F" w:rsidP="00D56AB5">
      <w:pPr>
        <w:numPr>
          <w:ilvl w:val="0"/>
          <w:numId w:val="3"/>
        </w:numPr>
        <w:jc w:val="both"/>
        <w:rPr>
          <w:rFonts w:asciiTheme="minorHAnsi" w:hAnsiTheme="minorHAnsi" w:cstheme="minorHAnsi"/>
          <w:sz w:val="22"/>
          <w:szCs w:val="22"/>
          <w:lang w:val="fr-BE"/>
        </w:rPr>
      </w:pPr>
      <w:r w:rsidRPr="007E5597">
        <w:rPr>
          <w:rFonts w:asciiTheme="minorHAnsi" w:hAnsiTheme="minorHAnsi" w:cstheme="minorHAnsi"/>
          <w:sz w:val="22"/>
          <w:szCs w:val="22"/>
          <w:lang w:val="fr-BE"/>
        </w:rPr>
        <w:t>En cas d'</w:t>
      </w:r>
      <w:r w:rsidRPr="007E5597">
        <w:rPr>
          <w:rFonts w:asciiTheme="minorHAnsi" w:hAnsiTheme="minorHAnsi" w:cstheme="minorHAnsi"/>
          <w:bCs/>
          <w:sz w:val="22"/>
          <w:szCs w:val="22"/>
          <w:lang w:val="fr-BE"/>
        </w:rPr>
        <w:t>interruption d'une durée de 5 années au moins</w:t>
      </w:r>
      <w:r w:rsidRPr="007E5597">
        <w:rPr>
          <w:rFonts w:asciiTheme="minorHAnsi" w:hAnsiTheme="minorHAnsi" w:cstheme="minorHAnsi"/>
          <w:sz w:val="22"/>
          <w:szCs w:val="22"/>
          <w:lang w:val="fr-BE"/>
        </w:rPr>
        <w:t xml:space="preserve"> : pas d’application des conditions académiques</w:t>
      </w:r>
    </w:p>
    <w:p w14:paraId="13BC87ED" w14:textId="77777777" w:rsidR="0093002F" w:rsidRDefault="0093002F" w:rsidP="00D56AB5">
      <w:pPr>
        <w:jc w:val="both"/>
        <w:rPr>
          <w:rFonts w:asciiTheme="minorHAnsi" w:hAnsiTheme="minorHAnsi" w:cstheme="minorHAnsi"/>
          <w:b/>
          <w:sz w:val="22"/>
          <w:szCs w:val="22"/>
          <w:lang w:val="fr-BE"/>
        </w:rPr>
      </w:pPr>
    </w:p>
    <w:p w14:paraId="42B75515" w14:textId="72A3858D" w:rsidR="00ED1969" w:rsidRDefault="00ED1969" w:rsidP="00D56AB5">
      <w:pPr>
        <w:jc w:val="both"/>
        <w:rPr>
          <w:rFonts w:asciiTheme="minorHAnsi" w:hAnsiTheme="minorHAnsi" w:cstheme="minorHAnsi"/>
          <w:b/>
          <w:sz w:val="22"/>
          <w:szCs w:val="22"/>
          <w:lang w:val="fr-BE"/>
        </w:rPr>
      </w:pPr>
    </w:p>
    <w:p w14:paraId="166D312E" w14:textId="6488940E" w:rsidR="00437F7E" w:rsidRPr="00437F7E" w:rsidRDefault="00437F7E" w:rsidP="00264E95">
      <w:pPr>
        <w:pStyle w:val="Paragraphedeliste"/>
        <w:numPr>
          <w:ilvl w:val="0"/>
          <w:numId w:val="9"/>
        </w:numPr>
        <w:ind w:left="284"/>
        <w:jc w:val="both"/>
        <w:outlineLvl w:val="1"/>
        <w:rPr>
          <w:rStyle w:val="titre30"/>
          <w:rFonts w:asciiTheme="minorHAnsi" w:hAnsiTheme="minorHAnsi" w:cstheme="minorHAnsi"/>
          <w:sz w:val="22"/>
          <w:szCs w:val="22"/>
          <w:lang w:val="en-US"/>
        </w:rPr>
      </w:pPr>
      <w:bookmarkStart w:id="37" w:name="_Toc204160362"/>
      <w:r w:rsidRPr="00437F7E">
        <w:rPr>
          <w:rStyle w:val="titre30"/>
          <w:rFonts w:asciiTheme="minorHAnsi" w:hAnsiTheme="minorHAnsi" w:cstheme="minorHAnsi"/>
          <w:b/>
          <w:bCs/>
          <w:lang w:val="en-US"/>
        </w:rPr>
        <w:t>Moodle</w:t>
      </w:r>
      <w:bookmarkEnd w:id="37"/>
      <w:r w:rsidRPr="00437F7E">
        <w:rPr>
          <w:rStyle w:val="titre30"/>
          <w:rFonts w:asciiTheme="minorHAnsi" w:hAnsiTheme="minorHAnsi" w:cstheme="minorHAnsi"/>
          <w:b/>
          <w:bCs/>
          <w:lang w:val="en-US"/>
        </w:rPr>
        <w:t xml:space="preserve"> </w:t>
      </w:r>
    </w:p>
    <w:p w14:paraId="62BFAD8A" w14:textId="77777777" w:rsidR="00437F7E" w:rsidRPr="00437F7E" w:rsidRDefault="00437F7E" w:rsidP="00D56AB5">
      <w:pPr>
        <w:pStyle w:val="Paragraphedeliste"/>
        <w:ind w:left="426"/>
        <w:jc w:val="both"/>
        <w:rPr>
          <w:rFonts w:asciiTheme="minorHAnsi" w:hAnsiTheme="minorHAnsi" w:cstheme="minorHAnsi"/>
          <w:sz w:val="22"/>
          <w:szCs w:val="22"/>
          <w:lang w:val="en-US"/>
        </w:rPr>
      </w:pPr>
    </w:p>
    <w:p w14:paraId="0E878785" w14:textId="2E77B426" w:rsidR="00A07F0D" w:rsidRPr="00437F7E" w:rsidRDefault="00437F7E" w:rsidP="00D56AB5">
      <w:pPr>
        <w:pStyle w:val="Paragraphedeliste"/>
        <w:ind w:left="426"/>
        <w:jc w:val="both"/>
        <w:rPr>
          <w:rFonts w:asciiTheme="minorHAnsi" w:hAnsiTheme="minorHAnsi" w:cstheme="minorHAnsi"/>
          <w:i/>
          <w:iCs/>
          <w:sz w:val="22"/>
          <w:szCs w:val="22"/>
          <w:lang w:val="en-US"/>
        </w:rPr>
      </w:pPr>
      <w:hyperlink r:id="rId169" w:history="1">
        <w:r w:rsidRPr="00437F7E">
          <w:rPr>
            <w:rStyle w:val="Lienhypertexte"/>
            <w:rFonts w:asciiTheme="minorHAnsi" w:hAnsiTheme="minorHAnsi" w:cstheme="minorHAnsi"/>
            <w:sz w:val="22"/>
            <w:szCs w:val="22"/>
            <w:lang w:val="en-US"/>
          </w:rPr>
          <w:t>https://moodle.uclouvain.be/</w:t>
        </w:r>
      </w:hyperlink>
    </w:p>
    <w:p w14:paraId="6ECAF581" w14:textId="77777777" w:rsidR="000C442A" w:rsidRPr="000C442A" w:rsidRDefault="000C442A" w:rsidP="00D56AB5">
      <w:pPr>
        <w:jc w:val="both"/>
        <w:rPr>
          <w:lang w:val="en-US"/>
        </w:rPr>
      </w:pPr>
    </w:p>
    <w:p w14:paraId="0E47D322" w14:textId="677BAC22" w:rsidR="002F0FDF" w:rsidRPr="00A07F0D" w:rsidRDefault="00F70F13" w:rsidP="00D56AB5">
      <w:pPr>
        <w:jc w:val="both"/>
        <w:rPr>
          <w:rFonts w:asciiTheme="minorHAnsi" w:hAnsiTheme="minorHAnsi" w:cstheme="minorHAnsi"/>
          <w:lang w:val="fr-BE"/>
        </w:rPr>
      </w:pPr>
      <w:r w:rsidRPr="009074A2">
        <w:rPr>
          <w:rFonts w:asciiTheme="minorHAnsi" w:hAnsiTheme="minorHAnsi" w:cstheme="minorHAnsi"/>
          <w:b/>
          <w:lang w:val="fr-BE"/>
        </w:rPr>
        <w:t xml:space="preserve"> </w:t>
      </w:r>
      <w:hyperlink r:id="rId170" w:history="1">
        <w:r w:rsidR="00F04493" w:rsidRPr="00A07F0D">
          <w:rPr>
            <w:rStyle w:val="Lienhypertexte"/>
            <w:rFonts w:asciiTheme="minorHAnsi" w:hAnsiTheme="minorHAnsi" w:cstheme="minorHAnsi"/>
            <w:lang w:val="fr-BE"/>
          </w:rPr>
          <w:t>Moodle</w:t>
        </w:r>
      </w:hyperlink>
      <w:r w:rsidR="00F04493" w:rsidRPr="00A07F0D">
        <w:rPr>
          <w:rFonts w:asciiTheme="minorHAnsi" w:hAnsiTheme="minorHAnsi" w:cstheme="minorHAnsi"/>
          <w:lang w:val="fr-BE"/>
        </w:rPr>
        <w:t xml:space="preserve"> </w:t>
      </w:r>
      <w:r w:rsidR="002E0BBE" w:rsidRPr="00A07F0D">
        <w:rPr>
          <w:rFonts w:asciiTheme="minorHAnsi" w:hAnsiTheme="minorHAnsi" w:cstheme="minorHAnsi"/>
          <w:lang w:val="fr-BE"/>
        </w:rPr>
        <w:t>est</w:t>
      </w:r>
      <w:r w:rsidR="002E2CF5" w:rsidRPr="00A07F0D">
        <w:rPr>
          <w:rFonts w:asciiTheme="minorHAnsi" w:hAnsiTheme="minorHAnsi" w:cstheme="minorHAnsi"/>
          <w:lang w:val="fr-BE"/>
        </w:rPr>
        <w:t xml:space="preserve"> géré par les</w:t>
      </w:r>
      <w:r w:rsidRPr="00A07F0D">
        <w:rPr>
          <w:rFonts w:asciiTheme="minorHAnsi" w:hAnsiTheme="minorHAnsi" w:cstheme="minorHAnsi"/>
          <w:lang w:val="fr-BE"/>
        </w:rPr>
        <w:t xml:space="preserve"> </w:t>
      </w:r>
      <w:r w:rsidR="0070623F" w:rsidRPr="00A07F0D">
        <w:rPr>
          <w:rFonts w:asciiTheme="minorHAnsi" w:hAnsiTheme="minorHAnsi" w:cstheme="minorHAnsi"/>
          <w:lang w:val="fr-BE"/>
        </w:rPr>
        <w:t xml:space="preserve">équipes </w:t>
      </w:r>
      <w:r w:rsidRPr="00A07F0D">
        <w:rPr>
          <w:rFonts w:asciiTheme="minorHAnsi" w:hAnsiTheme="minorHAnsi" w:cstheme="minorHAnsi"/>
          <w:lang w:val="fr-BE"/>
        </w:rPr>
        <w:t>enseignant</w:t>
      </w:r>
      <w:r w:rsidR="0070623F" w:rsidRPr="00A07F0D">
        <w:rPr>
          <w:rFonts w:asciiTheme="minorHAnsi" w:hAnsiTheme="minorHAnsi" w:cstheme="minorHAnsi"/>
          <w:lang w:val="fr-BE"/>
        </w:rPr>
        <w:t>e</w:t>
      </w:r>
      <w:r w:rsidRPr="00A07F0D">
        <w:rPr>
          <w:rFonts w:asciiTheme="minorHAnsi" w:hAnsiTheme="minorHAnsi" w:cstheme="minorHAnsi"/>
          <w:lang w:val="fr-BE"/>
        </w:rPr>
        <w:t xml:space="preserve">s </w:t>
      </w:r>
      <w:r w:rsidR="002E2CF5" w:rsidRPr="00A07F0D">
        <w:rPr>
          <w:rFonts w:asciiTheme="minorHAnsi" w:hAnsiTheme="minorHAnsi" w:cstheme="minorHAnsi"/>
          <w:lang w:val="fr-BE"/>
        </w:rPr>
        <w:t xml:space="preserve">et constitue </w:t>
      </w:r>
      <w:r w:rsidRPr="00A07F0D">
        <w:rPr>
          <w:rFonts w:asciiTheme="minorHAnsi" w:hAnsiTheme="minorHAnsi" w:cstheme="minorHAnsi"/>
          <w:lang w:val="fr-BE"/>
        </w:rPr>
        <w:t>un véritable outil de gestion de leurs dispositifs pédagogiques (syllabus, ressources, outils de communication</w:t>
      </w:r>
      <w:r w:rsidR="002F0FDF" w:rsidRPr="00A07F0D">
        <w:rPr>
          <w:rFonts w:asciiTheme="minorHAnsi" w:hAnsiTheme="minorHAnsi" w:cstheme="minorHAnsi"/>
          <w:lang w:val="fr-BE"/>
        </w:rPr>
        <w:t xml:space="preserve"> …).  C’est au travers </w:t>
      </w:r>
      <w:r w:rsidR="003E001A" w:rsidRPr="00A07F0D">
        <w:rPr>
          <w:rFonts w:asciiTheme="minorHAnsi" w:hAnsiTheme="minorHAnsi" w:cstheme="minorHAnsi"/>
          <w:lang w:val="fr-BE"/>
        </w:rPr>
        <w:t>de</w:t>
      </w:r>
      <w:r w:rsidR="00F04493" w:rsidRPr="00A07F0D">
        <w:rPr>
          <w:rFonts w:asciiTheme="minorHAnsi" w:hAnsiTheme="minorHAnsi" w:cstheme="minorHAnsi"/>
          <w:lang w:val="fr-BE"/>
        </w:rPr>
        <w:t xml:space="preserve"> Moodle</w:t>
      </w:r>
      <w:r w:rsidR="002F0FDF" w:rsidRPr="00A07F0D">
        <w:rPr>
          <w:rFonts w:asciiTheme="minorHAnsi" w:hAnsiTheme="minorHAnsi" w:cstheme="minorHAnsi"/>
          <w:lang w:val="fr-BE"/>
        </w:rPr>
        <w:t xml:space="preserve"> que les étudiant</w:t>
      </w:r>
      <w:r w:rsidR="0070623F" w:rsidRPr="00A07F0D">
        <w:rPr>
          <w:rFonts w:asciiTheme="minorHAnsi" w:hAnsiTheme="minorHAnsi" w:cstheme="minorHAnsi"/>
          <w:lang w:val="fr-BE"/>
        </w:rPr>
        <w:t>·e</w:t>
      </w:r>
      <w:r w:rsidR="002F0FDF" w:rsidRPr="00A07F0D">
        <w:rPr>
          <w:rFonts w:asciiTheme="minorHAnsi" w:hAnsiTheme="minorHAnsi" w:cstheme="minorHAnsi"/>
          <w:lang w:val="fr-BE"/>
        </w:rPr>
        <w:t xml:space="preserve">s pourront dès lors participer aux activités prévues par les </w:t>
      </w:r>
      <w:proofErr w:type="spellStart"/>
      <w:r w:rsidR="002F0FDF" w:rsidRPr="00A07F0D">
        <w:rPr>
          <w:rFonts w:asciiTheme="minorHAnsi" w:hAnsiTheme="minorHAnsi" w:cstheme="minorHAnsi"/>
          <w:lang w:val="fr-BE"/>
        </w:rPr>
        <w:t>enseignant</w:t>
      </w:r>
      <w:r w:rsidR="004F223B" w:rsidRPr="00A07F0D">
        <w:rPr>
          <w:rFonts w:asciiTheme="minorHAnsi" w:hAnsiTheme="minorHAnsi" w:cstheme="minorHAnsi"/>
          <w:lang w:val="fr-BE"/>
        </w:rPr>
        <w:t>·e</w:t>
      </w:r>
      <w:r w:rsidR="002F0FDF" w:rsidRPr="00A07F0D">
        <w:rPr>
          <w:rFonts w:asciiTheme="minorHAnsi" w:hAnsiTheme="minorHAnsi" w:cstheme="minorHAnsi"/>
          <w:lang w:val="fr-BE"/>
        </w:rPr>
        <w:t>s</w:t>
      </w:r>
      <w:proofErr w:type="spellEnd"/>
      <w:r w:rsidR="002F0FDF" w:rsidRPr="00A07F0D">
        <w:rPr>
          <w:rFonts w:asciiTheme="minorHAnsi" w:hAnsiTheme="minorHAnsi" w:cstheme="minorHAnsi"/>
          <w:lang w:val="fr-BE"/>
        </w:rPr>
        <w:t>.</w:t>
      </w:r>
    </w:p>
    <w:p w14:paraId="747B8448" w14:textId="77777777" w:rsidR="002222CB" w:rsidRPr="002222CB" w:rsidRDefault="00881E51" w:rsidP="00D56AB5">
      <w:pPr>
        <w:jc w:val="both"/>
        <w:rPr>
          <w:rFonts w:asciiTheme="minorHAnsi" w:hAnsiTheme="minorHAnsi" w:cstheme="minorHAnsi"/>
          <w:sz w:val="22"/>
          <w:szCs w:val="22"/>
          <w:lang w:val="fr-BE"/>
        </w:rPr>
      </w:pPr>
      <w:r>
        <w:rPr>
          <w:rFonts w:asciiTheme="minorHAnsi" w:hAnsiTheme="minorHAnsi" w:cstheme="minorHAnsi"/>
          <w:sz w:val="22"/>
          <w:szCs w:val="22"/>
          <w:lang w:val="fr-BE"/>
        </w:rPr>
        <w:t xml:space="preserve"> </w:t>
      </w:r>
      <w:r w:rsidR="0055415D" w:rsidRPr="006F301B">
        <w:rPr>
          <w:rFonts w:asciiTheme="minorHAnsi" w:hAnsiTheme="minorHAnsi" w:cstheme="minorHAnsi"/>
          <w:sz w:val="22"/>
          <w:szCs w:val="22"/>
        </w:rPr>
        <w:t xml:space="preserve">Moodle est accessible via </w:t>
      </w:r>
      <w:r w:rsidR="0070623F">
        <w:rPr>
          <w:rFonts w:asciiTheme="minorHAnsi" w:hAnsiTheme="minorHAnsi" w:cstheme="minorHAnsi"/>
          <w:sz w:val="22"/>
          <w:szCs w:val="22"/>
        </w:rPr>
        <w:t>votre</w:t>
      </w:r>
      <w:r w:rsidR="0055415D" w:rsidRPr="006F301B">
        <w:rPr>
          <w:rFonts w:asciiTheme="minorHAnsi" w:hAnsiTheme="minorHAnsi" w:cstheme="minorHAnsi"/>
          <w:sz w:val="22"/>
          <w:szCs w:val="22"/>
        </w:rPr>
        <w:t xml:space="preserve"> bureau virtuel</w:t>
      </w:r>
      <w:r w:rsidR="0070623F">
        <w:rPr>
          <w:rFonts w:asciiTheme="minorHAnsi" w:hAnsiTheme="minorHAnsi" w:cstheme="minorHAnsi"/>
          <w:sz w:val="22"/>
          <w:szCs w:val="22"/>
        </w:rPr>
        <w:t xml:space="preserve"> et le </w:t>
      </w:r>
      <w:r w:rsidR="002222CB">
        <w:rPr>
          <w:rFonts w:asciiTheme="minorHAnsi" w:hAnsiTheme="minorHAnsi" w:cstheme="minorHAnsi"/>
          <w:sz w:val="22"/>
          <w:szCs w:val="22"/>
        </w:rPr>
        <w:t xml:space="preserve">widget </w:t>
      </w:r>
      <w:r w:rsidR="002222CB">
        <w:rPr>
          <w:noProof/>
          <w:lang w:val="fr-BE" w:eastAsia="fr-BE"/>
        </w:rPr>
        <w:drawing>
          <wp:inline distT="0" distB="0" distL="0" distR="0" wp14:anchorId="78B2CA02" wp14:editId="7DFCA2F0">
            <wp:extent cx="1244600" cy="1115060"/>
            <wp:effectExtent l="0" t="0" r="0" b="889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1245000" cy="1115418"/>
                    </a:xfrm>
                    <a:prstGeom prst="rect">
                      <a:avLst/>
                    </a:prstGeom>
                  </pic:spPr>
                </pic:pic>
              </a:graphicData>
            </a:graphic>
          </wp:inline>
        </w:drawing>
      </w:r>
    </w:p>
    <w:p w14:paraId="418EC28E" w14:textId="77777777" w:rsidR="002F0FDF" w:rsidRDefault="002C6592" w:rsidP="00D56AB5">
      <w:pPr>
        <w:jc w:val="both"/>
        <w:rPr>
          <w:rFonts w:asciiTheme="minorHAnsi" w:hAnsiTheme="minorHAnsi" w:cstheme="minorHAnsi"/>
          <w:sz w:val="22"/>
          <w:szCs w:val="22"/>
        </w:rPr>
      </w:pPr>
      <w:r>
        <w:rPr>
          <w:rFonts w:asciiTheme="minorHAnsi" w:hAnsiTheme="minorHAnsi" w:cstheme="minorHAnsi"/>
          <w:sz w:val="22"/>
          <w:szCs w:val="22"/>
        </w:rPr>
        <w:t>L’</w:t>
      </w:r>
      <w:proofErr w:type="spellStart"/>
      <w:r>
        <w:rPr>
          <w:rFonts w:asciiTheme="minorHAnsi" w:hAnsiTheme="minorHAnsi" w:cstheme="minorHAnsi"/>
          <w:sz w:val="22"/>
          <w:szCs w:val="22"/>
        </w:rPr>
        <w:t>étudiant·e</w:t>
      </w:r>
      <w:proofErr w:type="spellEnd"/>
      <w:r w:rsidR="001A0F1E" w:rsidRPr="006F301B">
        <w:rPr>
          <w:rFonts w:asciiTheme="minorHAnsi" w:hAnsiTheme="minorHAnsi" w:cstheme="minorHAnsi"/>
          <w:sz w:val="22"/>
          <w:szCs w:val="22"/>
        </w:rPr>
        <w:t xml:space="preserve"> s’identifie sur</w:t>
      </w:r>
      <w:r w:rsidR="00F04493" w:rsidRPr="006F301B">
        <w:rPr>
          <w:rFonts w:asciiTheme="minorHAnsi" w:hAnsiTheme="minorHAnsi" w:cstheme="minorHAnsi"/>
          <w:sz w:val="22"/>
          <w:szCs w:val="22"/>
        </w:rPr>
        <w:t xml:space="preserve"> Moodle</w:t>
      </w:r>
      <w:r w:rsidR="00795D91" w:rsidRPr="006F301B">
        <w:rPr>
          <w:rFonts w:asciiTheme="minorHAnsi" w:hAnsiTheme="minorHAnsi" w:cstheme="minorHAnsi"/>
          <w:sz w:val="22"/>
          <w:szCs w:val="22"/>
        </w:rPr>
        <w:t xml:space="preserve">.  Ensuite, il </w:t>
      </w:r>
      <w:r w:rsidR="00881E51">
        <w:rPr>
          <w:rFonts w:asciiTheme="minorHAnsi" w:hAnsiTheme="minorHAnsi" w:cstheme="minorHAnsi"/>
          <w:sz w:val="22"/>
          <w:szCs w:val="22"/>
        </w:rPr>
        <w:t xml:space="preserve">accepte la charte d’utilisation de la plateforme pour y accéder et ensuite il </w:t>
      </w:r>
      <w:r w:rsidR="00795D91" w:rsidRPr="006F301B">
        <w:rPr>
          <w:rFonts w:asciiTheme="minorHAnsi" w:hAnsiTheme="minorHAnsi" w:cstheme="minorHAnsi"/>
          <w:sz w:val="22"/>
          <w:szCs w:val="22"/>
        </w:rPr>
        <w:t>peut s’inscrire aux différent</w:t>
      </w:r>
      <w:r w:rsidR="003E001A" w:rsidRPr="006F301B">
        <w:rPr>
          <w:rFonts w:asciiTheme="minorHAnsi" w:hAnsiTheme="minorHAnsi" w:cstheme="minorHAnsi"/>
          <w:sz w:val="22"/>
          <w:szCs w:val="22"/>
        </w:rPr>
        <w:t>e</w:t>
      </w:r>
      <w:r w:rsidR="00795D91" w:rsidRPr="006F301B">
        <w:rPr>
          <w:rFonts w:asciiTheme="minorHAnsi" w:hAnsiTheme="minorHAnsi" w:cstheme="minorHAnsi"/>
          <w:sz w:val="22"/>
          <w:szCs w:val="22"/>
        </w:rPr>
        <w:t xml:space="preserve">s </w:t>
      </w:r>
      <w:r w:rsidR="003E001A" w:rsidRPr="006F301B">
        <w:rPr>
          <w:rFonts w:asciiTheme="minorHAnsi" w:hAnsiTheme="minorHAnsi" w:cstheme="minorHAnsi"/>
          <w:sz w:val="22"/>
          <w:szCs w:val="22"/>
        </w:rPr>
        <w:t>unités d’enseignement</w:t>
      </w:r>
      <w:r w:rsidR="00795D91" w:rsidRPr="006F301B">
        <w:rPr>
          <w:rFonts w:asciiTheme="minorHAnsi" w:hAnsiTheme="minorHAnsi" w:cstheme="minorHAnsi"/>
          <w:sz w:val="22"/>
          <w:szCs w:val="22"/>
        </w:rPr>
        <w:t xml:space="preserve"> présent</w:t>
      </w:r>
      <w:r w:rsidR="003E001A" w:rsidRPr="006F301B">
        <w:rPr>
          <w:rFonts w:asciiTheme="minorHAnsi" w:hAnsiTheme="minorHAnsi" w:cstheme="minorHAnsi"/>
          <w:sz w:val="22"/>
          <w:szCs w:val="22"/>
        </w:rPr>
        <w:t>e</w:t>
      </w:r>
      <w:r w:rsidR="00795D91" w:rsidRPr="006F301B">
        <w:rPr>
          <w:rFonts w:asciiTheme="minorHAnsi" w:hAnsiTheme="minorHAnsi" w:cstheme="minorHAnsi"/>
          <w:sz w:val="22"/>
          <w:szCs w:val="22"/>
        </w:rPr>
        <w:t xml:space="preserve">s sur cette plateforme.  ! Attention : les </w:t>
      </w:r>
      <w:proofErr w:type="spellStart"/>
      <w:r w:rsidR="00795D91" w:rsidRPr="006F301B">
        <w:rPr>
          <w:rFonts w:asciiTheme="minorHAnsi" w:hAnsiTheme="minorHAnsi" w:cstheme="minorHAnsi"/>
          <w:sz w:val="22"/>
          <w:szCs w:val="22"/>
        </w:rPr>
        <w:t>enseignant</w:t>
      </w:r>
      <w:r w:rsidR="004F223B">
        <w:rPr>
          <w:rFonts w:asciiTheme="minorHAnsi" w:hAnsiTheme="minorHAnsi" w:cstheme="minorHAnsi"/>
          <w:sz w:val="22"/>
          <w:szCs w:val="22"/>
        </w:rPr>
        <w:t>·e</w:t>
      </w:r>
      <w:r w:rsidR="00795D91" w:rsidRPr="006F301B">
        <w:rPr>
          <w:rFonts w:asciiTheme="minorHAnsi" w:hAnsiTheme="minorHAnsi" w:cstheme="minorHAnsi"/>
          <w:sz w:val="22"/>
          <w:szCs w:val="22"/>
        </w:rPr>
        <w:t>s</w:t>
      </w:r>
      <w:proofErr w:type="spellEnd"/>
      <w:r w:rsidR="00795D91" w:rsidRPr="006F301B">
        <w:rPr>
          <w:rFonts w:asciiTheme="minorHAnsi" w:hAnsiTheme="minorHAnsi" w:cstheme="minorHAnsi"/>
          <w:sz w:val="22"/>
          <w:szCs w:val="22"/>
        </w:rPr>
        <w:t xml:space="preserve"> peuvent limiter l’inscription aux cours dans le temps, il faut donc s’inscrire </w:t>
      </w:r>
      <w:r w:rsidR="00AE21BE" w:rsidRPr="006F301B">
        <w:rPr>
          <w:rFonts w:asciiTheme="minorHAnsi" w:hAnsiTheme="minorHAnsi" w:cstheme="minorHAnsi"/>
          <w:sz w:val="22"/>
          <w:szCs w:val="22"/>
        </w:rPr>
        <w:t>dès le début du cours</w:t>
      </w:r>
      <w:r w:rsidR="00795D91" w:rsidRPr="006F301B">
        <w:rPr>
          <w:rFonts w:asciiTheme="minorHAnsi" w:hAnsiTheme="minorHAnsi" w:cstheme="minorHAnsi"/>
          <w:sz w:val="22"/>
          <w:szCs w:val="22"/>
        </w:rPr>
        <w:t xml:space="preserve">. </w:t>
      </w:r>
    </w:p>
    <w:p w14:paraId="247028AD" w14:textId="1503E195" w:rsidR="00F12E39" w:rsidRPr="00993202" w:rsidRDefault="00F04493" w:rsidP="00D56AB5">
      <w:pPr>
        <w:jc w:val="both"/>
        <w:rPr>
          <w:rFonts w:ascii="Calibri" w:hAnsi="Calibri" w:cs="Calibri"/>
          <w:sz w:val="22"/>
          <w:szCs w:val="22"/>
        </w:rPr>
      </w:pPr>
      <w:r w:rsidRPr="006F301B">
        <w:rPr>
          <w:rFonts w:asciiTheme="minorHAnsi" w:hAnsiTheme="minorHAnsi" w:cstheme="minorHAnsi"/>
          <w:i/>
          <w:sz w:val="22"/>
          <w:szCs w:val="22"/>
          <w:lang w:val="fr-BE"/>
        </w:rPr>
        <w:t xml:space="preserve"> </w:t>
      </w:r>
      <w:hyperlink r:id="rId172" w:history="1">
        <w:r w:rsidRPr="00363D9C">
          <w:rPr>
            <w:rStyle w:val="Lienhypertexte"/>
            <w:rFonts w:asciiTheme="minorHAnsi" w:hAnsiTheme="minorHAnsi" w:cstheme="minorHAnsi"/>
            <w:i/>
            <w:sz w:val="22"/>
            <w:szCs w:val="22"/>
            <w:lang w:val="fr-BE"/>
          </w:rPr>
          <w:t>Mode d’emploi </w:t>
        </w:r>
      </w:hyperlink>
      <w:r w:rsidRPr="006F301B">
        <w:rPr>
          <w:rFonts w:asciiTheme="minorHAnsi" w:hAnsiTheme="minorHAnsi" w:cstheme="minorHAnsi"/>
          <w:i/>
          <w:sz w:val="22"/>
          <w:szCs w:val="22"/>
          <w:lang w:val="fr-BE"/>
        </w:rPr>
        <w:t>:</w:t>
      </w:r>
      <w:r w:rsidRPr="006F301B">
        <w:rPr>
          <w:rFonts w:asciiTheme="minorHAnsi" w:hAnsiTheme="minorHAnsi" w:cstheme="minorHAnsi"/>
          <w:sz w:val="22"/>
          <w:szCs w:val="22"/>
          <w:lang w:val="fr-BE"/>
        </w:rPr>
        <w:t xml:space="preserve"> </w:t>
      </w:r>
      <w:hyperlink r:id="rId173" w:history="1">
        <w:r w:rsidR="00993202" w:rsidRPr="00993202">
          <w:rPr>
            <w:rStyle w:val="Lienhypertexte"/>
            <w:rFonts w:ascii="Calibri" w:hAnsi="Calibri" w:cs="Calibri"/>
            <w:sz w:val="22"/>
            <w:szCs w:val="22"/>
          </w:rPr>
          <w:t>https://moodle.uclouvain.be/mod/book/view.php?id=37%22%20target%3D%22_blank</w:t>
        </w:r>
      </w:hyperlink>
    </w:p>
    <w:p w14:paraId="7DD53A4E" w14:textId="56A59A58" w:rsidR="007F1FFF" w:rsidRDefault="00747A06" w:rsidP="00D56AB5">
      <w:pPr>
        <w:jc w:val="both"/>
        <w:rPr>
          <w:rFonts w:asciiTheme="minorHAnsi" w:hAnsiTheme="minorHAnsi" w:cstheme="minorHAnsi"/>
          <w:sz w:val="22"/>
          <w:szCs w:val="22"/>
          <w:lang w:val="fr-BE"/>
        </w:rPr>
      </w:pPr>
      <w:r w:rsidRPr="00747A06">
        <w:rPr>
          <w:rFonts w:asciiTheme="minorHAnsi" w:hAnsiTheme="minorHAnsi" w:cstheme="minorHAnsi"/>
          <w:noProof/>
          <w:sz w:val="22"/>
          <w:szCs w:val="22"/>
          <w:lang w:val="fr-BE"/>
        </w:rPr>
        <w:lastRenderedPageBreak/>
        <w:drawing>
          <wp:inline distT="0" distB="0" distL="0" distR="0" wp14:anchorId="2A1F192E" wp14:editId="376CA6C7">
            <wp:extent cx="6693598" cy="3398808"/>
            <wp:effectExtent l="0" t="0" r="0" b="0"/>
            <wp:docPr id="169345101" name="Image 1" descr="Une image contenant texte, capture d’écran, Police, docu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45101" name="Image 1" descr="Une image contenant texte, capture d’écran, Police, document&#10;&#10;Le contenu généré par l’IA peut être incorrect."/>
                    <pic:cNvPicPr/>
                  </pic:nvPicPr>
                  <pic:blipFill>
                    <a:blip r:embed="rId174"/>
                    <a:stretch>
                      <a:fillRect/>
                    </a:stretch>
                  </pic:blipFill>
                  <pic:spPr>
                    <a:xfrm>
                      <a:off x="0" y="0"/>
                      <a:ext cx="6701336" cy="3402737"/>
                    </a:xfrm>
                    <a:prstGeom prst="rect">
                      <a:avLst/>
                    </a:prstGeom>
                  </pic:spPr>
                </pic:pic>
              </a:graphicData>
            </a:graphic>
          </wp:inline>
        </w:drawing>
      </w:r>
    </w:p>
    <w:p w14:paraId="32089BA6" w14:textId="77777777" w:rsidR="004D3C7C" w:rsidRDefault="004D3C7C" w:rsidP="00D56AB5">
      <w:pPr>
        <w:jc w:val="both"/>
        <w:rPr>
          <w:rFonts w:asciiTheme="minorHAnsi" w:hAnsiTheme="minorHAnsi" w:cstheme="minorHAnsi"/>
          <w:sz w:val="22"/>
          <w:szCs w:val="22"/>
          <w:lang w:val="fr-BE"/>
        </w:rPr>
      </w:pPr>
    </w:p>
    <w:p w14:paraId="02911EA1" w14:textId="031C80E6" w:rsidR="00A07F0D" w:rsidRPr="00175681" w:rsidRDefault="00F77E6A" w:rsidP="00264E95">
      <w:pPr>
        <w:pStyle w:val="Titre2"/>
        <w:numPr>
          <w:ilvl w:val="0"/>
          <w:numId w:val="9"/>
        </w:numPr>
        <w:ind w:left="284"/>
        <w:jc w:val="both"/>
        <w:rPr>
          <w:rFonts w:ascii="Calibri" w:hAnsi="Calibri" w:cs="Calibri"/>
          <w:i w:val="0"/>
          <w:iCs w:val="0"/>
          <w:sz w:val="24"/>
          <w:szCs w:val="24"/>
        </w:rPr>
      </w:pPr>
      <w:bookmarkStart w:id="38" w:name="_Toc204160363"/>
      <w:r w:rsidRPr="00175681">
        <w:rPr>
          <w:rStyle w:val="titre30"/>
          <w:rFonts w:ascii="Calibri" w:hAnsi="Calibri" w:cs="Calibri"/>
          <w:i w:val="0"/>
          <w:iCs w:val="0"/>
          <w:sz w:val="24"/>
          <w:szCs w:val="24"/>
        </w:rPr>
        <w:t>T</w:t>
      </w:r>
      <w:r w:rsidR="00660A39" w:rsidRPr="00175681">
        <w:rPr>
          <w:rStyle w:val="titre30"/>
          <w:rFonts w:ascii="Calibri" w:hAnsi="Calibri" w:cs="Calibri"/>
          <w:i w:val="0"/>
          <w:iCs w:val="0"/>
          <w:sz w:val="24"/>
          <w:szCs w:val="24"/>
        </w:rPr>
        <w:t>eams</w:t>
      </w:r>
      <w:bookmarkEnd w:id="38"/>
      <w:r w:rsidRPr="00175681">
        <w:rPr>
          <w:rFonts w:ascii="Calibri" w:hAnsi="Calibri" w:cs="Calibri"/>
          <w:i w:val="0"/>
          <w:iCs w:val="0"/>
          <w:sz w:val="24"/>
          <w:szCs w:val="24"/>
        </w:rPr>
        <w:t> </w:t>
      </w:r>
    </w:p>
    <w:p w14:paraId="782AAAC8" w14:textId="1A22F0C1" w:rsidR="001023A8" w:rsidRPr="00A07F0D" w:rsidRDefault="00A07F0D" w:rsidP="00D56AB5">
      <w:pPr>
        <w:jc w:val="both"/>
        <w:rPr>
          <w:rFonts w:asciiTheme="minorHAnsi" w:hAnsiTheme="minorHAnsi" w:cstheme="minorHAnsi"/>
          <w:lang w:val="fr-BE"/>
        </w:rPr>
      </w:pPr>
      <w:r w:rsidRPr="00A07F0D">
        <w:rPr>
          <w:rFonts w:asciiTheme="minorHAnsi" w:hAnsiTheme="minorHAnsi" w:cstheme="minorHAnsi"/>
          <w:lang w:val="fr-BE"/>
        </w:rPr>
        <w:t>Application</w:t>
      </w:r>
      <w:r w:rsidR="00F77E6A" w:rsidRPr="00A07F0D">
        <w:rPr>
          <w:rFonts w:asciiTheme="minorHAnsi" w:hAnsiTheme="minorHAnsi" w:cstheme="minorHAnsi"/>
          <w:lang w:val="fr-BE"/>
        </w:rPr>
        <w:t xml:space="preserve"> </w:t>
      </w:r>
      <w:r w:rsidR="00B66FC3" w:rsidRPr="00A07F0D">
        <w:rPr>
          <w:rFonts w:asciiTheme="minorHAnsi" w:hAnsiTheme="minorHAnsi" w:cstheme="minorHAnsi"/>
          <w:lang w:val="fr-BE"/>
        </w:rPr>
        <w:t>destinée</w:t>
      </w:r>
      <w:r w:rsidR="00F77E6A" w:rsidRPr="00A07F0D">
        <w:rPr>
          <w:rFonts w:asciiTheme="minorHAnsi" w:hAnsiTheme="minorHAnsi" w:cstheme="minorHAnsi"/>
          <w:lang w:val="fr-BE"/>
        </w:rPr>
        <w:t xml:space="preserve"> à suivre les cours à distance</w:t>
      </w:r>
    </w:p>
    <w:p w14:paraId="17E6C2F4" w14:textId="76A82B80" w:rsidR="003241A0" w:rsidRDefault="003241A0" w:rsidP="00D56AB5">
      <w:pPr>
        <w:spacing w:before="100" w:beforeAutospacing="1" w:after="100" w:afterAutospacing="1"/>
        <w:jc w:val="both"/>
        <w:rPr>
          <w:rFonts w:asciiTheme="minorHAnsi" w:hAnsiTheme="minorHAnsi" w:cstheme="minorHAnsi"/>
          <w:sz w:val="22"/>
          <w:szCs w:val="22"/>
          <w:lang w:val="fr-BE"/>
        </w:rPr>
      </w:pPr>
      <w:r w:rsidRPr="005B56A0">
        <w:rPr>
          <w:rFonts w:asciiTheme="minorHAnsi" w:hAnsiTheme="minorHAnsi" w:cstheme="minorHAnsi"/>
          <w:b/>
          <w:sz w:val="22"/>
          <w:szCs w:val="22"/>
          <w:lang w:val="fr-BE"/>
        </w:rPr>
        <w:t xml:space="preserve">La toute grande majorité des cours se donne </w:t>
      </w:r>
      <w:r w:rsidR="008008B3" w:rsidRPr="005B56A0">
        <w:rPr>
          <w:rFonts w:asciiTheme="minorHAnsi" w:hAnsiTheme="minorHAnsi" w:cstheme="minorHAnsi"/>
          <w:b/>
          <w:sz w:val="22"/>
          <w:szCs w:val="22"/>
          <w:lang w:val="fr-BE"/>
        </w:rPr>
        <w:t>en présentiel</w:t>
      </w:r>
      <w:r>
        <w:rPr>
          <w:rFonts w:asciiTheme="minorHAnsi" w:hAnsiTheme="minorHAnsi" w:cstheme="minorHAnsi"/>
          <w:sz w:val="22"/>
          <w:szCs w:val="22"/>
          <w:lang w:val="fr-BE"/>
        </w:rPr>
        <w:t xml:space="preserve">.  Dans le cas où il </w:t>
      </w:r>
      <w:r w:rsidR="00175681">
        <w:rPr>
          <w:rFonts w:asciiTheme="minorHAnsi" w:hAnsiTheme="minorHAnsi" w:cstheme="minorHAnsi"/>
          <w:sz w:val="22"/>
          <w:szCs w:val="22"/>
          <w:lang w:val="fr-BE"/>
        </w:rPr>
        <w:t>serait</w:t>
      </w:r>
      <w:r>
        <w:rPr>
          <w:rFonts w:asciiTheme="minorHAnsi" w:hAnsiTheme="minorHAnsi" w:cstheme="minorHAnsi"/>
          <w:sz w:val="22"/>
          <w:szCs w:val="22"/>
          <w:lang w:val="fr-BE"/>
        </w:rPr>
        <w:t xml:space="preserve"> possible de suivre le cours ou la séance à distance, voici quelques informations importantes.</w:t>
      </w:r>
    </w:p>
    <w:p w14:paraId="2DCD3BAC" w14:textId="65EA108F" w:rsidR="00120710" w:rsidRPr="00356C55" w:rsidRDefault="00B66FC3" w:rsidP="00D56AB5">
      <w:pPr>
        <w:spacing w:before="100" w:beforeAutospacing="1" w:after="100" w:afterAutospacing="1"/>
        <w:jc w:val="both"/>
        <w:rPr>
          <w:sz w:val="22"/>
          <w:szCs w:val="22"/>
        </w:rPr>
      </w:pPr>
      <w:r>
        <w:rPr>
          <w:rFonts w:asciiTheme="minorHAnsi" w:hAnsiTheme="minorHAnsi" w:cstheme="minorHAnsi"/>
          <w:sz w:val="22"/>
          <w:szCs w:val="22"/>
          <w:lang w:val="fr-BE"/>
        </w:rPr>
        <w:t xml:space="preserve">Teams est accessible via son </w:t>
      </w:r>
      <w:r w:rsidR="00F77E6A" w:rsidRPr="00F77E6A">
        <w:rPr>
          <w:rFonts w:asciiTheme="minorHAnsi" w:hAnsiTheme="minorHAnsi" w:cstheme="minorHAnsi"/>
          <w:sz w:val="22"/>
          <w:szCs w:val="22"/>
        </w:rPr>
        <w:t>bureau virtuel (Widget « Mes études »)</w:t>
      </w:r>
      <w:r>
        <w:rPr>
          <w:rFonts w:asciiTheme="minorHAnsi" w:hAnsiTheme="minorHAnsi" w:cstheme="minorHAnsi"/>
          <w:sz w:val="22"/>
          <w:szCs w:val="22"/>
        </w:rPr>
        <w:t xml:space="preserve"> </w:t>
      </w:r>
      <w:r w:rsidRPr="005F1EAF">
        <w:rPr>
          <w:rFonts w:asciiTheme="minorHAnsi" w:hAnsiTheme="minorHAnsi" w:cstheme="minorHAnsi"/>
          <w:b/>
          <w:sz w:val="22"/>
          <w:szCs w:val="22"/>
        </w:rPr>
        <w:t xml:space="preserve">-  </w:t>
      </w:r>
      <w:r w:rsidR="00F77E6A" w:rsidRPr="005F1EAF">
        <w:rPr>
          <w:rFonts w:asciiTheme="minorHAnsi" w:hAnsiTheme="minorHAnsi" w:cstheme="minorHAnsi"/>
          <w:b/>
          <w:sz w:val="22"/>
          <w:szCs w:val="22"/>
        </w:rPr>
        <w:t> </w:t>
      </w:r>
      <w:hyperlink r:id="rId175" w:history="1">
        <w:r w:rsidR="00F77E6A" w:rsidRPr="005F1EAF">
          <w:rPr>
            <w:rStyle w:val="Lienhypertexte"/>
            <w:rFonts w:asciiTheme="minorHAnsi" w:hAnsiTheme="minorHAnsi" w:cstheme="minorHAnsi"/>
            <w:b/>
            <w:sz w:val="22"/>
            <w:szCs w:val="22"/>
          </w:rPr>
          <w:t>Intégrer une équipe Teams</w:t>
        </w:r>
        <w:r w:rsidR="00F77E6A" w:rsidRPr="00440639">
          <w:rPr>
            <w:rStyle w:val="Lienhypertexte"/>
            <w:rFonts w:asciiTheme="minorHAnsi" w:hAnsiTheme="minorHAnsi" w:cstheme="minorHAnsi"/>
            <w:sz w:val="22"/>
            <w:szCs w:val="22"/>
          </w:rPr>
          <w:t> </w:t>
        </w:r>
      </w:hyperlink>
      <w:r w:rsidR="00F77E6A" w:rsidRPr="00F77E6A">
        <w:rPr>
          <w:rFonts w:asciiTheme="minorHAnsi" w:hAnsiTheme="minorHAnsi" w:cstheme="minorHAnsi"/>
          <w:sz w:val="22"/>
          <w:szCs w:val="22"/>
        </w:rPr>
        <w:t>».</w:t>
      </w:r>
      <w:r w:rsidR="00F77E6A">
        <w:rPr>
          <w:rFonts w:asciiTheme="minorHAnsi" w:hAnsiTheme="minorHAnsi" w:cstheme="minorHAnsi"/>
          <w:sz w:val="22"/>
          <w:szCs w:val="22"/>
        </w:rPr>
        <w:t xml:space="preserve"> </w:t>
      </w:r>
      <w:r w:rsidR="00F77E6A" w:rsidRPr="00F77E6A">
        <w:rPr>
          <w:rFonts w:asciiTheme="minorHAnsi" w:hAnsiTheme="minorHAnsi" w:cstheme="minorHAnsi"/>
          <w:sz w:val="22"/>
          <w:szCs w:val="22"/>
        </w:rPr>
        <w:t xml:space="preserve"> Cette application permettra à </w:t>
      </w:r>
      <w:r w:rsidR="002C6592">
        <w:rPr>
          <w:rFonts w:asciiTheme="minorHAnsi" w:hAnsiTheme="minorHAnsi" w:cstheme="minorHAnsi"/>
          <w:sz w:val="22"/>
          <w:szCs w:val="22"/>
        </w:rPr>
        <w:t>l’</w:t>
      </w:r>
      <w:proofErr w:type="spellStart"/>
      <w:r w:rsidR="002C6592">
        <w:rPr>
          <w:rFonts w:asciiTheme="minorHAnsi" w:hAnsiTheme="minorHAnsi" w:cstheme="minorHAnsi"/>
          <w:sz w:val="22"/>
          <w:szCs w:val="22"/>
        </w:rPr>
        <w:t>étudiant·e</w:t>
      </w:r>
      <w:proofErr w:type="spellEnd"/>
      <w:r w:rsidR="00F77E6A" w:rsidRPr="00F77E6A">
        <w:rPr>
          <w:rFonts w:asciiTheme="minorHAnsi" w:hAnsiTheme="minorHAnsi" w:cstheme="minorHAnsi"/>
          <w:sz w:val="22"/>
          <w:szCs w:val="22"/>
        </w:rPr>
        <w:t xml:space="preserve"> de sélectionner les cours qu’il </w:t>
      </w:r>
      <w:r w:rsidR="00F12E39">
        <w:rPr>
          <w:rFonts w:asciiTheme="minorHAnsi" w:hAnsiTheme="minorHAnsi" w:cstheme="minorHAnsi"/>
          <w:sz w:val="22"/>
          <w:szCs w:val="22"/>
        </w:rPr>
        <w:t xml:space="preserve">ou qu’elle </w:t>
      </w:r>
      <w:r>
        <w:rPr>
          <w:rFonts w:asciiTheme="minorHAnsi" w:hAnsiTheme="minorHAnsi" w:cstheme="minorHAnsi"/>
          <w:sz w:val="22"/>
          <w:szCs w:val="22"/>
        </w:rPr>
        <w:t xml:space="preserve">souhaite </w:t>
      </w:r>
      <w:r w:rsidR="00F77E6A" w:rsidRPr="00F77E6A">
        <w:rPr>
          <w:rFonts w:asciiTheme="minorHAnsi" w:hAnsiTheme="minorHAnsi" w:cstheme="minorHAnsi"/>
          <w:sz w:val="22"/>
          <w:szCs w:val="22"/>
        </w:rPr>
        <w:t>suivre dans Teams.</w:t>
      </w:r>
      <w:r w:rsidR="00F77E6A">
        <w:rPr>
          <w:rFonts w:asciiTheme="minorHAnsi" w:hAnsiTheme="minorHAnsi" w:cstheme="minorHAnsi"/>
          <w:sz w:val="22"/>
          <w:szCs w:val="22"/>
        </w:rPr>
        <w:t xml:space="preserve"> </w:t>
      </w:r>
      <w:r w:rsidR="00F77E6A" w:rsidRPr="00F77E6A">
        <w:rPr>
          <w:rFonts w:asciiTheme="minorHAnsi" w:hAnsiTheme="minorHAnsi" w:cstheme="minorHAnsi"/>
          <w:sz w:val="22"/>
          <w:szCs w:val="22"/>
        </w:rPr>
        <w:t xml:space="preserve">Ensuite, </w:t>
      </w:r>
      <w:r w:rsidR="002C6592">
        <w:rPr>
          <w:rFonts w:asciiTheme="minorHAnsi" w:hAnsiTheme="minorHAnsi" w:cstheme="minorHAnsi"/>
          <w:sz w:val="22"/>
          <w:szCs w:val="22"/>
        </w:rPr>
        <w:t>l’</w:t>
      </w:r>
      <w:proofErr w:type="spellStart"/>
      <w:r w:rsidR="002C6592">
        <w:rPr>
          <w:rFonts w:asciiTheme="minorHAnsi" w:hAnsiTheme="minorHAnsi" w:cstheme="minorHAnsi"/>
          <w:sz w:val="22"/>
          <w:szCs w:val="22"/>
        </w:rPr>
        <w:t>étudiant·e</w:t>
      </w:r>
      <w:proofErr w:type="spellEnd"/>
      <w:r w:rsidR="00F77E6A" w:rsidRPr="00F77E6A">
        <w:rPr>
          <w:rFonts w:asciiTheme="minorHAnsi" w:hAnsiTheme="minorHAnsi" w:cstheme="minorHAnsi"/>
          <w:sz w:val="22"/>
          <w:szCs w:val="22"/>
        </w:rPr>
        <w:t xml:space="preserve"> sera automatiquement (délai de max 24h) ajouté aux équipes des cours qu’il</w:t>
      </w:r>
      <w:r w:rsidR="004F223B">
        <w:rPr>
          <w:rFonts w:asciiTheme="minorHAnsi" w:hAnsiTheme="minorHAnsi" w:cstheme="minorHAnsi"/>
          <w:sz w:val="22"/>
          <w:szCs w:val="22"/>
        </w:rPr>
        <w:t xml:space="preserve"> ou qu’elle</w:t>
      </w:r>
      <w:r w:rsidR="00F77E6A" w:rsidRPr="00F77E6A">
        <w:rPr>
          <w:rFonts w:asciiTheme="minorHAnsi" w:hAnsiTheme="minorHAnsi" w:cstheme="minorHAnsi"/>
          <w:sz w:val="22"/>
          <w:szCs w:val="22"/>
        </w:rPr>
        <w:t xml:space="preserve"> a sélectionné</w:t>
      </w:r>
      <w:r>
        <w:rPr>
          <w:rFonts w:asciiTheme="minorHAnsi" w:hAnsiTheme="minorHAnsi" w:cstheme="minorHAnsi"/>
          <w:sz w:val="22"/>
          <w:szCs w:val="22"/>
        </w:rPr>
        <w:t>e</w:t>
      </w:r>
      <w:r w:rsidR="00F77E6A" w:rsidRPr="00F77E6A">
        <w:rPr>
          <w:rFonts w:asciiTheme="minorHAnsi" w:hAnsiTheme="minorHAnsi" w:cstheme="minorHAnsi"/>
          <w:sz w:val="22"/>
          <w:szCs w:val="22"/>
        </w:rPr>
        <w:t>s.</w:t>
      </w:r>
      <w:r w:rsidR="00F77E6A">
        <w:rPr>
          <w:rFonts w:asciiTheme="minorHAnsi" w:hAnsiTheme="minorHAnsi" w:cstheme="minorHAnsi"/>
          <w:sz w:val="22"/>
          <w:szCs w:val="22"/>
        </w:rPr>
        <w:t xml:space="preserve"> </w:t>
      </w:r>
      <w:r w:rsidR="004F223B">
        <w:rPr>
          <w:rFonts w:asciiTheme="minorHAnsi" w:hAnsiTheme="minorHAnsi" w:cstheme="minorHAnsi"/>
          <w:sz w:val="22"/>
          <w:szCs w:val="22"/>
        </w:rPr>
        <w:t xml:space="preserve"> </w:t>
      </w:r>
      <w:r w:rsidR="00F77E6A" w:rsidRPr="00F77E6A">
        <w:rPr>
          <w:rFonts w:asciiTheme="minorHAnsi" w:hAnsiTheme="minorHAnsi" w:cstheme="minorHAnsi"/>
          <w:sz w:val="22"/>
          <w:szCs w:val="22"/>
        </w:rPr>
        <w:t> </w:t>
      </w:r>
      <w:r w:rsidR="002C6592">
        <w:rPr>
          <w:rFonts w:asciiTheme="minorHAnsi" w:hAnsiTheme="minorHAnsi" w:cstheme="minorHAnsi"/>
          <w:sz w:val="22"/>
          <w:szCs w:val="22"/>
        </w:rPr>
        <w:t>L’</w:t>
      </w:r>
      <w:proofErr w:type="spellStart"/>
      <w:r w:rsidR="002C6592">
        <w:rPr>
          <w:rFonts w:asciiTheme="minorHAnsi" w:hAnsiTheme="minorHAnsi" w:cstheme="minorHAnsi"/>
          <w:sz w:val="22"/>
          <w:szCs w:val="22"/>
        </w:rPr>
        <w:t>étudiant·e</w:t>
      </w:r>
      <w:proofErr w:type="spellEnd"/>
      <w:r w:rsidR="00F77E6A" w:rsidRPr="00F77E6A">
        <w:rPr>
          <w:rFonts w:asciiTheme="minorHAnsi" w:hAnsiTheme="minorHAnsi" w:cstheme="minorHAnsi"/>
          <w:sz w:val="22"/>
          <w:szCs w:val="22"/>
        </w:rPr>
        <w:t xml:space="preserve"> verra alors le cours dans TEAMS, </w:t>
      </w:r>
      <w:r w:rsidR="00F77E6A" w:rsidRPr="00F77E6A">
        <w:rPr>
          <w:rFonts w:asciiTheme="minorHAnsi" w:hAnsiTheme="minorHAnsi" w:cstheme="minorHAnsi"/>
          <w:sz w:val="22"/>
          <w:szCs w:val="22"/>
          <w:u w:val="single"/>
        </w:rPr>
        <w:t>dès que l’enseignant aura activé son équipe</w:t>
      </w:r>
      <w:r w:rsidR="00F77E6A" w:rsidRPr="00F77E6A">
        <w:rPr>
          <w:rFonts w:asciiTheme="minorHAnsi" w:hAnsiTheme="minorHAnsi" w:cstheme="minorHAnsi"/>
          <w:sz w:val="22"/>
          <w:szCs w:val="22"/>
        </w:rPr>
        <w:t xml:space="preserve"> </w:t>
      </w:r>
      <w:r w:rsidR="00F77E6A" w:rsidRPr="00356C55">
        <w:rPr>
          <w:rFonts w:asciiTheme="minorHAnsi" w:hAnsiTheme="minorHAnsi" w:cstheme="minorHAnsi"/>
          <w:sz w:val="22"/>
          <w:szCs w:val="22"/>
        </w:rPr>
        <w:t>(classe) Teams.</w:t>
      </w:r>
    </w:p>
    <w:p w14:paraId="3E3A74D9" w14:textId="219CB891" w:rsidR="00356C55" w:rsidRPr="00356C55" w:rsidRDefault="005A783E" w:rsidP="00E60E68">
      <w:pPr>
        <w:spacing w:before="100" w:beforeAutospacing="1" w:after="100" w:afterAutospacing="1"/>
        <w:jc w:val="both"/>
        <w:rPr>
          <w:rFonts w:ascii="Calibri" w:hAnsi="Calibri" w:cs="Calibri"/>
          <w:sz w:val="22"/>
          <w:szCs w:val="22"/>
        </w:rPr>
      </w:pPr>
      <w:hyperlink r:id="rId176" w:history="1">
        <w:r w:rsidRPr="00356C55">
          <w:rPr>
            <w:rStyle w:val="Lienhypertexte"/>
            <w:rFonts w:ascii="Calibri" w:hAnsi="Calibri" w:cs="Calibri"/>
            <w:sz w:val="22"/>
            <w:szCs w:val="22"/>
          </w:rPr>
          <w:t>Tutoriel</w:t>
        </w:r>
      </w:hyperlink>
      <w:r w:rsidRPr="00356C55">
        <w:rPr>
          <w:rFonts w:ascii="Calibri" w:hAnsi="Calibri" w:cs="Calibri"/>
          <w:sz w:val="22"/>
          <w:szCs w:val="22"/>
        </w:rPr>
        <w:t> </w:t>
      </w:r>
    </w:p>
    <w:p w14:paraId="760D0C02" w14:textId="03738B43" w:rsidR="004F1A85" w:rsidRPr="00DE0EBE" w:rsidRDefault="00DE0EBE" w:rsidP="00D56AB5">
      <w:pPr>
        <w:pStyle w:val="Titre2"/>
        <w:numPr>
          <w:ilvl w:val="0"/>
          <w:numId w:val="9"/>
        </w:numPr>
        <w:ind w:left="284"/>
        <w:jc w:val="both"/>
        <w:rPr>
          <w:rFonts w:asciiTheme="minorHAnsi" w:hAnsiTheme="minorHAnsi" w:cstheme="minorHAnsi"/>
          <w:sz w:val="24"/>
          <w:szCs w:val="24"/>
        </w:rPr>
      </w:pPr>
      <w:r w:rsidRPr="00DE0EBE">
        <w:rPr>
          <w:rFonts w:asciiTheme="minorHAnsi" w:hAnsiTheme="minorHAnsi" w:cstheme="minorHAnsi"/>
          <w:i w:val="0"/>
          <w:iCs w:val="0"/>
          <w:sz w:val="24"/>
          <w:szCs w:val="24"/>
        </w:rPr>
        <w:t xml:space="preserve"> </w:t>
      </w:r>
      <w:hyperlink r:id="rId177" w:anchor="Contact_delegue" w:history="1">
        <w:bookmarkStart w:id="39" w:name="_Toc204160364"/>
        <w:r w:rsidR="004F1A85" w:rsidRPr="00DE0EBE">
          <w:rPr>
            <w:rStyle w:val="titre30"/>
            <w:rFonts w:asciiTheme="minorHAnsi" w:hAnsiTheme="minorHAnsi" w:cstheme="minorHAnsi"/>
            <w:i w:val="0"/>
            <w:iCs w:val="0"/>
            <w:sz w:val="24"/>
            <w:szCs w:val="24"/>
          </w:rPr>
          <w:t xml:space="preserve">Les </w:t>
        </w:r>
        <w:proofErr w:type="spellStart"/>
        <w:r w:rsidR="004F1A85" w:rsidRPr="00DE0EBE">
          <w:rPr>
            <w:rStyle w:val="titre30"/>
            <w:rFonts w:asciiTheme="minorHAnsi" w:hAnsiTheme="minorHAnsi" w:cstheme="minorHAnsi"/>
            <w:i w:val="0"/>
            <w:iCs w:val="0"/>
            <w:sz w:val="24"/>
            <w:szCs w:val="24"/>
          </w:rPr>
          <w:t>délégué</w:t>
        </w:r>
        <w:r w:rsidR="00F12E39" w:rsidRPr="00DE0EBE">
          <w:rPr>
            <w:rStyle w:val="titre30"/>
            <w:rFonts w:asciiTheme="minorHAnsi" w:hAnsiTheme="minorHAnsi" w:cstheme="minorHAnsi"/>
            <w:i w:val="0"/>
            <w:iCs w:val="0"/>
            <w:sz w:val="24"/>
            <w:szCs w:val="24"/>
          </w:rPr>
          <w:t>·e</w:t>
        </w:r>
        <w:r w:rsidR="004F1A85" w:rsidRPr="00DE0EBE">
          <w:rPr>
            <w:rStyle w:val="titre30"/>
            <w:rFonts w:asciiTheme="minorHAnsi" w:hAnsiTheme="minorHAnsi" w:cstheme="minorHAnsi"/>
            <w:i w:val="0"/>
            <w:iCs w:val="0"/>
            <w:sz w:val="24"/>
            <w:szCs w:val="24"/>
          </w:rPr>
          <w:t>s</w:t>
        </w:r>
        <w:proofErr w:type="spellEnd"/>
        <w:r w:rsidR="004F1A85" w:rsidRPr="00DE0EBE">
          <w:rPr>
            <w:rStyle w:val="titre30"/>
            <w:rFonts w:asciiTheme="minorHAnsi" w:hAnsiTheme="minorHAnsi" w:cstheme="minorHAnsi"/>
            <w:i w:val="0"/>
            <w:iCs w:val="0"/>
            <w:sz w:val="24"/>
            <w:szCs w:val="24"/>
          </w:rPr>
          <w:t xml:space="preserve"> de cours</w:t>
        </w:r>
        <w:bookmarkEnd w:id="39"/>
      </w:hyperlink>
    </w:p>
    <w:p w14:paraId="75605606" w14:textId="77777777" w:rsidR="00DE0EBE" w:rsidRPr="00DE0EBE" w:rsidRDefault="00DE0EBE" w:rsidP="00D56AB5">
      <w:pPr>
        <w:jc w:val="both"/>
      </w:pPr>
    </w:p>
    <w:p w14:paraId="2EF45DCC" w14:textId="1224840B" w:rsidR="00D14F80" w:rsidRPr="003F6210" w:rsidRDefault="004F1A85" w:rsidP="00D56AB5">
      <w:pPr>
        <w:jc w:val="both"/>
        <w:rPr>
          <w:rFonts w:ascii="Calibri" w:hAnsi="Calibri" w:cs="Calibri"/>
          <w:sz w:val="22"/>
          <w:szCs w:val="22"/>
        </w:rPr>
      </w:pPr>
      <w:r w:rsidRPr="003F6210">
        <w:rPr>
          <w:rFonts w:ascii="Calibri" w:hAnsi="Calibri" w:cs="Calibri"/>
          <w:sz w:val="22"/>
          <w:szCs w:val="22"/>
        </w:rPr>
        <w:t>Il s'agit de quelques étudiant</w:t>
      </w:r>
      <w:r w:rsidR="0070623F" w:rsidRPr="003F6210">
        <w:rPr>
          <w:rFonts w:ascii="Calibri" w:hAnsi="Calibri" w:cs="Calibri"/>
          <w:sz w:val="22"/>
          <w:szCs w:val="22"/>
        </w:rPr>
        <w:t>·e</w:t>
      </w:r>
      <w:r w:rsidRPr="003F6210">
        <w:rPr>
          <w:rFonts w:ascii="Calibri" w:hAnsi="Calibri" w:cs="Calibri"/>
          <w:sz w:val="22"/>
          <w:szCs w:val="22"/>
        </w:rPr>
        <w:t xml:space="preserve">s qui exercent un rôle </w:t>
      </w:r>
      <w:r w:rsidR="00C3766C" w:rsidRPr="003F6210">
        <w:rPr>
          <w:rFonts w:ascii="Calibri" w:hAnsi="Calibri" w:cs="Calibri"/>
          <w:sz w:val="22"/>
          <w:szCs w:val="22"/>
        </w:rPr>
        <w:t xml:space="preserve">important </w:t>
      </w:r>
      <w:r w:rsidRPr="003F6210">
        <w:rPr>
          <w:rFonts w:ascii="Calibri" w:hAnsi="Calibri" w:cs="Calibri"/>
          <w:sz w:val="22"/>
          <w:szCs w:val="22"/>
        </w:rPr>
        <w:t>d'intermédiaire entre les</w:t>
      </w:r>
      <w:r w:rsidR="00183668" w:rsidRPr="003F6210">
        <w:rPr>
          <w:rFonts w:ascii="Calibri" w:hAnsi="Calibri" w:cs="Calibri"/>
          <w:sz w:val="22"/>
          <w:szCs w:val="22"/>
        </w:rPr>
        <w:t xml:space="preserve"> </w:t>
      </w:r>
      <w:r w:rsidRPr="003F6210">
        <w:rPr>
          <w:rFonts w:ascii="Calibri" w:hAnsi="Calibri" w:cs="Calibri"/>
          <w:sz w:val="22"/>
          <w:szCs w:val="22"/>
        </w:rPr>
        <w:t>étudiant</w:t>
      </w:r>
      <w:r w:rsidR="00D14F80" w:rsidRPr="003F6210">
        <w:rPr>
          <w:rFonts w:ascii="Calibri" w:hAnsi="Calibri" w:cs="Calibri"/>
          <w:sz w:val="22"/>
          <w:szCs w:val="22"/>
        </w:rPr>
        <w:t>·e</w:t>
      </w:r>
      <w:r w:rsidRPr="003F6210">
        <w:rPr>
          <w:rFonts w:ascii="Calibri" w:hAnsi="Calibri" w:cs="Calibri"/>
          <w:sz w:val="22"/>
          <w:szCs w:val="22"/>
        </w:rPr>
        <w:t>s et les responsables de l'enseignement (</w:t>
      </w:r>
      <w:proofErr w:type="spellStart"/>
      <w:r w:rsidRPr="003F6210">
        <w:rPr>
          <w:rFonts w:ascii="Calibri" w:hAnsi="Calibri" w:cs="Calibri"/>
          <w:sz w:val="22"/>
          <w:szCs w:val="22"/>
        </w:rPr>
        <w:t>professeur</w:t>
      </w:r>
      <w:r w:rsidR="003241A0" w:rsidRPr="003F6210">
        <w:rPr>
          <w:rFonts w:ascii="Calibri" w:hAnsi="Calibri" w:cs="Calibri"/>
          <w:sz w:val="22"/>
          <w:szCs w:val="22"/>
        </w:rPr>
        <w:t>·e</w:t>
      </w:r>
      <w:r w:rsidRPr="003F6210">
        <w:rPr>
          <w:rFonts w:ascii="Calibri" w:hAnsi="Calibri" w:cs="Calibri"/>
          <w:sz w:val="22"/>
          <w:szCs w:val="22"/>
        </w:rPr>
        <w:t>s</w:t>
      </w:r>
      <w:proofErr w:type="spellEnd"/>
      <w:r w:rsidRPr="003F6210">
        <w:rPr>
          <w:rFonts w:ascii="Calibri" w:hAnsi="Calibri" w:cs="Calibri"/>
          <w:sz w:val="22"/>
          <w:szCs w:val="22"/>
        </w:rPr>
        <w:t xml:space="preserve">, </w:t>
      </w:r>
      <w:proofErr w:type="spellStart"/>
      <w:r w:rsidRPr="003F6210">
        <w:rPr>
          <w:rFonts w:ascii="Calibri" w:hAnsi="Calibri" w:cs="Calibri"/>
          <w:sz w:val="22"/>
          <w:szCs w:val="22"/>
        </w:rPr>
        <w:t>assistant</w:t>
      </w:r>
      <w:r w:rsidR="003241A0" w:rsidRPr="003F6210">
        <w:rPr>
          <w:rFonts w:ascii="Calibri" w:hAnsi="Calibri" w:cs="Calibri"/>
          <w:sz w:val="22"/>
          <w:szCs w:val="22"/>
        </w:rPr>
        <w:t>·e</w:t>
      </w:r>
      <w:r w:rsidRPr="003F6210">
        <w:rPr>
          <w:rFonts w:ascii="Calibri" w:hAnsi="Calibri" w:cs="Calibri"/>
          <w:sz w:val="22"/>
          <w:szCs w:val="22"/>
        </w:rPr>
        <w:t>s</w:t>
      </w:r>
      <w:proofErr w:type="spellEnd"/>
      <w:r w:rsidRPr="003F6210">
        <w:rPr>
          <w:rFonts w:ascii="Calibri" w:hAnsi="Calibri" w:cs="Calibri"/>
          <w:sz w:val="22"/>
          <w:szCs w:val="22"/>
        </w:rPr>
        <w:t>,</w:t>
      </w:r>
      <w:r w:rsidR="000A6D31" w:rsidRPr="003F6210">
        <w:rPr>
          <w:rFonts w:ascii="Calibri" w:hAnsi="Calibri" w:cs="Calibri"/>
          <w:sz w:val="22"/>
          <w:szCs w:val="22"/>
        </w:rPr>
        <w:t xml:space="preserve"> </w:t>
      </w:r>
      <w:r w:rsidRPr="003F6210">
        <w:rPr>
          <w:rFonts w:ascii="Calibri" w:hAnsi="Calibri" w:cs="Calibri"/>
          <w:sz w:val="22"/>
          <w:szCs w:val="22"/>
        </w:rPr>
        <w:t>secrétariat…).</w:t>
      </w:r>
      <w:r w:rsidR="00C3766C" w:rsidRPr="003F6210">
        <w:rPr>
          <w:rFonts w:ascii="Calibri" w:hAnsi="Calibri" w:cs="Calibri"/>
          <w:sz w:val="22"/>
          <w:szCs w:val="22"/>
        </w:rPr>
        <w:t xml:space="preserve"> </w:t>
      </w:r>
      <w:r w:rsidRPr="003F6210">
        <w:rPr>
          <w:rFonts w:ascii="Calibri" w:hAnsi="Calibri" w:cs="Calibri"/>
          <w:sz w:val="22"/>
          <w:szCs w:val="22"/>
        </w:rPr>
        <w:t xml:space="preserve"> Ils</w:t>
      </w:r>
      <w:r w:rsidR="003241A0" w:rsidRPr="003F6210">
        <w:rPr>
          <w:rFonts w:ascii="Calibri" w:hAnsi="Calibri" w:cs="Calibri"/>
          <w:sz w:val="22"/>
          <w:szCs w:val="22"/>
        </w:rPr>
        <w:t xml:space="preserve"> et elles </w:t>
      </w:r>
      <w:r w:rsidRPr="003F6210">
        <w:rPr>
          <w:rFonts w:ascii="Calibri" w:hAnsi="Calibri" w:cs="Calibri"/>
          <w:sz w:val="22"/>
          <w:szCs w:val="22"/>
        </w:rPr>
        <w:t>interviennent pour attirer</w:t>
      </w:r>
      <w:r w:rsidR="00C3766C" w:rsidRPr="003F6210">
        <w:rPr>
          <w:rFonts w:ascii="Calibri" w:hAnsi="Calibri" w:cs="Calibri"/>
          <w:sz w:val="22"/>
          <w:szCs w:val="22"/>
        </w:rPr>
        <w:t xml:space="preserve"> </w:t>
      </w:r>
      <w:r w:rsidRPr="003F6210">
        <w:rPr>
          <w:rFonts w:ascii="Calibri" w:hAnsi="Calibri" w:cs="Calibri"/>
          <w:sz w:val="22"/>
          <w:szCs w:val="22"/>
        </w:rPr>
        <w:t>l’attention sur une information qui figure aux valves</w:t>
      </w:r>
      <w:r w:rsidR="00C3766C" w:rsidRPr="003F6210">
        <w:rPr>
          <w:rFonts w:ascii="Calibri" w:hAnsi="Calibri" w:cs="Calibri"/>
          <w:sz w:val="22"/>
          <w:szCs w:val="22"/>
        </w:rPr>
        <w:t xml:space="preserve"> comme par exemple,</w:t>
      </w:r>
      <w:r w:rsidRPr="003F6210">
        <w:rPr>
          <w:rFonts w:ascii="Calibri" w:hAnsi="Calibri" w:cs="Calibri"/>
          <w:sz w:val="22"/>
          <w:szCs w:val="22"/>
        </w:rPr>
        <w:t xml:space="preserve"> signaler une modification de</w:t>
      </w:r>
      <w:r w:rsidR="00C3766C" w:rsidRPr="003F6210">
        <w:rPr>
          <w:rFonts w:ascii="Calibri" w:hAnsi="Calibri" w:cs="Calibri"/>
          <w:sz w:val="22"/>
          <w:szCs w:val="22"/>
        </w:rPr>
        <w:t xml:space="preserve"> </w:t>
      </w:r>
      <w:r w:rsidRPr="003F6210">
        <w:rPr>
          <w:rFonts w:ascii="Calibri" w:hAnsi="Calibri" w:cs="Calibri"/>
          <w:sz w:val="22"/>
          <w:szCs w:val="22"/>
        </w:rPr>
        <w:t>local ou d'horaire, prévenir de l'absence d'</w:t>
      </w:r>
      <w:proofErr w:type="spellStart"/>
      <w:r w:rsidRPr="003F6210">
        <w:rPr>
          <w:rFonts w:ascii="Calibri" w:hAnsi="Calibri" w:cs="Calibri"/>
          <w:sz w:val="22"/>
          <w:szCs w:val="22"/>
        </w:rPr>
        <w:t>un</w:t>
      </w:r>
      <w:r w:rsidR="003241A0" w:rsidRPr="003F6210">
        <w:rPr>
          <w:rFonts w:ascii="Calibri" w:hAnsi="Calibri" w:cs="Calibri"/>
          <w:sz w:val="22"/>
          <w:szCs w:val="22"/>
        </w:rPr>
        <w:t>·e</w:t>
      </w:r>
      <w:proofErr w:type="spellEnd"/>
      <w:r w:rsidRPr="003F6210">
        <w:rPr>
          <w:rFonts w:ascii="Calibri" w:hAnsi="Calibri" w:cs="Calibri"/>
          <w:sz w:val="22"/>
          <w:szCs w:val="22"/>
        </w:rPr>
        <w:t xml:space="preserve"> </w:t>
      </w:r>
      <w:proofErr w:type="spellStart"/>
      <w:r w:rsidRPr="003F6210">
        <w:rPr>
          <w:rFonts w:ascii="Calibri" w:hAnsi="Calibri" w:cs="Calibri"/>
          <w:sz w:val="22"/>
          <w:szCs w:val="22"/>
        </w:rPr>
        <w:t>professeur</w:t>
      </w:r>
      <w:r w:rsidR="003241A0" w:rsidRPr="003F6210">
        <w:rPr>
          <w:rFonts w:ascii="Calibri" w:hAnsi="Calibri" w:cs="Calibri"/>
          <w:sz w:val="22"/>
          <w:szCs w:val="22"/>
        </w:rPr>
        <w:t>·e</w:t>
      </w:r>
      <w:proofErr w:type="spellEnd"/>
      <w:r w:rsidRPr="003F6210">
        <w:rPr>
          <w:rFonts w:ascii="Calibri" w:hAnsi="Calibri" w:cs="Calibri"/>
          <w:sz w:val="22"/>
          <w:szCs w:val="22"/>
        </w:rPr>
        <w:t>, rappeler l'inscription aux examens ... Il s'agit des étudiant</w:t>
      </w:r>
      <w:r w:rsidR="00D14F80" w:rsidRPr="003F6210">
        <w:rPr>
          <w:rFonts w:ascii="Calibri" w:hAnsi="Calibri" w:cs="Calibri"/>
          <w:sz w:val="22"/>
          <w:szCs w:val="22"/>
        </w:rPr>
        <w:t>·e</w:t>
      </w:r>
      <w:r w:rsidRPr="003F6210">
        <w:rPr>
          <w:rFonts w:ascii="Calibri" w:hAnsi="Calibri" w:cs="Calibri"/>
          <w:sz w:val="22"/>
          <w:szCs w:val="22"/>
        </w:rPr>
        <w:t xml:space="preserve">s les mieux </w:t>
      </w:r>
      <w:proofErr w:type="spellStart"/>
      <w:r w:rsidRPr="003F6210">
        <w:rPr>
          <w:rFonts w:ascii="Calibri" w:hAnsi="Calibri" w:cs="Calibri"/>
          <w:sz w:val="22"/>
          <w:szCs w:val="22"/>
        </w:rPr>
        <w:t>informé</w:t>
      </w:r>
      <w:r w:rsidR="00D14F80" w:rsidRPr="003F6210">
        <w:rPr>
          <w:rFonts w:ascii="Calibri" w:hAnsi="Calibri" w:cs="Calibri"/>
          <w:sz w:val="22"/>
          <w:szCs w:val="22"/>
        </w:rPr>
        <w:t>·e</w:t>
      </w:r>
      <w:r w:rsidRPr="003F6210">
        <w:rPr>
          <w:rFonts w:ascii="Calibri" w:hAnsi="Calibri" w:cs="Calibri"/>
          <w:sz w:val="22"/>
          <w:szCs w:val="22"/>
        </w:rPr>
        <w:t>s</w:t>
      </w:r>
      <w:proofErr w:type="spellEnd"/>
      <w:r w:rsidRPr="003F6210">
        <w:rPr>
          <w:rFonts w:ascii="Calibri" w:hAnsi="Calibri" w:cs="Calibri"/>
          <w:sz w:val="22"/>
          <w:szCs w:val="22"/>
        </w:rPr>
        <w:t>. Ils</w:t>
      </w:r>
      <w:r w:rsidR="003241A0" w:rsidRPr="003F6210">
        <w:rPr>
          <w:rFonts w:ascii="Calibri" w:hAnsi="Calibri" w:cs="Calibri"/>
          <w:sz w:val="22"/>
          <w:szCs w:val="22"/>
        </w:rPr>
        <w:t xml:space="preserve"> et elles</w:t>
      </w:r>
      <w:r w:rsidRPr="003F6210">
        <w:rPr>
          <w:rFonts w:ascii="Calibri" w:hAnsi="Calibri" w:cs="Calibri"/>
          <w:sz w:val="22"/>
          <w:szCs w:val="22"/>
        </w:rPr>
        <w:t xml:space="preserve"> ont des contacts fréquents avec les responsables de l'enseignement. Ils sont le canal normal d'information pour tous les problèmes collectifs de l’année. Il convient aussi de les informer de situations particulières à certain groupe ou série</w:t>
      </w:r>
      <w:r w:rsidR="001276B6" w:rsidRPr="003F6210">
        <w:rPr>
          <w:rFonts w:ascii="Calibri" w:hAnsi="Calibri" w:cs="Calibri"/>
          <w:sz w:val="22"/>
          <w:szCs w:val="22"/>
        </w:rPr>
        <w:t xml:space="preserve"> </w:t>
      </w:r>
      <w:r w:rsidRPr="003F6210">
        <w:rPr>
          <w:rFonts w:ascii="Calibri" w:hAnsi="Calibri" w:cs="Calibri"/>
          <w:sz w:val="22"/>
          <w:szCs w:val="22"/>
        </w:rPr>
        <w:t xml:space="preserve">des travaux pratiques. Les </w:t>
      </w:r>
      <w:proofErr w:type="spellStart"/>
      <w:r w:rsidRPr="003F6210">
        <w:rPr>
          <w:rFonts w:ascii="Calibri" w:hAnsi="Calibri" w:cs="Calibri"/>
          <w:sz w:val="22"/>
          <w:szCs w:val="22"/>
        </w:rPr>
        <w:t>délégué</w:t>
      </w:r>
      <w:r w:rsidR="00D14F80" w:rsidRPr="003F6210">
        <w:rPr>
          <w:rFonts w:ascii="Calibri" w:hAnsi="Calibri" w:cs="Calibri"/>
          <w:sz w:val="22"/>
          <w:szCs w:val="22"/>
        </w:rPr>
        <w:t>·e</w:t>
      </w:r>
      <w:r w:rsidRPr="003F6210">
        <w:rPr>
          <w:rFonts w:ascii="Calibri" w:hAnsi="Calibri" w:cs="Calibri"/>
          <w:sz w:val="22"/>
          <w:szCs w:val="22"/>
        </w:rPr>
        <w:t>s</w:t>
      </w:r>
      <w:proofErr w:type="spellEnd"/>
      <w:r w:rsidRPr="003F6210">
        <w:rPr>
          <w:rFonts w:ascii="Calibri" w:hAnsi="Calibri" w:cs="Calibri"/>
          <w:sz w:val="22"/>
          <w:szCs w:val="22"/>
        </w:rPr>
        <w:t xml:space="preserve"> de cours sont </w:t>
      </w:r>
      <w:proofErr w:type="spellStart"/>
      <w:r w:rsidRPr="003F6210">
        <w:rPr>
          <w:rFonts w:ascii="Calibri" w:hAnsi="Calibri" w:cs="Calibri"/>
          <w:sz w:val="22"/>
          <w:szCs w:val="22"/>
        </w:rPr>
        <w:t>désigné</w:t>
      </w:r>
      <w:r w:rsidR="0070623F" w:rsidRPr="003F6210">
        <w:rPr>
          <w:rFonts w:ascii="Calibri" w:hAnsi="Calibri" w:cs="Calibri"/>
          <w:sz w:val="22"/>
          <w:szCs w:val="22"/>
        </w:rPr>
        <w:t>·e</w:t>
      </w:r>
      <w:r w:rsidRPr="003F6210">
        <w:rPr>
          <w:rFonts w:ascii="Calibri" w:hAnsi="Calibri" w:cs="Calibri"/>
          <w:sz w:val="22"/>
          <w:szCs w:val="22"/>
        </w:rPr>
        <w:t>s</w:t>
      </w:r>
      <w:proofErr w:type="spellEnd"/>
      <w:r w:rsidRPr="003F6210">
        <w:rPr>
          <w:rFonts w:ascii="Calibri" w:hAnsi="Calibri" w:cs="Calibri"/>
          <w:sz w:val="22"/>
          <w:szCs w:val="22"/>
        </w:rPr>
        <w:t xml:space="preserve"> dans les premiers jours</w:t>
      </w:r>
      <w:r w:rsidR="001276B6" w:rsidRPr="003F6210">
        <w:rPr>
          <w:rFonts w:ascii="Calibri" w:hAnsi="Calibri" w:cs="Calibri"/>
          <w:sz w:val="22"/>
          <w:szCs w:val="22"/>
        </w:rPr>
        <w:t xml:space="preserve"> </w:t>
      </w:r>
      <w:r w:rsidRPr="003F6210">
        <w:rPr>
          <w:rFonts w:ascii="Calibri" w:hAnsi="Calibri" w:cs="Calibri"/>
          <w:sz w:val="22"/>
          <w:szCs w:val="22"/>
        </w:rPr>
        <w:t xml:space="preserve">de l'année académique. </w:t>
      </w:r>
      <w:r w:rsidR="001276B6" w:rsidRPr="003F6210">
        <w:rPr>
          <w:rFonts w:ascii="Calibri" w:hAnsi="Calibri" w:cs="Calibri"/>
          <w:sz w:val="22"/>
          <w:szCs w:val="22"/>
        </w:rPr>
        <w:t xml:space="preserve">Voir </w:t>
      </w:r>
      <w:hyperlink r:id="rId178" w:history="1">
        <w:r w:rsidR="003F6210" w:rsidRPr="003F6210">
          <w:rPr>
            <w:rStyle w:val="Lienhypertexte"/>
            <w:rFonts w:ascii="Calibri" w:hAnsi="Calibri" w:cs="Calibri"/>
            <w:sz w:val="22"/>
            <w:szCs w:val="22"/>
          </w:rPr>
          <w:t>https://www.uclouvain.be/fr/facultes/fsp/etudiant</w:t>
        </w:r>
      </w:hyperlink>
    </w:p>
    <w:p w14:paraId="7D8B4654" w14:textId="77777777" w:rsidR="003F6210" w:rsidRDefault="003F6210" w:rsidP="00D56AB5">
      <w:pPr>
        <w:jc w:val="both"/>
        <w:rPr>
          <w:rFonts w:asciiTheme="minorHAnsi" w:hAnsiTheme="minorHAnsi" w:cstheme="minorHAnsi"/>
          <w:sz w:val="22"/>
          <w:szCs w:val="22"/>
        </w:rPr>
      </w:pPr>
    </w:p>
    <w:p w14:paraId="13CCB20F" w14:textId="0A26C964" w:rsidR="00E078E6" w:rsidRDefault="00C21BCE" w:rsidP="00D56AB5">
      <w:pPr>
        <w:jc w:val="both"/>
        <w:rPr>
          <w:rFonts w:asciiTheme="minorHAnsi" w:hAnsiTheme="minorHAnsi" w:cstheme="minorHAnsi"/>
          <w:sz w:val="22"/>
          <w:szCs w:val="22"/>
        </w:rPr>
      </w:pPr>
      <w:r w:rsidRPr="006F301B">
        <w:rPr>
          <w:rFonts w:asciiTheme="minorHAnsi" w:hAnsiTheme="minorHAnsi" w:cstheme="minorHAnsi"/>
          <w:sz w:val="22"/>
          <w:szCs w:val="22"/>
        </w:rPr>
        <w:t>L'Assemblée Générale des étudiant</w:t>
      </w:r>
      <w:r w:rsidR="002C6592">
        <w:rPr>
          <w:rFonts w:asciiTheme="minorHAnsi" w:hAnsiTheme="minorHAnsi" w:cstheme="minorHAnsi"/>
          <w:sz w:val="22"/>
          <w:szCs w:val="22"/>
        </w:rPr>
        <w:t>·e</w:t>
      </w:r>
      <w:r w:rsidRPr="006F301B">
        <w:rPr>
          <w:rFonts w:asciiTheme="minorHAnsi" w:hAnsiTheme="minorHAnsi" w:cstheme="minorHAnsi"/>
          <w:sz w:val="22"/>
          <w:szCs w:val="22"/>
        </w:rPr>
        <w:t>s de Louvain (AGL) assure un rôle de représentation, d'information et de défense de ses 30 000 étudiant</w:t>
      </w:r>
      <w:r w:rsidR="002C6592">
        <w:rPr>
          <w:rFonts w:asciiTheme="minorHAnsi" w:hAnsiTheme="minorHAnsi" w:cstheme="minorHAnsi"/>
          <w:sz w:val="22"/>
          <w:szCs w:val="22"/>
        </w:rPr>
        <w:t>·e</w:t>
      </w:r>
      <w:r w:rsidRPr="006F301B">
        <w:rPr>
          <w:rFonts w:asciiTheme="minorHAnsi" w:hAnsiTheme="minorHAnsi" w:cstheme="minorHAnsi"/>
          <w:sz w:val="22"/>
          <w:szCs w:val="22"/>
        </w:rPr>
        <w:t>s au niveau communautaire.  Pour plus d’information</w:t>
      </w:r>
      <w:r w:rsidR="002E5FC8" w:rsidRPr="006F301B">
        <w:rPr>
          <w:rFonts w:asciiTheme="minorHAnsi" w:hAnsiTheme="minorHAnsi" w:cstheme="minorHAnsi"/>
          <w:sz w:val="22"/>
          <w:szCs w:val="22"/>
        </w:rPr>
        <w:t>s</w:t>
      </w:r>
      <w:r w:rsidRPr="006F301B">
        <w:rPr>
          <w:rFonts w:asciiTheme="minorHAnsi" w:hAnsiTheme="minorHAnsi" w:cstheme="minorHAnsi"/>
          <w:sz w:val="22"/>
          <w:szCs w:val="22"/>
        </w:rPr>
        <w:t xml:space="preserve"> : </w:t>
      </w:r>
      <w:hyperlink r:id="rId179" w:history="1">
        <w:r w:rsidRPr="006F301B">
          <w:rPr>
            <w:rStyle w:val="Lienhypertexte"/>
            <w:rFonts w:asciiTheme="minorHAnsi" w:hAnsiTheme="minorHAnsi" w:cstheme="minorHAnsi"/>
            <w:sz w:val="22"/>
            <w:szCs w:val="22"/>
          </w:rPr>
          <w:t>http://www.aglouvain.be</w:t>
        </w:r>
      </w:hyperlink>
      <w:r w:rsidR="00E078E6">
        <w:rPr>
          <w:rFonts w:asciiTheme="minorHAnsi" w:hAnsiTheme="minorHAnsi" w:cstheme="minorHAnsi"/>
          <w:sz w:val="22"/>
          <w:szCs w:val="22"/>
        </w:rPr>
        <w:br w:type="page"/>
      </w:r>
    </w:p>
    <w:p w14:paraId="2ED79E20" w14:textId="77777777" w:rsidR="00C96B0B" w:rsidRPr="000A4C31" w:rsidRDefault="00C96B0B" w:rsidP="00D56AB5">
      <w:pPr>
        <w:pStyle w:val="Titre1"/>
        <w:jc w:val="both"/>
        <w:rPr>
          <w:rFonts w:asciiTheme="minorHAnsi" w:hAnsiTheme="minorHAnsi"/>
          <w:sz w:val="28"/>
        </w:rPr>
      </w:pPr>
      <w:bookmarkStart w:id="40" w:name="_Toc204160365"/>
      <w:r w:rsidRPr="000A4C31">
        <w:rPr>
          <w:rFonts w:asciiTheme="minorHAnsi" w:hAnsiTheme="minorHAnsi"/>
          <w:sz w:val="28"/>
        </w:rPr>
        <w:lastRenderedPageBreak/>
        <w:t>RAPPEL DES OBLIGATIONS ADMINISTRATIVES DE L’ETUDIANT</w:t>
      </w:r>
      <w:r w:rsidR="00D14F80" w:rsidRPr="000A4C31">
        <w:rPr>
          <w:rFonts w:asciiTheme="minorHAnsi" w:hAnsiTheme="minorHAnsi"/>
          <w:sz w:val="28"/>
        </w:rPr>
        <w:t>·E</w:t>
      </w:r>
      <w:bookmarkEnd w:id="40"/>
    </w:p>
    <w:p w14:paraId="66335A34" w14:textId="77777777" w:rsidR="00C96B0B" w:rsidRPr="00C96B0B" w:rsidRDefault="00C96B0B" w:rsidP="00D56AB5">
      <w:pPr>
        <w:jc w:val="both"/>
        <w:rPr>
          <w:rFonts w:asciiTheme="minorHAnsi" w:hAnsiTheme="minorHAnsi" w:cstheme="minorHAnsi"/>
          <w:sz w:val="22"/>
          <w:szCs w:val="22"/>
        </w:rPr>
      </w:pPr>
      <w:r w:rsidRPr="00C96B0B">
        <w:rPr>
          <w:rFonts w:asciiTheme="minorHAnsi" w:hAnsiTheme="minorHAnsi" w:cstheme="minorHAnsi"/>
          <w:sz w:val="22"/>
          <w:szCs w:val="22"/>
        </w:rPr>
        <w:t xml:space="preserve">Tout au long de l’année, </w:t>
      </w:r>
      <w:r w:rsidR="002C6592">
        <w:rPr>
          <w:rFonts w:asciiTheme="minorHAnsi" w:hAnsiTheme="minorHAnsi" w:cstheme="minorHAnsi"/>
          <w:sz w:val="22"/>
          <w:szCs w:val="22"/>
        </w:rPr>
        <w:t>l’</w:t>
      </w:r>
      <w:proofErr w:type="spellStart"/>
      <w:r w:rsidR="002C6592">
        <w:rPr>
          <w:rFonts w:asciiTheme="minorHAnsi" w:hAnsiTheme="minorHAnsi" w:cstheme="minorHAnsi"/>
          <w:sz w:val="22"/>
          <w:szCs w:val="22"/>
        </w:rPr>
        <w:t>étudiant·e</w:t>
      </w:r>
      <w:proofErr w:type="spellEnd"/>
      <w:r w:rsidRPr="00C96B0B">
        <w:rPr>
          <w:rFonts w:asciiTheme="minorHAnsi" w:hAnsiTheme="minorHAnsi" w:cstheme="minorHAnsi"/>
          <w:sz w:val="22"/>
          <w:szCs w:val="22"/>
        </w:rPr>
        <w:t xml:space="preserve"> doit </w:t>
      </w:r>
      <w:r w:rsidR="00E408E5">
        <w:rPr>
          <w:rFonts w:asciiTheme="minorHAnsi" w:hAnsiTheme="minorHAnsi" w:cstheme="minorHAnsi"/>
          <w:sz w:val="22"/>
          <w:szCs w:val="22"/>
        </w:rPr>
        <w:t>s’</w:t>
      </w:r>
      <w:r w:rsidRPr="00C96B0B">
        <w:rPr>
          <w:rFonts w:asciiTheme="minorHAnsi" w:hAnsiTheme="minorHAnsi" w:cstheme="minorHAnsi"/>
          <w:sz w:val="22"/>
          <w:szCs w:val="22"/>
        </w:rPr>
        <w:t>acquitter d’un certain nombre de tâches administratives</w:t>
      </w:r>
      <w:r w:rsidR="00D14F80">
        <w:rPr>
          <w:rFonts w:asciiTheme="minorHAnsi" w:hAnsiTheme="minorHAnsi" w:cstheme="minorHAnsi"/>
          <w:sz w:val="22"/>
          <w:szCs w:val="22"/>
        </w:rPr>
        <w:t xml:space="preserve"> </w:t>
      </w:r>
      <w:r w:rsidRPr="00C96B0B">
        <w:rPr>
          <w:rFonts w:asciiTheme="minorHAnsi" w:hAnsiTheme="minorHAnsi" w:cstheme="minorHAnsi"/>
          <w:sz w:val="22"/>
          <w:szCs w:val="22"/>
        </w:rPr>
        <w:t>:</w:t>
      </w:r>
    </w:p>
    <w:p w14:paraId="5B187779" w14:textId="77777777" w:rsidR="00C96B0B" w:rsidRPr="00C96B0B" w:rsidRDefault="00C96B0B" w:rsidP="00D56AB5">
      <w:pPr>
        <w:jc w:val="both"/>
        <w:rPr>
          <w:rFonts w:asciiTheme="minorHAnsi" w:hAnsiTheme="minorHAnsi" w:cstheme="minorHAnsi"/>
          <w:sz w:val="22"/>
          <w:szCs w:val="22"/>
        </w:rPr>
      </w:pPr>
    </w:p>
    <w:p w14:paraId="54AC3D17" w14:textId="77777777" w:rsidR="00DA39F7" w:rsidRDefault="00C96B0B" w:rsidP="00D56AB5">
      <w:pPr>
        <w:jc w:val="both"/>
        <w:rPr>
          <w:rFonts w:asciiTheme="minorHAnsi" w:hAnsiTheme="minorHAnsi" w:cstheme="minorHAnsi"/>
          <w:sz w:val="22"/>
          <w:szCs w:val="22"/>
        </w:rPr>
      </w:pPr>
      <w:r>
        <w:rPr>
          <w:rFonts w:asciiTheme="minorHAnsi" w:hAnsiTheme="minorHAnsi" w:cstheme="minorHAnsi"/>
          <w:sz w:val="22"/>
          <w:szCs w:val="22"/>
        </w:rPr>
        <w:t>-</w:t>
      </w:r>
      <w:r w:rsidRPr="00C96B0B">
        <w:rPr>
          <w:rFonts w:asciiTheme="minorHAnsi" w:hAnsiTheme="minorHAnsi" w:cstheme="minorHAnsi"/>
          <w:sz w:val="22"/>
          <w:szCs w:val="22"/>
        </w:rPr>
        <w:t xml:space="preserve"> S'inscrire</w:t>
      </w:r>
      <w:r w:rsidR="00DA39F7">
        <w:rPr>
          <w:rFonts w:asciiTheme="minorHAnsi" w:hAnsiTheme="minorHAnsi" w:cstheme="minorHAnsi"/>
          <w:sz w:val="22"/>
          <w:szCs w:val="22"/>
        </w:rPr>
        <w:t>/se réinscrire</w:t>
      </w:r>
      <w:r w:rsidRPr="00C96B0B">
        <w:rPr>
          <w:rFonts w:asciiTheme="minorHAnsi" w:hAnsiTheme="minorHAnsi" w:cstheme="minorHAnsi"/>
          <w:sz w:val="22"/>
          <w:szCs w:val="22"/>
        </w:rPr>
        <w:t xml:space="preserve"> à l’université au Service des Inscriptions au plus tard le 30 septembre</w:t>
      </w:r>
    </w:p>
    <w:p w14:paraId="6EB076EA" w14:textId="77777777" w:rsidR="00C96B0B" w:rsidRPr="00C96B0B" w:rsidRDefault="00DD0123" w:rsidP="00D56AB5">
      <w:pPr>
        <w:jc w:val="both"/>
        <w:rPr>
          <w:rFonts w:asciiTheme="minorHAnsi" w:hAnsiTheme="minorHAnsi" w:cstheme="minorHAnsi"/>
          <w:sz w:val="22"/>
          <w:szCs w:val="22"/>
        </w:rPr>
      </w:pPr>
      <w:r>
        <w:rPr>
          <w:rFonts w:asciiTheme="minorHAnsi" w:hAnsiTheme="minorHAnsi" w:cstheme="minorHAnsi"/>
          <w:sz w:val="22"/>
          <w:szCs w:val="22"/>
        </w:rPr>
        <w:t xml:space="preserve">- </w:t>
      </w:r>
      <w:r w:rsidR="00C96B0B" w:rsidRPr="00C96B0B">
        <w:rPr>
          <w:rFonts w:asciiTheme="minorHAnsi" w:hAnsiTheme="minorHAnsi" w:cstheme="minorHAnsi"/>
          <w:sz w:val="22"/>
          <w:szCs w:val="22"/>
        </w:rPr>
        <w:t>Activer son compte global</w:t>
      </w:r>
    </w:p>
    <w:p w14:paraId="02CEEDDE" w14:textId="1763590C" w:rsidR="00C96B0B" w:rsidRPr="00C96B0B" w:rsidRDefault="00C96B0B" w:rsidP="00D56AB5">
      <w:pPr>
        <w:jc w:val="both"/>
        <w:rPr>
          <w:rFonts w:asciiTheme="minorHAnsi" w:hAnsiTheme="minorHAnsi" w:cstheme="minorHAnsi"/>
          <w:sz w:val="22"/>
          <w:szCs w:val="22"/>
        </w:rPr>
      </w:pPr>
      <w:r>
        <w:rPr>
          <w:rFonts w:asciiTheme="minorHAnsi" w:hAnsiTheme="minorHAnsi" w:cstheme="minorHAnsi"/>
          <w:sz w:val="22"/>
          <w:szCs w:val="22"/>
        </w:rPr>
        <w:t xml:space="preserve">- </w:t>
      </w:r>
      <w:r w:rsidR="009B544B">
        <w:rPr>
          <w:rFonts w:asciiTheme="minorHAnsi" w:hAnsiTheme="minorHAnsi" w:cstheme="minorHAnsi"/>
          <w:sz w:val="22"/>
          <w:szCs w:val="22"/>
        </w:rPr>
        <w:t xml:space="preserve">Soumettre son PAE (inscription aux cours) via son bureau virtuel </w:t>
      </w:r>
      <w:r>
        <w:rPr>
          <w:rFonts w:asciiTheme="minorHAnsi" w:hAnsiTheme="minorHAnsi" w:cstheme="minorHAnsi"/>
          <w:sz w:val="22"/>
          <w:szCs w:val="22"/>
        </w:rPr>
        <w:t>avant le 30/9</w:t>
      </w:r>
    </w:p>
    <w:p w14:paraId="5787FEB1" w14:textId="77777777" w:rsidR="00C96B0B" w:rsidRPr="00C96B0B" w:rsidRDefault="00C96B0B" w:rsidP="00D56AB5">
      <w:pPr>
        <w:jc w:val="both"/>
        <w:rPr>
          <w:rFonts w:asciiTheme="minorHAnsi" w:hAnsiTheme="minorHAnsi" w:cstheme="minorHAnsi"/>
          <w:sz w:val="22"/>
          <w:szCs w:val="22"/>
        </w:rPr>
      </w:pPr>
      <w:r>
        <w:rPr>
          <w:rFonts w:asciiTheme="minorHAnsi" w:hAnsiTheme="minorHAnsi" w:cstheme="minorHAnsi"/>
          <w:sz w:val="22"/>
          <w:szCs w:val="22"/>
        </w:rPr>
        <w:t>-</w:t>
      </w:r>
      <w:r w:rsidRPr="00C96B0B">
        <w:rPr>
          <w:rFonts w:asciiTheme="minorHAnsi" w:hAnsiTheme="minorHAnsi" w:cstheme="minorHAnsi"/>
          <w:sz w:val="22"/>
          <w:szCs w:val="22"/>
        </w:rPr>
        <w:t xml:space="preserve"> S’enregistrer sur Moodle </w:t>
      </w:r>
      <w:r w:rsidR="00F77E6A">
        <w:rPr>
          <w:rFonts w:asciiTheme="minorHAnsi" w:hAnsiTheme="minorHAnsi" w:cstheme="minorHAnsi"/>
          <w:sz w:val="22"/>
          <w:szCs w:val="22"/>
        </w:rPr>
        <w:t xml:space="preserve">et sur Teams </w:t>
      </w:r>
      <w:r w:rsidRPr="00C96B0B">
        <w:rPr>
          <w:rFonts w:asciiTheme="minorHAnsi" w:hAnsiTheme="minorHAnsi" w:cstheme="minorHAnsi"/>
          <w:sz w:val="22"/>
          <w:szCs w:val="22"/>
        </w:rPr>
        <w:t xml:space="preserve">aux </w:t>
      </w:r>
      <w:r w:rsidR="00386BED">
        <w:rPr>
          <w:rFonts w:asciiTheme="minorHAnsi" w:hAnsiTheme="minorHAnsi" w:cstheme="minorHAnsi"/>
          <w:sz w:val="22"/>
          <w:szCs w:val="22"/>
        </w:rPr>
        <w:t xml:space="preserve">activités </w:t>
      </w:r>
      <w:r w:rsidR="00D14F80">
        <w:rPr>
          <w:rFonts w:asciiTheme="minorHAnsi" w:hAnsiTheme="minorHAnsi" w:cstheme="minorHAnsi"/>
          <w:sz w:val="22"/>
          <w:szCs w:val="22"/>
        </w:rPr>
        <w:t>et cours qui composent son PAE</w:t>
      </w:r>
      <w:r w:rsidRPr="00C96B0B">
        <w:rPr>
          <w:rFonts w:asciiTheme="minorHAnsi" w:hAnsiTheme="minorHAnsi" w:cstheme="minorHAnsi"/>
          <w:sz w:val="22"/>
          <w:szCs w:val="22"/>
        </w:rPr>
        <w:t>.</w:t>
      </w:r>
    </w:p>
    <w:p w14:paraId="1742AA1E" w14:textId="77777777" w:rsidR="00C96B0B" w:rsidRDefault="00C96B0B" w:rsidP="00D56AB5">
      <w:pPr>
        <w:jc w:val="both"/>
        <w:rPr>
          <w:rFonts w:asciiTheme="minorHAnsi" w:hAnsiTheme="minorHAnsi" w:cstheme="minorHAnsi"/>
          <w:sz w:val="22"/>
          <w:szCs w:val="22"/>
        </w:rPr>
      </w:pPr>
      <w:r>
        <w:rPr>
          <w:rFonts w:asciiTheme="minorHAnsi" w:hAnsiTheme="minorHAnsi" w:cstheme="minorHAnsi"/>
          <w:sz w:val="22"/>
          <w:szCs w:val="22"/>
        </w:rPr>
        <w:t>-</w:t>
      </w:r>
      <w:r w:rsidRPr="00C96B0B">
        <w:rPr>
          <w:rFonts w:asciiTheme="minorHAnsi" w:hAnsiTheme="minorHAnsi" w:cstheme="minorHAnsi"/>
          <w:sz w:val="22"/>
          <w:szCs w:val="22"/>
        </w:rPr>
        <w:t xml:space="preserve"> Prendre connaissance de son programme annuel d</w:t>
      </w:r>
      <w:r>
        <w:rPr>
          <w:rFonts w:asciiTheme="minorHAnsi" w:hAnsiTheme="minorHAnsi" w:cstheme="minorHAnsi"/>
          <w:sz w:val="22"/>
          <w:szCs w:val="22"/>
        </w:rPr>
        <w:t>éfinitivement validé par le ju</w:t>
      </w:r>
      <w:r w:rsidR="00A26A2D">
        <w:rPr>
          <w:rFonts w:asciiTheme="minorHAnsi" w:hAnsiTheme="minorHAnsi" w:cstheme="minorHAnsi"/>
          <w:sz w:val="22"/>
          <w:szCs w:val="22"/>
        </w:rPr>
        <w:t>r</w:t>
      </w:r>
      <w:r>
        <w:rPr>
          <w:rFonts w:asciiTheme="minorHAnsi" w:hAnsiTheme="minorHAnsi" w:cstheme="minorHAnsi"/>
          <w:sz w:val="22"/>
          <w:szCs w:val="22"/>
        </w:rPr>
        <w:t>y</w:t>
      </w:r>
      <w:r w:rsidRPr="00C96B0B">
        <w:rPr>
          <w:rFonts w:asciiTheme="minorHAnsi" w:hAnsiTheme="minorHAnsi" w:cstheme="minorHAnsi"/>
          <w:sz w:val="22"/>
          <w:szCs w:val="22"/>
        </w:rPr>
        <w:t>.</w:t>
      </w:r>
    </w:p>
    <w:p w14:paraId="7384F4E5" w14:textId="77777777" w:rsidR="00386BED" w:rsidRPr="00363D9C" w:rsidRDefault="00386BED" w:rsidP="00D56AB5">
      <w:pPr>
        <w:jc w:val="both"/>
        <w:rPr>
          <w:rFonts w:asciiTheme="minorHAnsi" w:hAnsiTheme="minorHAnsi" w:cstheme="minorHAnsi"/>
          <w:b/>
          <w:sz w:val="22"/>
          <w:szCs w:val="22"/>
        </w:rPr>
      </w:pPr>
      <w:r w:rsidRPr="00363D9C">
        <w:rPr>
          <w:rFonts w:asciiTheme="minorHAnsi" w:hAnsiTheme="minorHAnsi" w:cstheme="minorHAnsi"/>
          <w:b/>
          <w:sz w:val="22"/>
          <w:szCs w:val="22"/>
        </w:rPr>
        <w:t>- Paiement de l’acompte de 50 euros : pour le 31 octobre au plus tard</w:t>
      </w:r>
    </w:p>
    <w:p w14:paraId="4EB3F7A4" w14:textId="77777777" w:rsidR="00C96B0B" w:rsidRPr="00C96B0B" w:rsidRDefault="00C96B0B" w:rsidP="00D56AB5">
      <w:pPr>
        <w:jc w:val="both"/>
        <w:rPr>
          <w:rFonts w:asciiTheme="minorHAnsi" w:hAnsiTheme="minorHAnsi" w:cstheme="minorHAnsi"/>
          <w:sz w:val="22"/>
          <w:szCs w:val="22"/>
        </w:rPr>
      </w:pPr>
      <w:r>
        <w:rPr>
          <w:rFonts w:asciiTheme="minorHAnsi" w:hAnsiTheme="minorHAnsi" w:cstheme="minorHAnsi"/>
          <w:sz w:val="22"/>
          <w:szCs w:val="22"/>
        </w:rPr>
        <w:t>-</w:t>
      </w:r>
      <w:r w:rsidRPr="00C96B0B">
        <w:rPr>
          <w:rFonts w:asciiTheme="minorHAnsi" w:hAnsiTheme="minorHAnsi" w:cstheme="minorHAnsi"/>
          <w:sz w:val="22"/>
          <w:szCs w:val="22"/>
        </w:rPr>
        <w:t xml:space="preserve"> S’inscrire aux examens pour chaque session via son bureau virtuel aux dates requises (cf. calendrier</w:t>
      </w:r>
      <w:r>
        <w:rPr>
          <w:rFonts w:asciiTheme="minorHAnsi" w:hAnsiTheme="minorHAnsi" w:cstheme="minorHAnsi"/>
          <w:sz w:val="22"/>
          <w:szCs w:val="22"/>
        </w:rPr>
        <w:t xml:space="preserve"> en fin de brochure</w:t>
      </w:r>
      <w:r w:rsidRPr="00C96B0B">
        <w:rPr>
          <w:rFonts w:asciiTheme="minorHAnsi" w:hAnsiTheme="minorHAnsi" w:cstheme="minorHAnsi"/>
          <w:sz w:val="22"/>
          <w:szCs w:val="22"/>
        </w:rPr>
        <w:t>).</w:t>
      </w:r>
    </w:p>
    <w:p w14:paraId="6930318E" w14:textId="77777777" w:rsidR="00C96B0B" w:rsidRPr="00C96B0B" w:rsidRDefault="00C96B0B" w:rsidP="00D56AB5">
      <w:pPr>
        <w:jc w:val="both"/>
        <w:rPr>
          <w:rFonts w:asciiTheme="minorHAnsi" w:hAnsiTheme="minorHAnsi" w:cstheme="minorHAnsi"/>
          <w:sz w:val="22"/>
          <w:szCs w:val="22"/>
        </w:rPr>
      </w:pPr>
      <w:r>
        <w:rPr>
          <w:rFonts w:asciiTheme="minorHAnsi" w:hAnsiTheme="minorHAnsi" w:cstheme="minorHAnsi"/>
          <w:sz w:val="22"/>
          <w:szCs w:val="22"/>
        </w:rPr>
        <w:t xml:space="preserve">- </w:t>
      </w:r>
      <w:r w:rsidRPr="00C96B0B">
        <w:rPr>
          <w:rFonts w:asciiTheme="minorHAnsi" w:hAnsiTheme="minorHAnsi" w:cstheme="minorHAnsi"/>
          <w:sz w:val="22"/>
          <w:szCs w:val="22"/>
        </w:rPr>
        <w:t>Régulariser le solde du montant des droits d’inscription au plus tard le 0</w:t>
      </w:r>
      <w:r w:rsidR="00386BED">
        <w:rPr>
          <w:rFonts w:asciiTheme="minorHAnsi" w:hAnsiTheme="minorHAnsi" w:cstheme="minorHAnsi"/>
          <w:sz w:val="22"/>
          <w:szCs w:val="22"/>
        </w:rPr>
        <w:t>1 février.</w:t>
      </w:r>
    </w:p>
    <w:p w14:paraId="78EA12C3" w14:textId="78F6861F" w:rsidR="00FE567C" w:rsidRDefault="00C96B0B" w:rsidP="00D56AB5">
      <w:pPr>
        <w:jc w:val="both"/>
        <w:rPr>
          <w:rFonts w:asciiTheme="minorHAnsi" w:hAnsiTheme="minorHAnsi" w:cstheme="minorHAnsi"/>
          <w:sz w:val="22"/>
          <w:szCs w:val="22"/>
        </w:rPr>
      </w:pPr>
      <w:r>
        <w:rPr>
          <w:rFonts w:asciiTheme="minorHAnsi" w:hAnsiTheme="minorHAnsi" w:cstheme="minorHAnsi"/>
          <w:sz w:val="22"/>
          <w:szCs w:val="22"/>
        </w:rPr>
        <w:t>-</w:t>
      </w:r>
      <w:r w:rsidRPr="00C96B0B">
        <w:rPr>
          <w:rFonts w:asciiTheme="minorHAnsi" w:hAnsiTheme="minorHAnsi" w:cstheme="minorHAnsi"/>
          <w:sz w:val="22"/>
          <w:szCs w:val="22"/>
        </w:rPr>
        <w:t xml:space="preserve"> Consulter régulièrement sa boîte mail UCL</w:t>
      </w:r>
      <w:r>
        <w:rPr>
          <w:rFonts w:asciiTheme="minorHAnsi" w:hAnsiTheme="minorHAnsi" w:cstheme="minorHAnsi"/>
          <w:sz w:val="22"/>
          <w:szCs w:val="22"/>
        </w:rPr>
        <w:t>ouvain</w:t>
      </w:r>
    </w:p>
    <w:p w14:paraId="46DEBE8C" w14:textId="77777777" w:rsidR="00CA3DE3" w:rsidRPr="00FE567C" w:rsidRDefault="00FE567C" w:rsidP="00D56AB5">
      <w:pPr>
        <w:jc w:val="both"/>
        <w:rPr>
          <w:rFonts w:asciiTheme="minorHAnsi" w:hAnsiTheme="minorHAnsi" w:cstheme="minorHAnsi"/>
          <w:b/>
          <w:sz w:val="22"/>
          <w:szCs w:val="22"/>
        </w:rPr>
      </w:pPr>
      <w:r w:rsidRPr="00FE567C">
        <w:rPr>
          <w:rFonts w:asciiTheme="minorHAnsi" w:hAnsiTheme="minorHAnsi" w:cstheme="minorHAnsi"/>
          <w:b/>
          <w:sz w:val="22"/>
          <w:szCs w:val="22"/>
        </w:rPr>
        <w:t xml:space="preserve">- Vérifier vos données personnelles, reprises dans </w:t>
      </w:r>
      <w:r>
        <w:rPr>
          <w:rFonts w:asciiTheme="minorHAnsi" w:hAnsiTheme="minorHAnsi" w:cstheme="minorHAnsi"/>
          <w:b/>
          <w:sz w:val="22"/>
          <w:szCs w:val="22"/>
        </w:rPr>
        <w:t>votre bureau virtuel (</w:t>
      </w:r>
      <w:proofErr w:type="spellStart"/>
      <w:r>
        <w:rPr>
          <w:rFonts w:asciiTheme="minorHAnsi" w:hAnsiTheme="minorHAnsi" w:cstheme="minorHAnsi"/>
          <w:b/>
          <w:sz w:val="22"/>
          <w:szCs w:val="22"/>
        </w:rPr>
        <w:t>MyUCL</w:t>
      </w:r>
      <w:proofErr w:type="spellEnd"/>
      <w:r>
        <w:rPr>
          <w:rFonts w:asciiTheme="minorHAnsi" w:hAnsiTheme="minorHAnsi" w:cstheme="minorHAnsi"/>
          <w:b/>
          <w:sz w:val="22"/>
          <w:szCs w:val="22"/>
        </w:rPr>
        <w:t>/Widget « Mes études »/Mon dossier étudiant/Mes données personnelles)</w:t>
      </w:r>
      <w:r w:rsidR="00C96B0B" w:rsidRPr="00FE567C">
        <w:rPr>
          <w:rFonts w:asciiTheme="minorHAnsi" w:hAnsiTheme="minorHAnsi" w:cstheme="minorHAnsi"/>
          <w:b/>
          <w:sz w:val="22"/>
          <w:szCs w:val="22"/>
        </w:rPr>
        <w:t>.</w:t>
      </w:r>
      <w:r w:rsidR="00110AD1">
        <w:rPr>
          <w:rFonts w:asciiTheme="minorHAnsi" w:hAnsiTheme="minorHAnsi" w:cstheme="minorHAnsi"/>
          <w:b/>
          <w:sz w:val="22"/>
          <w:szCs w:val="22"/>
        </w:rPr>
        <w:t xml:space="preserve"> En cas d’erreur, il faut contacter le service des inscriptions.</w:t>
      </w:r>
    </w:p>
    <w:p w14:paraId="6A40D680" w14:textId="77777777" w:rsidR="00C96B0B" w:rsidRDefault="00C96B0B" w:rsidP="00D56AB5">
      <w:pPr>
        <w:jc w:val="both"/>
        <w:rPr>
          <w:rFonts w:asciiTheme="minorHAnsi" w:hAnsiTheme="minorHAnsi" w:cstheme="minorHAnsi"/>
          <w:sz w:val="22"/>
          <w:szCs w:val="22"/>
        </w:rPr>
      </w:pPr>
    </w:p>
    <w:p w14:paraId="5471DDF1" w14:textId="77777777" w:rsidR="00501475" w:rsidRPr="007A048B" w:rsidRDefault="0061158E" w:rsidP="00D56AB5">
      <w:pPr>
        <w:shd w:val="clear" w:color="auto" w:fill="DEEAF6" w:themeFill="accent1" w:themeFillTint="33"/>
        <w:jc w:val="both"/>
        <w:rPr>
          <w:rFonts w:asciiTheme="minorHAnsi" w:hAnsiTheme="minorHAnsi" w:cstheme="minorHAnsi"/>
          <w:sz w:val="22"/>
          <w:szCs w:val="22"/>
        </w:rPr>
      </w:pPr>
      <w:r w:rsidRPr="007A048B">
        <w:rPr>
          <w:rFonts w:asciiTheme="minorHAnsi" w:hAnsiTheme="minorHAnsi" w:cstheme="minorHAnsi"/>
          <w:sz w:val="22"/>
          <w:szCs w:val="22"/>
        </w:rPr>
        <w:t xml:space="preserve">Voir également les informations pour </w:t>
      </w:r>
      <w:proofErr w:type="spellStart"/>
      <w:r w:rsidRPr="007A048B">
        <w:rPr>
          <w:rFonts w:asciiTheme="minorHAnsi" w:hAnsiTheme="minorHAnsi" w:cstheme="minorHAnsi"/>
          <w:b/>
          <w:sz w:val="22"/>
          <w:szCs w:val="22"/>
        </w:rPr>
        <w:t>nouvel</w:t>
      </w:r>
      <w:r w:rsidR="002C6592" w:rsidRPr="007A048B">
        <w:rPr>
          <w:rFonts w:asciiTheme="minorHAnsi" w:hAnsiTheme="minorHAnsi" w:cstheme="minorHAnsi"/>
          <w:b/>
          <w:sz w:val="22"/>
          <w:szCs w:val="22"/>
        </w:rPr>
        <w:t>·</w:t>
      </w:r>
      <w:proofErr w:type="gramStart"/>
      <w:r w:rsidR="002C6592" w:rsidRPr="007A048B">
        <w:rPr>
          <w:rFonts w:asciiTheme="minorHAnsi" w:hAnsiTheme="minorHAnsi" w:cstheme="minorHAnsi"/>
          <w:b/>
          <w:sz w:val="22"/>
          <w:szCs w:val="22"/>
        </w:rPr>
        <w:t>le</w:t>
      </w:r>
      <w:proofErr w:type="spellEnd"/>
      <w:r w:rsidRPr="007A048B">
        <w:rPr>
          <w:rFonts w:asciiTheme="minorHAnsi" w:hAnsiTheme="minorHAnsi" w:cstheme="minorHAnsi"/>
          <w:b/>
          <w:sz w:val="22"/>
          <w:szCs w:val="22"/>
        </w:rPr>
        <w:t xml:space="preserve"> </w:t>
      </w:r>
      <w:proofErr w:type="spellStart"/>
      <w:r w:rsidRPr="007A048B">
        <w:rPr>
          <w:rFonts w:asciiTheme="minorHAnsi" w:hAnsiTheme="minorHAnsi" w:cstheme="minorHAnsi"/>
          <w:b/>
          <w:sz w:val="22"/>
          <w:szCs w:val="22"/>
        </w:rPr>
        <w:t>étudiant</w:t>
      </w:r>
      <w:proofErr w:type="gramEnd"/>
      <w:r w:rsidR="002C6592" w:rsidRPr="007A048B">
        <w:rPr>
          <w:rStyle w:val="Lienhypertexte"/>
          <w:rFonts w:asciiTheme="minorHAnsi" w:hAnsiTheme="minorHAnsi" w:cstheme="minorHAnsi"/>
          <w:b/>
          <w:color w:val="auto"/>
          <w:sz w:val="22"/>
          <w:szCs w:val="22"/>
        </w:rPr>
        <w:t>·e</w:t>
      </w:r>
      <w:proofErr w:type="spellEnd"/>
      <w:r w:rsidRPr="007A048B">
        <w:rPr>
          <w:rFonts w:asciiTheme="minorHAnsi" w:hAnsiTheme="minorHAnsi" w:cstheme="minorHAnsi"/>
          <w:sz w:val="22"/>
          <w:szCs w:val="22"/>
        </w:rPr>
        <w:t xml:space="preserve"> </w:t>
      </w:r>
      <w:r w:rsidR="00501475" w:rsidRPr="007A048B">
        <w:rPr>
          <w:rFonts w:asciiTheme="minorHAnsi" w:hAnsiTheme="minorHAnsi" w:cstheme="minorHAnsi"/>
          <w:sz w:val="22"/>
          <w:szCs w:val="22"/>
        </w:rPr>
        <w:t xml:space="preserve">: </w:t>
      </w:r>
      <w:r w:rsidR="00684FFE" w:rsidRPr="007A048B">
        <w:rPr>
          <w:rFonts w:asciiTheme="minorHAnsi" w:hAnsiTheme="minorHAnsi" w:cstheme="minorHAnsi"/>
          <w:sz w:val="22"/>
          <w:szCs w:val="22"/>
        </w:rPr>
        <w:t>Allègement, PAE, ….</w:t>
      </w:r>
    </w:p>
    <w:p w14:paraId="7BF5C32B" w14:textId="2DE38E81" w:rsidR="00501475" w:rsidRDefault="0061158E" w:rsidP="00D56AB5">
      <w:pPr>
        <w:shd w:val="clear" w:color="auto" w:fill="DEEAF6" w:themeFill="accent1" w:themeFillTint="33"/>
        <w:jc w:val="both"/>
        <w:rPr>
          <w:rFonts w:asciiTheme="minorHAnsi" w:hAnsiTheme="minorHAnsi" w:cstheme="minorHAnsi"/>
          <w:sz w:val="22"/>
          <w:szCs w:val="22"/>
        </w:rPr>
      </w:pPr>
      <w:r w:rsidRPr="007A048B">
        <w:rPr>
          <w:rFonts w:asciiTheme="minorHAnsi" w:hAnsiTheme="minorHAnsi" w:cstheme="minorHAnsi"/>
          <w:sz w:val="22"/>
          <w:szCs w:val="22"/>
        </w:rPr>
        <w:tab/>
      </w:r>
      <w:hyperlink r:id="rId180" w:history="1">
        <w:r w:rsidR="00346F4F" w:rsidRPr="007A048B">
          <w:rPr>
            <w:rStyle w:val="Lienhypertexte"/>
            <w:rFonts w:asciiTheme="minorHAnsi" w:hAnsiTheme="minorHAnsi" w:cstheme="minorHAnsi"/>
            <w:sz w:val="22"/>
            <w:szCs w:val="22"/>
          </w:rPr>
          <w:t>https://www.uclouvain.be/fr/facultes/fsp/nouvel-etudiant</w:t>
        </w:r>
      </w:hyperlink>
    </w:p>
    <w:p w14:paraId="3EE88EF1" w14:textId="77777777" w:rsidR="00346F4F" w:rsidRDefault="00346F4F" w:rsidP="00D56AB5">
      <w:pPr>
        <w:shd w:val="clear" w:color="auto" w:fill="DEEAF6" w:themeFill="accent1" w:themeFillTint="33"/>
        <w:jc w:val="both"/>
        <w:rPr>
          <w:rFonts w:asciiTheme="minorHAnsi" w:hAnsiTheme="minorHAnsi" w:cstheme="minorHAnsi"/>
          <w:sz w:val="22"/>
          <w:szCs w:val="22"/>
        </w:rPr>
      </w:pPr>
    </w:p>
    <w:p w14:paraId="0E88AF02" w14:textId="77777777" w:rsidR="00F570E6" w:rsidRDefault="00F570E6" w:rsidP="00D56AB5">
      <w:pPr>
        <w:jc w:val="both"/>
        <w:rPr>
          <w:rFonts w:asciiTheme="minorHAnsi" w:hAnsiTheme="minorHAnsi" w:cstheme="minorHAnsi"/>
          <w:sz w:val="22"/>
          <w:szCs w:val="22"/>
        </w:rPr>
      </w:pPr>
    </w:p>
    <w:p w14:paraId="144ED69E" w14:textId="69F59CAE" w:rsidR="00E87ED9" w:rsidRDefault="00E87ED9" w:rsidP="00D56AB5">
      <w:pPr>
        <w:jc w:val="both"/>
        <w:rPr>
          <w:rFonts w:asciiTheme="minorHAnsi" w:hAnsiTheme="minorHAnsi" w:cstheme="minorHAnsi"/>
          <w:sz w:val="22"/>
          <w:szCs w:val="22"/>
        </w:rPr>
      </w:pPr>
      <w:r>
        <w:rPr>
          <w:rFonts w:asciiTheme="minorHAnsi" w:hAnsiTheme="minorHAnsi" w:cstheme="minorHAnsi"/>
          <w:sz w:val="22"/>
          <w:szCs w:val="22"/>
        </w:rPr>
        <w:t xml:space="preserve">- </w:t>
      </w:r>
      <w:hyperlink r:id="rId181" w:history="1">
        <w:r w:rsidRPr="0061158E">
          <w:rPr>
            <w:rStyle w:val="Lienhypertexte"/>
            <w:rFonts w:asciiTheme="minorHAnsi" w:hAnsiTheme="minorHAnsi" w:cstheme="minorHAnsi"/>
            <w:b/>
            <w:sz w:val="22"/>
            <w:szCs w:val="22"/>
          </w:rPr>
          <w:t>Changement d’adresse</w:t>
        </w:r>
        <w:r w:rsidRPr="0061158E">
          <w:rPr>
            <w:rStyle w:val="Lienhypertexte"/>
            <w:rFonts w:asciiTheme="minorHAnsi" w:hAnsiTheme="minorHAnsi" w:cstheme="minorHAnsi"/>
            <w:sz w:val="22"/>
            <w:szCs w:val="22"/>
          </w:rPr>
          <w:t> </w:t>
        </w:r>
        <w:r w:rsidR="0061158E" w:rsidRPr="0061158E">
          <w:rPr>
            <w:rStyle w:val="Lienhypertexte"/>
            <w:rFonts w:asciiTheme="minorHAnsi" w:hAnsiTheme="minorHAnsi" w:cstheme="minorHAnsi"/>
            <w:sz w:val="22"/>
            <w:szCs w:val="22"/>
          </w:rPr>
          <w:t>ou de photo</w:t>
        </w:r>
      </w:hyperlink>
      <w:r>
        <w:rPr>
          <w:rFonts w:asciiTheme="minorHAnsi" w:hAnsiTheme="minorHAnsi" w:cstheme="minorHAnsi"/>
          <w:sz w:val="22"/>
          <w:szCs w:val="22"/>
        </w:rPr>
        <w:t xml:space="preserve">: </w:t>
      </w:r>
      <w:r w:rsidRPr="00E87ED9">
        <w:rPr>
          <w:rFonts w:asciiTheme="minorHAnsi" w:hAnsiTheme="minorHAnsi" w:cstheme="minorHAnsi"/>
          <w:sz w:val="22"/>
          <w:szCs w:val="22"/>
        </w:rPr>
        <w:t xml:space="preserve">Tout changement d’adresse au cours de l’année académique doit être immédiatement communiqué </w:t>
      </w:r>
      <w:r w:rsidRPr="009B41FD">
        <w:rPr>
          <w:rFonts w:asciiTheme="minorHAnsi" w:hAnsiTheme="minorHAnsi" w:cstheme="minorHAnsi"/>
          <w:b/>
          <w:sz w:val="22"/>
          <w:szCs w:val="22"/>
        </w:rPr>
        <w:t>au Service des inscriptions</w:t>
      </w:r>
      <w:r w:rsidRPr="00E87ED9">
        <w:rPr>
          <w:rFonts w:asciiTheme="minorHAnsi" w:hAnsiTheme="minorHAnsi" w:cstheme="minorHAnsi"/>
          <w:sz w:val="22"/>
          <w:szCs w:val="22"/>
        </w:rPr>
        <w:t xml:space="preserve">. </w:t>
      </w:r>
    </w:p>
    <w:p w14:paraId="3E9E3527" w14:textId="77777777" w:rsidR="0085086F" w:rsidRDefault="0085086F" w:rsidP="00D56AB5">
      <w:pPr>
        <w:jc w:val="both"/>
        <w:rPr>
          <w:rFonts w:asciiTheme="minorHAnsi" w:hAnsiTheme="minorHAnsi" w:cstheme="minorHAnsi"/>
          <w:sz w:val="22"/>
          <w:szCs w:val="22"/>
        </w:rPr>
      </w:pPr>
    </w:p>
    <w:p w14:paraId="309FC57C" w14:textId="77777777" w:rsidR="004853EA" w:rsidRPr="000A4C31" w:rsidRDefault="004853EA" w:rsidP="00D56AB5">
      <w:pPr>
        <w:pStyle w:val="Titre1"/>
        <w:jc w:val="both"/>
        <w:rPr>
          <w:rFonts w:asciiTheme="minorHAnsi" w:hAnsiTheme="minorHAnsi" w:cstheme="minorHAnsi"/>
          <w:sz w:val="28"/>
          <w:szCs w:val="22"/>
          <w:lang w:val="fr-BE"/>
        </w:rPr>
      </w:pPr>
      <w:bookmarkStart w:id="41" w:name="_Toc204160366"/>
      <w:r w:rsidRPr="000A4C31">
        <w:rPr>
          <w:rFonts w:asciiTheme="minorHAnsi" w:hAnsiTheme="minorHAnsi" w:cstheme="minorHAnsi"/>
          <w:sz w:val="28"/>
          <w:szCs w:val="22"/>
          <w:lang w:val="fr-BE"/>
        </w:rPr>
        <w:t>N</w:t>
      </w:r>
      <w:r w:rsidR="006A02D7" w:rsidRPr="000A4C31">
        <w:rPr>
          <w:rFonts w:asciiTheme="minorHAnsi" w:hAnsiTheme="minorHAnsi" w:cstheme="minorHAnsi"/>
          <w:sz w:val="28"/>
          <w:szCs w:val="22"/>
          <w:lang w:val="fr-BE"/>
        </w:rPr>
        <w:t xml:space="preserve">OTE IMPORTANTE CONCERNANT </w:t>
      </w:r>
      <w:hyperlink r:id="rId182" w:history="1">
        <w:r w:rsidR="006A02D7" w:rsidRPr="000A4C31">
          <w:rPr>
            <w:rStyle w:val="Lienhypertexte"/>
            <w:rFonts w:asciiTheme="minorHAnsi" w:hAnsiTheme="minorHAnsi" w:cstheme="minorHAnsi"/>
            <w:color w:val="auto"/>
            <w:sz w:val="28"/>
            <w:szCs w:val="22"/>
            <w:u w:val="none"/>
            <w:lang w:val="fr-BE"/>
          </w:rPr>
          <w:t>LE PLAGIAT</w:t>
        </w:r>
        <w:bookmarkEnd w:id="41"/>
      </w:hyperlink>
    </w:p>
    <w:p w14:paraId="7C67EAAE" w14:textId="013190A1" w:rsidR="00146EB8" w:rsidRDefault="004853EA" w:rsidP="00D56AB5">
      <w:pPr>
        <w:jc w:val="both"/>
        <w:rPr>
          <w:rFonts w:asciiTheme="minorHAnsi" w:hAnsiTheme="minorHAnsi" w:cstheme="minorHAnsi"/>
          <w:sz w:val="22"/>
          <w:szCs w:val="22"/>
        </w:rPr>
      </w:pPr>
      <w:r w:rsidRPr="006F301B">
        <w:rPr>
          <w:rFonts w:asciiTheme="minorHAnsi" w:hAnsiTheme="minorHAnsi" w:cstheme="minorHAnsi"/>
          <w:sz w:val="22"/>
          <w:szCs w:val="22"/>
          <w:lang w:val="fr-BE"/>
        </w:rPr>
        <w:t>L’UCL</w:t>
      </w:r>
      <w:r w:rsidR="00EF5EE5" w:rsidRPr="006F301B">
        <w:rPr>
          <w:rFonts w:asciiTheme="minorHAnsi" w:hAnsiTheme="minorHAnsi" w:cstheme="minorHAnsi"/>
          <w:sz w:val="22"/>
          <w:szCs w:val="22"/>
          <w:lang w:val="fr-BE"/>
        </w:rPr>
        <w:t>ouvain</w:t>
      </w:r>
      <w:r w:rsidRPr="006F301B">
        <w:rPr>
          <w:rFonts w:asciiTheme="minorHAnsi" w:hAnsiTheme="minorHAnsi" w:cstheme="minorHAnsi"/>
          <w:sz w:val="22"/>
          <w:szCs w:val="22"/>
          <w:lang w:val="fr-BE"/>
        </w:rPr>
        <w:t xml:space="preserve"> a mis en place une politique de détection du plagiat. </w:t>
      </w:r>
      <w:r w:rsidR="00F77B5A" w:rsidRPr="006F301B">
        <w:rPr>
          <w:rFonts w:asciiTheme="minorHAnsi" w:hAnsiTheme="minorHAnsi" w:cstheme="minorHAnsi"/>
          <w:sz w:val="22"/>
          <w:szCs w:val="22"/>
          <w:lang w:val="fr-BE"/>
        </w:rPr>
        <w:t xml:space="preserve"> </w:t>
      </w:r>
      <w:r w:rsidR="00F77B5A" w:rsidRPr="006F301B">
        <w:rPr>
          <w:rFonts w:asciiTheme="minorHAnsi" w:hAnsiTheme="minorHAnsi" w:cstheme="minorHAnsi"/>
          <w:sz w:val="22"/>
          <w:szCs w:val="22"/>
        </w:rPr>
        <w:t>Le plagiat consiste à ne pas citer l’auteur des idées, du texte ou de l’</w:t>
      </w:r>
      <w:r w:rsidR="000A6D31" w:rsidRPr="006F301B">
        <w:rPr>
          <w:rFonts w:asciiTheme="minorHAnsi" w:hAnsiTheme="minorHAnsi" w:cstheme="minorHAnsi"/>
          <w:sz w:val="22"/>
          <w:szCs w:val="22"/>
        </w:rPr>
        <w:t>œuvre</w:t>
      </w:r>
      <w:r w:rsidR="00F77B5A" w:rsidRPr="006F301B">
        <w:rPr>
          <w:rFonts w:asciiTheme="minorHAnsi" w:hAnsiTheme="minorHAnsi" w:cstheme="minorHAnsi"/>
          <w:sz w:val="22"/>
          <w:szCs w:val="22"/>
        </w:rPr>
        <w:t xml:space="preserve"> que l’on utilise en les insérant entre guillemets et/ou en en mentionnant la source.</w:t>
      </w:r>
      <w:r w:rsidR="00E87ED9">
        <w:rPr>
          <w:rFonts w:asciiTheme="minorHAnsi" w:hAnsiTheme="minorHAnsi" w:cstheme="minorHAnsi"/>
          <w:sz w:val="22"/>
          <w:szCs w:val="22"/>
        </w:rPr>
        <w:t xml:space="preserve"> </w:t>
      </w:r>
      <w:r w:rsidRPr="006F301B">
        <w:rPr>
          <w:rFonts w:asciiTheme="minorHAnsi" w:hAnsiTheme="minorHAnsi" w:cstheme="minorHAnsi"/>
          <w:sz w:val="22"/>
          <w:szCs w:val="22"/>
          <w:lang w:val="fr-BE"/>
        </w:rPr>
        <w:t>Le plagiat est considéré comme une tricherie et est susceptible de sanction</w:t>
      </w:r>
      <w:r w:rsidR="006F535B" w:rsidRPr="006F301B">
        <w:rPr>
          <w:rFonts w:asciiTheme="minorHAnsi" w:hAnsiTheme="minorHAnsi" w:cstheme="minorHAnsi"/>
          <w:sz w:val="22"/>
          <w:szCs w:val="22"/>
          <w:lang w:val="fr-BE"/>
        </w:rPr>
        <w:t>s</w:t>
      </w:r>
      <w:r w:rsidR="00CD6D6E" w:rsidRPr="006F301B">
        <w:rPr>
          <w:rFonts w:asciiTheme="minorHAnsi" w:hAnsiTheme="minorHAnsi" w:cstheme="minorHAnsi"/>
          <w:sz w:val="22"/>
          <w:szCs w:val="22"/>
          <w:lang w:val="fr-BE"/>
        </w:rPr>
        <w:t xml:space="preserve"> </w:t>
      </w:r>
      <w:r w:rsidRPr="006F301B">
        <w:rPr>
          <w:rFonts w:asciiTheme="minorHAnsi" w:hAnsiTheme="minorHAnsi" w:cstheme="minorHAnsi"/>
          <w:sz w:val="22"/>
          <w:szCs w:val="22"/>
          <w:lang w:val="fr-BE"/>
        </w:rPr>
        <w:t xml:space="preserve">graves, allant du renvoi à </w:t>
      </w:r>
      <w:r w:rsidRPr="00356C55">
        <w:rPr>
          <w:rFonts w:asciiTheme="minorHAnsi" w:hAnsiTheme="minorHAnsi" w:cstheme="minorHAnsi"/>
          <w:sz w:val="22"/>
          <w:szCs w:val="22"/>
          <w:lang w:val="fr-BE"/>
        </w:rPr>
        <w:t xml:space="preserve">l’année suivante jusqu’à l’exclusion de </w:t>
      </w:r>
      <w:r w:rsidR="002C6592" w:rsidRPr="00356C55">
        <w:rPr>
          <w:rFonts w:asciiTheme="minorHAnsi" w:hAnsiTheme="minorHAnsi" w:cstheme="minorHAnsi"/>
          <w:sz w:val="22"/>
          <w:szCs w:val="22"/>
          <w:lang w:val="fr-BE"/>
        </w:rPr>
        <w:t>l’</w:t>
      </w:r>
      <w:proofErr w:type="spellStart"/>
      <w:r w:rsidR="002C6592" w:rsidRPr="00356C55">
        <w:rPr>
          <w:rFonts w:asciiTheme="minorHAnsi" w:hAnsiTheme="minorHAnsi" w:cstheme="minorHAnsi"/>
          <w:sz w:val="22"/>
          <w:szCs w:val="22"/>
          <w:lang w:val="fr-BE"/>
        </w:rPr>
        <w:t>étudiant·e</w:t>
      </w:r>
      <w:proofErr w:type="spellEnd"/>
      <w:r w:rsidRPr="00356C55">
        <w:rPr>
          <w:rFonts w:asciiTheme="minorHAnsi" w:hAnsiTheme="minorHAnsi" w:cstheme="minorHAnsi"/>
          <w:sz w:val="22"/>
          <w:szCs w:val="22"/>
          <w:lang w:val="fr-BE"/>
        </w:rPr>
        <w:t>.</w:t>
      </w:r>
      <w:r w:rsidR="00E078E6" w:rsidRPr="00356C55">
        <w:rPr>
          <w:rFonts w:asciiTheme="minorHAnsi" w:hAnsiTheme="minorHAnsi" w:cstheme="minorHAnsi"/>
          <w:sz w:val="22"/>
          <w:szCs w:val="22"/>
          <w:lang w:val="fr-BE"/>
        </w:rPr>
        <w:t xml:space="preserve"> </w:t>
      </w:r>
      <w:hyperlink r:id="rId183" w:history="1">
        <w:r w:rsidR="002B460C" w:rsidRPr="00356C55">
          <w:rPr>
            <w:rStyle w:val="Lienhypertexte"/>
            <w:rFonts w:asciiTheme="minorHAnsi" w:hAnsiTheme="minorHAnsi" w:cstheme="minorHAnsi"/>
            <w:sz w:val="22"/>
            <w:szCs w:val="22"/>
          </w:rPr>
          <w:t>https://www.uclouvain.be/fr/uss/lutter-contre-le-plagiat</w:t>
        </w:r>
      </w:hyperlink>
    </w:p>
    <w:p w14:paraId="64FC1150" w14:textId="77777777" w:rsidR="002B460C" w:rsidRPr="002B460C" w:rsidRDefault="002B460C" w:rsidP="00D56AB5">
      <w:pPr>
        <w:jc w:val="both"/>
        <w:rPr>
          <w:rFonts w:asciiTheme="minorHAnsi" w:hAnsiTheme="minorHAnsi" w:cstheme="minorHAnsi"/>
          <w:sz w:val="22"/>
          <w:szCs w:val="22"/>
          <w:lang w:val="fr-BE"/>
        </w:rPr>
      </w:pPr>
    </w:p>
    <w:p w14:paraId="39A2FDBD" w14:textId="428A82EE" w:rsidR="00146EB8" w:rsidRDefault="007D0A48" w:rsidP="00D56AB5">
      <w:pPr>
        <w:jc w:val="both"/>
        <w:rPr>
          <w:rFonts w:asciiTheme="minorHAnsi" w:hAnsiTheme="minorHAnsi" w:cstheme="minorHAnsi"/>
          <w:sz w:val="22"/>
          <w:szCs w:val="22"/>
          <w:lang w:val="fr-BE"/>
        </w:rPr>
      </w:pPr>
      <w:r w:rsidRPr="007D0A48">
        <w:rPr>
          <w:rFonts w:asciiTheme="minorHAnsi" w:hAnsiTheme="minorHAnsi" w:cstheme="minorHAnsi"/>
          <w:noProof/>
          <w:sz w:val="22"/>
          <w:szCs w:val="22"/>
          <w:lang w:val="fr-BE"/>
        </w:rPr>
        <w:drawing>
          <wp:inline distT="0" distB="0" distL="0" distR="0" wp14:anchorId="56CDC0EC" wp14:editId="5BC2B7F1">
            <wp:extent cx="6257499" cy="3197575"/>
            <wp:effectExtent l="0" t="0" r="0" b="3175"/>
            <wp:docPr id="2098047488" name="Image 1" descr="Une image contenant texte, capture d’écran, bibliothèque, liv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47488" name="Image 1" descr="Une image contenant texte, capture d’écran, bibliothèque, livre&#10;&#10;Le contenu généré par l’IA peut être incorrect."/>
                    <pic:cNvPicPr/>
                  </pic:nvPicPr>
                  <pic:blipFill>
                    <a:blip r:embed="rId184"/>
                    <a:stretch>
                      <a:fillRect/>
                    </a:stretch>
                  </pic:blipFill>
                  <pic:spPr>
                    <a:xfrm>
                      <a:off x="0" y="0"/>
                      <a:ext cx="6284821" cy="3211537"/>
                    </a:xfrm>
                    <a:prstGeom prst="rect">
                      <a:avLst/>
                    </a:prstGeom>
                  </pic:spPr>
                </pic:pic>
              </a:graphicData>
            </a:graphic>
          </wp:inline>
        </w:drawing>
      </w:r>
    </w:p>
    <w:p w14:paraId="3CECFE1F" w14:textId="77777777" w:rsidR="003F284E" w:rsidRPr="000A4C31" w:rsidRDefault="003F284E" w:rsidP="00D56AB5">
      <w:pPr>
        <w:pStyle w:val="Titre1"/>
        <w:jc w:val="both"/>
        <w:rPr>
          <w:rFonts w:asciiTheme="minorHAnsi" w:hAnsiTheme="minorHAnsi"/>
          <w:sz w:val="28"/>
        </w:rPr>
      </w:pPr>
      <w:bookmarkStart w:id="42" w:name="_Toc204160367"/>
      <w:r w:rsidRPr="000A4C31">
        <w:rPr>
          <w:rFonts w:asciiTheme="minorHAnsi" w:hAnsiTheme="minorHAnsi"/>
          <w:sz w:val="28"/>
        </w:rPr>
        <w:lastRenderedPageBreak/>
        <w:t>L</w:t>
      </w:r>
      <w:r w:rsidR="006A02D7" w:rsidRPr="000A4C31">
        <w:rPr>
          <w:rFonts w:asciiTheme="minorHAnsi" w:hAnsiTheme="minorHAnsi"/>
          <w:sz w:val="28"/>
        </w:rPr>
        <w:t>E BON COMPORTEMENT DE L’ETUDIANT</w:t>
      </w:r>
      <w:r w:rsidR="003C515F" w:rsidRPr="000A4C31">
        <w:rPr>
          <w:rFonts w:asciiTheme="minorHAnsi" w:hAnsiTheme="minorHAnsi"/>
          <w:sz w:val="28"/>
        </w:rPr>
        <w:t>·E</w:t>
      </w:r>
      <w:bookmarkEnd w:id="42"/>
    </w:p>
    <w:p w14:paraId="5988E07C" w14:textId="77777777" w:rsidR="003F284E" w:rsidRPr="006F301B" w:rsidRDefault="003F284E" w:rsidP="00D56AB5">
      <w:pPr>
        <w:jc w:val="both"/>
        <w:rPr>
          <w:rFonts w:asciiTheme="minorHAnsi" w:hAnsiTheme="minorHAnsi" w:cstheme="minorHAnsi"/>
          <w:sz w:val="22"/>
          <w:szCs w:val="22"/>
        </w:rPr>
      </w:pPr>
      <w:r w:rsidRPr="006F301B">
        <w:rPr>
          <w:rFonts w:asciiTheme="minorHAnsi" w:hAnsiTheme="minorHAnsi" w:cstheme="minorHAnsi"/>
          <w:sz w:val="22"/>
          <w:szCs w:val="22"/>
        </w:rPr>
        <w:t>Quelques consignes à respecter :</w:t>
      </w:r>
    </w:p>
    <w:p w14:paraId="7318E7E9" w14:textId="77777777" w:rsidR="007B2146" w:rsidRDefault="007B2146" w:rsidP="00D56AB5">
      <w:pPr>
        <w:jc w:val="both"/>
        <w:rPr>
          <w:rFonts w:asciiTheme="minorHAnsi" w:hAnsiTheme="minorHAnsi" w:cstheme="minorHAnsi"/>
          <w:sz w:val="22"/>
          <w:szCs w:val="22"/>
        </w:rPr>
      </w:pPr>
      <w:r>
        <w:rPr>
          <w:rFonts w:asciiTheme="minorHAnsi" w:hAnsiTheme="minorHAnsi" w:cstheme="minorHAnsi"/>
          <w:sz w:val="22"/>
          <w:szCs w:val="22"/>
        </w:rPr>
        <w:t xml:space="preserve">a) </w:t>
      </w:r>
      <w:r w:rsidR="003F284E" w:rsidRPr="006F301B">
        <w:rPr>
          <w:rFonts w:asciiTheme="minorHAnsi" w:hAnsiTheme="minorHAnsi" w:cstheme="minorHAnsi"/>
          <w:sz w:val="22"/>
          <w:szCs w:val="22"/>
        </w:rPr>
        <w:t>Avec le secrétariat</w:t>
      </w:r>
      <w:r>
        <w:rPr>
          <w:rFonts w:asciiTheme="minorHAnsi" w:hAnsiTheme="minorHAnsi" w:cstheme="minorHAnsi"/>
          <w:sz w:val="22"/>
          <w:szCs w:val="22"/>
        </w:rPr>
        <w:t> :</w:t>
      </w:r>
    </w:p>
    <w:p w14:paraId="1D85C0F2" w14:textId="77777777" w:rsidR="003F284E" w:rsidRPr="006F301B" w:rsidRDefault="007B2146" w:rsidP="00D56AB5">
      <w:pPr>
        <w:ind w:left="284"/>
        <w:jc w:val="both"/>
        <w:rPr>
          <w:rFonts w:asciiTheme="minorHAnsi" w:hAnsiTheme="minorHAnsi" w:cstheme="minorHAnsi"/>
          <w:sz w:val="22"/>
          <w:szCs w:val="22"/>
        </w:rPr>
      </w:pPr>
      <w:r>
        <w:rPr>
          <w:rFonts w:asciiTheme="minorHAnsi" w:hAnsiTheme="minorHAnsi" w:cstheme="minorHAnsi"/>
          <w:sz w:val="22"/>
          <w:szCs w:val="22"/>
        </w:rPr>
        <w:t>R</w:t>
      </w:r>
      <w:r w:rsidR="0045782D" w:rsidRPr="006F301B">
        <w:rPr>
          <w:rFonts w:asciiTheme="minorHAnsi" w:hAnsiTheme="minorHAnsi" w:cstheme="minorHAnsi"/>
          <w:sz w:val="22"/>
          <w:szCs w:val="22"/>
        </w:rPr>
        <w:t>especter les</w:t>
      </w:r>
      <w:r w:rsidR="003F284E" w:rsidRPr="006F301B">
        <w:rPr>
          <w:rFonts w:asciiTheme="minorHAnsi" w:hAnsiTheme="minorHAnsi" w:cstheme="minorHAnsi"/>
          <w:sz w:val="22"/>
          <w:szCs w:val="22"/>
        </w:rPr>
        <w:t xml:space="preserve"> dates, échéances et modalités prévues durant l’année académique.</w:t>
      </w:r>
      <w:r w:rsidR="001276B6" w:rsidRPr="006F301B">
        <w:rPr>
          <w:rFonts w:asciiTheme="minorHAnsi" w:hAnsiTheme="minorHAnsi" w:cstheme="minorHAnsi"/>
          <w:sz w:val="22"/>
          <w:szCs w:val="22"/>
        </w:rPr>
        <w:t xml:space="preserve">  </w:t>
      </w:r>
      <w:r w:rsidR="003F284E" w:rsidRPr="006F301B">
        <w:rPr>
          <w:rFonts w:asciiTheme="minorHAnsi" w:hAnsiTheme="minorHAnsi" w:cstheme="minorHAnsi"/>
          <w:sz w:val="22"/>
          <w:szCs w:val="22"/>
        </w:rPr>
        <w:t>Des sanctions sont prévues pour les étudiant</w:t>
      </w:r>
      <w:r w:rsidR="009B41FD">
        <w:rPr>
          <w:rFonts w:asciiTheme="minorHAnsi" w:hAnsiTheme="minorHAnsi" w:cstheme="minorHAnsi"/>
          <w:sz w:val="22"/>
          <w:szCs w:val="22"/>
        </w:rPr>
        <w:t>·e</w:t>
      </w:r>
      <w:r w:rsidR="003F284E" w:rsidRPr="006F301B">
        <w:rPr>
          <w:rFonts w:asciiTheme="minorHAnsi" w:hAnsiTheme="minorHAnsi" w:cstheme="minorHAnsi"/>
          <w:sz w:val="22"/>
          <w:szCs w:val="22"/>
        </w:rPr>
        <w:t>s retardataires.</w:t>
      </w:r>
    </w:p>
    <w:p w14:paraId="2F47BB96" w14:textId="77777777" w:rsidR="003F284E" w:rsidRPr="006F301B" w:rsidRDefault="007B2146" w:rsidP="00D56AB5">
      <w:pPr>
        <w:jc w:val="both"/>
        <w:rPr>
          <w:rFonts w:asciiTheme="minorHAnsi" w:hAnsiTheme="minorHAnsi" w:cstheme="minorHAnsi"/>
          <w:sz w:val="22"/>
          <w:szCs w:val="22"/>
        </w:rPr>
      </w:pPr>
      <w:r>
        <w:rPr>
          <w:rFonts w:asciiTheme="minorHAnsi" w:hAnsiTheme="minorHAnsi" w:cstheme="minorHAnsi"/>
          <w:sz w:val="22"/>
          <w:szCs w:val="22"/>
        </w:rPr>
        <w:t xml:space="preserve">b) </w:t>
      </w:r>
      <w:r w:rsidR="003F284E" w:rsidRPr="006F301B">
        <w:rPr>
          <w:rFonts w:asciiTheme="minorHAnsi" w:hAnsiTheme="minorHAnsi" w:cstheme="minorHAnsi"/>
          <w:sz w:val="22"/>
          <w:szCs w:val="22"/>
        </w:rPr>
        <w:t>Aux cours</w:t>
      </w:r>
    </w:p>
    <w:p w14:paraId="6DF441C1" w14:textId="77777777" w:rsidR="003F284E" w:rsidRPr="006F301B" w:rsidRDefault="003F284E" w:rsidP="00D56AB5">
      <w:pPr>
        <w:ind w:firstLine="284"/>
        <w:jc w:val="both"/>
        <w:rPr>
          <w:rFonts w:asciiTheme="minorHAnsi" w:hAnsiTheme="minorHAnsi" w:cstheme="minorHAnsi"/>
          <w:sz w:val="22"/>
          <w:szCs w:val="22"/>
        </w:rPr>
      </w:pPr>
      <w:r w:rsidRPr="006F301B">
        <w:rPr>
          <w:rFonts w:asciiTheme="minorHAnsi" w:hAnsiTheme="minorHAnsi" w:cstheme="minorHAnsi"/>
          <w:sz w:val="22"/>
          <w:szCs w:val="22"/>
        </w:rPr>
        <w:t xml:space="preserve">- arriver à l’heure; ne pas entrer dans l’auditoire quand le cours </w:t>
      </w:r>
      <w:r w:rsidR="009B41FD">
        <w:rPr>
          <w:rFonts w:asciiTheme="minorHAnsi" w:hAnsiTheme="minorHAnsi" w:cstheme="minorHAnsi"/>
          <w:sz w:val="22"/>
          <w:szCs w:val="22"/>
        </w:rPr>
        <w:t>a débuté</w:t>
      </w:r>
    </w:p>
    <w:p w14:paraId="4E8B8844" w14:textId="77777777" w:rsidR="0045782D" w:rsidRPr="006F301B" w:rsidRDefault="0045782D" w:rsidP="00D56AB5">
      <w:pPr>
        <w:ind w:firstLine="284"/>
        <w:jc w:val="both"/>
        <w:rPr>
          <w:rFonts w:asciiTheme="minorHAnsi" w:hAnsiTheme="minorHAnsi" w:cstheme="minorHAnsi"/>
          <w:sz w:val="22"/>
          <w:szCs w:val="22"/>
        </w:rPr>
      </w:pPr>
      <w:r w:rsidRPr="006F301B">
        <w:rPr>
          <w:rFonts w:asciiTheme="minorHAnsi" w:hAnsiTheme="minorHAnsi" w:cstheme="minorHAnsi"/>
          <w:sz w:val="22"/>
          <w:szCs w:val="22"/>
        </w:rPr>
        <w:t>- éviter les bavardages</w:t>
      </w:r>
      <w:r w:rsidR="00D02F96" w:rsidRPr="006F301B">
        <w:rPr>
          <w:rFonts w:asciiTheme="minorHAnsi" w:hAnsiTheme="minorHAnsi" w:cstheme="minorHAnsi"/>
          <w:sz w:val="22"/>
          <w:szCs w:val="22"/>
        </w:rPr>
        <w:t xml:space="preserve"> entre étudiant</w:t>
      </w:r>
      <w:r w:rsidR="009B41FD">
        <w:rPr>
          <w:rFonts w:asciiTheme="minorHAnsi" w:hAnsiTheme="minorHAnsi" w:cstheme="minorHAnsi"/>
          <w:sz w:val="22"/>
          <w:szCs w:val="22"/>
        </w:rPr>
        <w:t>·e</w:t>
      </w:r>
      <w:r w:rsidR="00D02F96" w:rsidRPr="006F301B">
        <w:rPr>
          <w:rFonts w:asciiTheme="minorHAnsi" w:hAnsiTheme="minorHAnsi" w:cstheme="minorHAnsi"/>
          <w:sz w:val="22"/>
          <w:szCs w:val="22"/>
        </w:rPr>
        <w:t>s lorsqu’</w:t>
      </w:r>
      <w:proofErr w:type="spellStart"/>
      <w:r w:rsidR="00D02F96" w:rsidRPr="006F301B">
        <w:rPr>
          <w:rFonts w:asciiTheme="minorHAnsi" w:hAnsiTheme="minorHAnsi" w:cstheme="minorHAnsi"/>
          <w:sz w:val="22"/>
          <w:szCs w:val="22"/>
        </w:rPr>
        <w:t>un</w:t>
      </w:r>
      <w:r w:rsidR="009B41FD">
        <w:rPr>
          <w:rFonts w:asciiTheme="minorHAnsi" w:hAnsiTheme="minorHAnsi" w:cstheme="minorHAnsi"/>
          <w:sz w:val="22"/>
          <w:szCs w:val="22"/>
        </w:rPr>
        <w:t>·e</w:t>
      </w:r>
      <w:proofErr w:type="spellEnd"/>
      <w:r w:rsidR="00D02F96" w:rsidRPr="006F301B">
        <w:rPr>
          <w:rFonts w:asciiTheme="minorHAnsi" w:hAnsiTheme="minorHAnsi" w:cstheme="minorHAnsi"/>
          <w:sz w:val="22"/>
          <w:szCs w:val="22"/>
        </w:rPr>
        <w:t xml:space="preserve"> </w:t>
      </w:r>
      <w:proofErr w:type="spellStart"/>
      <w:r w:rsidR="00D02F96" w:rsidRPr="006F301B">
        <w:rPr>
          <w:rFonts w:asciiTheme="minorHAnsi" w:hAnsiTheme="minorHAnsi" w:cstheme="minorHAnsi"/>
          <w:sz w:val="22"/>
          <w:szCs w:val="22"/>
        </w:rPr>
        <w:t>enseignant</w:t>
      </w:r>
      <w:r w:rsidR="009B41FD">
        <w:rPr>
          <w:rFonts w:asciiTheme="minorHAnsi" w:hAnsiTheme="minorHAnsi" w:cstheme="minorHAnsi"/>
          <w:sz w:val="22"/>
          <w:szCs w:val="22"/>
        </w:rPr>
        <w:t>·e</w:t>
      </w:r>
      <w:proofErr w:type="spellEnd"/>
      <w:r w:rsidR="00D02F96" w:rsidRPr="006F301B">
        <w:rPr>
          <w:rFonts w:asciiTheme="minorHAnsi" w:hAnsiTheme="minorHAnsi" w:cstheme="minorHAnsi"/>
          <w:sz w:val="22"/>
          <w:szCs w:val="22"/>
        </w:rPr>
        <w:t xml:space="preserve"> ou </w:t>
      </w:r>
      <w:proofErr w:type="spellStart"/>
      <w:r w:rsidR="00D02F96" w:rsidRPr="006F301B">
        <w:rPr>
          <w:rFonts w:asciiTheme="minorHAnsi" w:hAnsiTheme="minorHAnsi" w:cstheme="minorHAnsi"/>
          <w:sz w:val="22"/>
          <w:szCs w:val="22"/>
        </w:rPr>
        <w:t>un</w:t>
      </w:r>
      <w:r w:rsidR="009B41FD">
        <w:rPr>
          <w:rFonts w:asciiTheme="minorHAnsi" w:hAnsiTheme="minorHAnsi" w:cstheme="minorHAnsi"/>
          <w:sz w:val="22"/>
          <w:szCs w:val="22"/>
        </w:rPr>
        <w:t>·e</w:t>
      </w:r>
      <w:proofErr w:type="spellEnd"/>
      <w:r w:rsidR="00D02F96" w:rsidRPr="006F301B">
        <w:rPr>
          <w:rFonts w:asciiTheme="minorHAnsi" w:hAnsiTheme="minorHAnsi" w:cstheme="minorHAnsi"/>
          <w:sz w:val="22"/>
          <w:szCs w:val="22"/>
        </w:rPr>
        <w:t xml:space="preserve"> autre </w:t>
      </w:r>
      <w:proofErr w:type="spellStart"/>
      <w:r w:rsidR="00D02F96" w:rsidRPr="006F301B">
        <w:rPr>
          <w:rFonts w:asciiTheme="minorHAnsi" w:hAnsiTheme="minorHAnsi" w:cstheme="minorHAnsi"/>
          <w:sz w:val="22"/>
          <w:szCs w:val="22"/>
        </w:rPr>
        <w:t>étudiant</w:t>
      </w:r>
      <w:r w:rsidR="009B41FD">
        <w:rPr>
          <w:rFonts w:asciiTheme="minorHAnsi" w:hAnsiTheme="minorHAnsi" w:cstheme="minorHAnsi"/>
          <w:sz w:val="22"/>
          <w:szCs w:val="22"/>
        </w:rPr>
        <w:t>·e</w:t>
      </w:r>
      <w:proofErr w:type="spellEnd"/>
      <w:r w:rsidR="00D02F96" w:rsidRPr="006F301B">
        <w:rPr>
          <w:rFonts w:asciiTheme="minorHAnsi" w:hAnsiTheme="minorHAnsi" w:cstheme="minorHAnsi"/>
          <w:sz w:val="22"/>
          <w:szCs w:val="22"/>
        </w:rPr>
        <w:t xml:space="preserve"> s’exprime</w:t>
      </w:r>
    </w:p>
    <w:p w14:paraId="59F77BFB" w14:textId="77777777" w:rsidR="00E756AE" w:rsidRPr="00945B1E" w:rsidRDefault="00E756AE" w:rsidP="00D56AB5">
      <w:pPr>
        <w:ind w:firstLine="284"/>
        <w:jc w:val="both"/>
        <w:rPr>
          <w:rFonts w:asciiTheme="minorHAnsi" w:hAnsiTheme="minorHAnsi" w:cstheme="minorHAnsi"/>
          <w:b/>
          <w:color w:val="FF0000"/>
          <w:sz w:val="22"/>
          <w:szCs w:val="22"/>
          <w:u w:val="single"/>
        </w:rPr>
      </w:pPr>
      <w:r w:rsidRPr="005B56A0">
        <w:rPr>
          <w:rFonts w:asciiTheme="minorHAnsi" w:hAnsiTheme="minorHAnsi" w:cstheme="minorHAnsi"/>
          <w:b/>
          <w:sz w:val="22"/>
          <w:szCs w:val="22"/>
          <w:u w:val="single"/>
        </w:rPr>
        <w:t xml:space="preserve">- </w:t>
      </w:r>
      <w:r w:rsidRPr="00945B1E">
        <w:rPr>
          <w:rFonts w:asciiTheme="minorHAnsi" w:hAnsiTheme="minorHAnsi" w:cstheme="minorHAnsi"/>
          <w:b/>
          <w:color w:val="FF0000"/>
          <w:sz w:val="22"/>
          <w:szCs w:val="22"/>
          <w:u w:val="single"/>
        </w:rPr>
        <w:t>ne pas enregistrer/filmer durant les cours sans l’accord de l’</w:t>
      </w:r>
      <w:proofErr w:type="spellStart"/>
      <w:r w:rsidRPr="00945B1E">
        <w:rPr>
          <w:rFonts w:asciiTheme="minorHAnsi" w:hAnsiTheme="minorHAnsi" w:cstheme="minorHAnsi"/>
          <w:b/>
          <w:color w:val="FF0000"/>
          <w:sz w:val="22"/>
          <w:szCs w:val="22"/>
          <w:u w:val="single"/>
        </w:rPr>
        <w:t>enseignant</w:t>
      </w:r>
      <w:r w:rsidR="009B41FD" w:rsidRPr="00945B1E">
        <w:rPr>
          <w:rFonts w:asciiTheme="minorHAnsi" w:hAnsiTheme="minorHAnsi" w:cstheme="minorHAnsi"/>
          <w:b/>
          <w:color w:val="FF0000"/>
          <w:sz w:val="22"/>
          <w:szCs w:val="22"/>
          <w:u w:val="single"/>
        </w:rPr>
        <w:t>·e</w:t>
      </w:r>
      <w:proofErr w:type="spellEnd"/>
    </w:p>
    <w:p w14:paraId="065C3FE0" w14:textId="77777777" w:rsidR="003F284E" w:rsidRPr="006F301B" w:rsidRDefault="003F284E" w:rsidP="00D56AB5">
      <w:pPr>
        <w:ind w:firstLine="284"/>
        <w:jc w:val="both"/>
        <w:rPr>
          <w:rFonts w:asciiTheme="minorHAnsi" w:hAnsiTheme="minorHAnsi" w:cstheme="minorHAnsi"/>
          <w:sz w:val="22"/>
          <w:szCs w:val="22"/>
        </w:rPr>
      </w:pPr>
      <w:r w:rsidRPr="006F301B">
        <w:rPr>
          <w:rFonts w:asciiTheme="minorHAnsi" w:hAnsiTheme="minorHAnsi" w:cstheme="minorHAnsi"/>
          <w:sz w:val="22"/>
          <w:szCs w:val="22"/>
        </w:rPr>
        <w:t>- ne pas quitter l’auditoire avant la fin du cours</w:t>
      </w:r>
    </w:p>
    <w:p w14:paraId="1C0B393D" w14:textId="77777777" w:rsidR="003F284E" w:rsidRPr="006F301B" w:rsidRDefault="003F284E" w:rsidP="00D56AB5">
      <w:pPr>
        <w:ind w:firstLine="284"/>
        <w:jc w:val="both"/>
        <w:rPr>
          <w:rFonts w:asciiTheme="minorHAnsi" w:hAnsiTheme="minorHAnsi" w:cstheme="minorHAnsi"/>
          <w:sz w:val="22"/>
          <w:szCs w:val="22"/>
        </w:rPr>
      </w:pPr>
      <w:r w:rsidRPr="006F301B">
        <w:rPr>
          <w:rFonts w:asciiTheme="minorHAnsi" w:hAnsiTheme="minorHAnsi" w:cstheme="minorHAnsi"/>
          <w:sz w:val="22"/>
          <w:szCs w:val="22"/>
        </w:rPr>
        <w:t>- ne pas manger pendant le cours</w:t>
      </w:r>
    </w:p>
    <w:p w14:paraId="759F89DC" w14:textId="77777777" w:rsidR="003F284E" w:rsidRPr="006F301B" w:rsidRDefault="003F284E" w:rsidP="00D56AB5">
      <w:pPr>
        <w:ind w:firstLine="284"/>
        <w:jc w:val="both"/>
        <w:rPr>
          <w:rFonts w:asciiTheme="minorHAnsi" w:hAnsiTheme="minorHAnsi" w:cstheme="minorHAnsi"/>
          <w:sz w:val="22"/>
          <w:szCs w:val="22"/>
        </w:rPr>
      </w:pPr>
      <w:r w:rsidRPr="006F301B">
        <w:rPr>
          <w:rFonts w:asciiTheme="minorHAnsi" w:hAnsiTheme="minorHAnsi" w:cstheme="minorHAnsi"/>
          <w:sz w:val="22"/>
          <w:szCs w:val="22"/>
        </w:rPr>
        <w:t>- respecter le matériel des salles de cours et autres lieux (bibliothèque, salles</w:t>
      </w:r>
      <w:r w:rsidR="001276B6" w:rsidRPr="006F301B">
        <w:rPr>
          <w:rFonts w:asciiTheme="minorHAnsi" w:hAnsiTheme="minorHAnsi" w:cstheme="minorHAnsi"/>
          <w:sz w:val="22"/>
          <w:szCs w:val="22"/>
        </w:rPr>
        <w:t xml:space="preserve"> </w:t>
      </w:r>
      <w:r w:rsidRPr="006F301B">
        <w:rPr>
          <w:rFonts w:asciiTheme="minorHAnsi" w:hAnsiTheme="minorHAnsi" w:cstheme="minorHAnsi"/>
          <w:sz w:val="22"/>
          <w:szCs w:val="22"/>
        </w:rPr>
        <w:t>informatiques …)</w:t>
      </w:r>
    </w:p>
    <w:p w14:paraId="0478BFAD" w14:textId="77777777" w:rsidR="003F284E" w:rsidRPr="006F301B" w:rsidRDefault="003F284E" w:rsidP="00D56AB5">
      <w:pPr>
        <w:ind w:firstLine="284"/>
        <w:jc w:val="both"/>
        <w:rPr>
          <w:rFonts w:asciiTheme="minorHAnsi" w:hAnsiTheme="minorHAnsi" w:cstheme="minorHAnsi"/>
          <w:sz w:val="22"/>
          <w:szCs w:val="22"/>
        </w:rPr>
      </w:pPr>
      <w:r w:rsidRPr="006F301B">
        <w:rPr>
          <w:rFonts w:asciiTheme="minorHAnsi" w:hAnsiTheme="minorHAnsi" w:cstheme="minorHAnsi"/>
          <w:sz w:val="22"/>
          <w:szCs w:val="22"/>
        </w:rPr>
        <w:t>- veiller à éteindre les GSM durant les activités</w:t>
      </w:r>
    </w:p>
    <w:p w14:paraId="275E01FA" w14:textId="77777777" w:rsidR="003F284E" w:rsidRPr="006F301B" w:rsidRDefault="003F284E" w:rsidP="00D56AB5">
      <w:pPr>
        <w:ind w:firstLine="284"/>
        <w:jc w:val="both"/>
        <w:rPr>
          <w:rFonts w:asciiTheme="minorHAnsi" w:hAnsiTheme="minorHAnsi" w:cstheme="minorHAnsi"/>
          <w:sz w:val="22"/>
          <w:szCs w:val="22"/>
        </w:rPr>
      </w:pPr>
      <w:r w:rsidRPr="006F301B">
        <w:rPr>
          <w:rFonts w:asciiTheme="minorHAnsi" w:hAnsiTheme="minorHAnsi" w:cstheme="minorHAnsi"/>
          <w:sz w:val="22"/>
          <w:szCs w:val="22"/>
        </w:rPr>
        <w:t xml:space="preserve">- éviter l’utilisation </w:t>
      </w:r>
      <w:r w:rsidR="00894D10" w:rsidRPr="006F301B">
        <w:rPr>
          <w:rFonts w:asciiTheme="minorHAnsi" w:hAnsiTheme="minorHAnsi" w:cstheme="minorHAnsi"/>
          <w:sz w:val="22"/>
          <w:szCs w:val="22"/>
        </w:rPr>
        <w:t xml:space="preserve">non prévue </w:t>
      </w:r>
      <w:r w:rsidRPr="006F301B">
        <w:rPr>
          <w:rFonts w:asciiTheme="minorHAnsi" w:hAnsiTheme="minorHAnsi" w:cstheme="minorHAnsi"/>
          <w:sz w:val="22"/>
          <w:szCs w:val="22"/>
        </w:rPr>
        <w:t>d’internet lors des cours</w:t>
      </w:r>
    </w:p>
    <w:p w14:paraId="5C7E9B27" w14:textId="77777777" w:rsidR="003F284E" w:rsidRPr="006F301B" w:rsidRDefault="007B2146" w:rsidP="00D56AB5">
      <w:pPr>
        <w:jc w:val="both"/>
        <w:rPr>
          <w:rFonts w:asciiTheme="minorHAnsi" w:hAnsiTheme="minorHAnsi" w:cstheme="minorHAnsi"/>
          <w:sz w:val="22"/>
          <w:szCs w:val="22"/>
        </w:rPr>
      </w:pPr>
      <w:r>
        <w:rPr>
          <w:rFonts w:asciiTheme="minorHAnsi" w:hAnsiTheme="minorHAnsi" w:cstheme="minorHAnsi"/>
          <w:sz w:val="22"/>
          <w:szCs w:val="22"/>
        </w:rPr>
        <w:t xml:space="preserve">c) </w:t>
      </w:r>
      <w:r w:rsidR="003F284E" w:rsidRPr="006F301B">
        <w:rPr>
          <w:rFonts w:asciiTheme="minorHAnsi" w:hAnsiTheme="minorHAnsi" w:cstheme="minorHAnsi"/>
          <w:sz w:val="22"/>
          <w:szCs w:val="22"/>
        </w:rPr>
        <w:t>Aux évaluations et examens</w:t>
      </w:r>
    </w:p>
    <w:p w14:paraId="0012FE04" w14:textId="77777777" w:rsidR="004042B4" w:rsidRDefault="007B2146" w:rsidP="00D56AB5">
      <w:pPr>
        <w:ind w:left="284"/>
        <w:jc w:val="both"/>
        <w:rPr>
          <w:rStyle w:val="Lienhypertexte"/>
          <w:rFonts w:asciiTheme="minorHAnsi" w:hAnsiTheme="minorHAnsi" w:cstheme="minorHAnsi"/>
          <w:sz w:val="22"/>
          <w:szCs w:val="22"/>
        </w:rPr>
      </w:pPr>
      <w:r>
        <w:rPr>
          <w:rFonts w:asciiTheme="minorHAnsi" w:hAnsiTheme="minorHAnsi" w:cstheme="minorHAnsi"/>
          <w:sz w:val="22"/>
          <w:szCs w:val="22"/>
        </w:rPr>
        <w:t>C</w:t>
      </w:r>
      <w:r w:rsidR="003F284E" w:rsidRPr="006F301B">
        <w:rPr>
          <w:rFonts w:asciiTheme="minorHAnsi" w:hAnsiTheme="minorHAnsi" w:cstheme="minorHAnsi"/>
          <w:sz w:val="22"/>
          <w:szCs w:val="22"/>
        </w:rPr>
        <w:t>ertains comportements (tricherie, plagiat</w:t>
      </w:r>
      <w:proofErr w:type="gramStart"/>
      <w:r w:rsidR="003F284E" w:rsidRPr="006F301B">
        <w:rPr>
          <w:rFonts w:asciiTheme="minorHAnsi" w:hAnsiTheme="minorHAnsi" w:cstheme="minorHAnsi"/>
          <w:sz w:val="22"/>
          <w:szCs w:val="22"/>
        </w:rPr>
        <w:t xml:space="preserve"> ….</w:t>
      </w:r>
      <w:proofErr w:type="gramEnd"/>
      <w:r w:rsidR="003F284E" w:rsidRPr="006F301B">
        <w:rPr>
          <w:rFonts w:asciiTheme="minorHAnsi" w:hAnsiTheme="minorHAnsi" w:cstheme="minorHAnsi"/>
          <w:sz w:val="22"/>
          <w:szCs w:val="22"/>
        </w:rPr>
        <w:t>) peuvent impliquer des</w:t>
      </w:r>
      <w:r w:rsidR="00CD6D6E" w:rsidRPr="006F301B">
        <w:rPr>
          <w:rFonts w:asciiTheme="minorHAnsi" w:hAnsiTheme="minorHAnsi" w:cstheme="minorHAnsi"/>
          <w:sz w:val="22"/>
          <w:szCs w:val="22"/>
        </w:rPr>
        <w:t xml:space="preserve"> </w:t>
      </w:r>
      <w:r w:rsidR="003F284E" w:rsidRPr="006F301B">
        <w:rPr>
          <w:rFonts w:asciiTheme="minorHAnsi" w:hAnsiTheme="minorHAnsi" w:cstheme="minorHAnsi"/>
          <w:sz w:val="22"/>
          <w:szCs w:val="22"/>
        </w:rPr>
        <w:t xml:space="preserve">sanctions </w:t>
      </w:r>
      <w:r>
        <w:rPr>
          <w:rFonts w:asciiTheme="minorHAnsi" w:hAnsiTheme="minorHAnsi" w:cstheme="minorHAnsi"/>
          <w:sz w:val="22"/>
          <w:szCs w:val="22"/>
        </w:rPr>
        <w:t xml:space="preserve">académiques </w:t>
      </w:r>
      <w:r w:rsidR="003F284E" w:rsidRPr="006F301B">
        <w:rPr>
          <w:rFonts w:asciiTheme="minorHAnsi" w:hAnsiTheme="minorHAnsi" w:cstheme="minorHAnsi"/>
          <w:sz w:val="22"/>
          <w:szCs w:val="22"/>
        </w:rPr>
        <w:t>(annulation de l’examen, de la session</w:t>
      </w:r>
      <w:r>
        <w:rPr>
          <w:rFonts w:asciiTheme="minorHAnsi" w:hAnsiTheme="minorHAnsi" w:cstheme="minorHAnsi"/>
          <w:sz w:val="22"/>
          <w:szCs w:val="22"/>
        </w:rPr>
        <w:t>, …) et disciplinaires (renvoi</w:t>
      </w:r>
      <w:r w:rsidR="003F284E" w:rsidRPr="006F301B">
        <w:rPr>
          <w:rFonts w:asciiTheme="minorHAnsi" w:hAnsiTheme="minorHAnsi" w:cstheme="minorHAnsi"/>
          <w:sz w:val="22"/>
          <w:szCs w:val="22"/>
        </w:rPr>
        <w:t xml:space="preserve"> de l’Institution</w:t>
      </w:r>
      <w:r>
        <w:rPr>
          <w:rFonts w:asciiTheme="minorHAnsi" w:hAnsiTheme="minorHAnsi" w:cstheme="minorHAnsi"/>
          <w:sz w:val="22"/>
          <w:szCs w:val="22"/>
        </w:rPr>
        <w:t>, …</w:t>
      </w:r>
      <w:r w:rsidR="003F284E" w:rsidRPr="006F301B">
        <w:rPr>
          <w:rFonts w:asciiTheme="minorHAnsi" w:hAnsiTheme="minorHAnsi" w:cstheme="minorHAnsi"/>
          <w:sz w:val="22"/>
          <w:szCs w:val="22"/>
        </w:rPr>
        <w:t>). Le moindre coup d’</w:t>
      </w:r>
      <w:r w:rsidR="00994DF7" w:rsidRPr="006F301B">
        <w:rPr>
          <w:rFonts w:asciiTheme="minorHAnsi" w:hAnsiTheme="minorHAnsi" w:cstheme="minorHAnsi"/>
          <w:sz w:val="22"/>
          <w:szCs w:val="22"/>
        </w:rPr>
        <w:t>œil</w:t>
      </w:r>
      <w:r w:rsidR="003F284E" w:rsidRPr="006F301B">
        <w:rPr>
          <w:rFonts w:asciiTheme="minorHAnsi" w:hAnsiTheme="minorHAnsi" w:cstheme="minorHAnsi"/>
          <w:sz w:val="22"/>
          <w:szCs w:val="22"/>
        </w:rPr>
        <w:t xml:space="preserve"> vers les feuilles de son</w:t>
      </w:r>
      <w:r w:rsidR="00CD6D6E" w:rsidRPr="006F301B">
        <w:rPr>
          <w:rFonts w:asciiTheme="minorHAnsi" w:hAnsiTheme="minorHAnsi" w:cstheme="minorHAnsi"/>
          <w:sz w:val="22"/>
          <w:szCs w:val="22"/>
        </w:rPr>
        <w:t xml:space="preserve"> </w:t>
      </w:r>
      <w:r w:rsidR="003F284E" w:rsidRPr="006F301B">
        <w:rPr>
          <w:rFonts w:asciiTheme="minorHAnsi" w:hAnsiTheme="minorHAnsi" w:cstheme="minorHAnsi"/>
          <w:sz w:val="22"/>
          <w:szCs w:val="22"/>
        </w:rPr>
        <w:t>voisin, ou un livre annoté ou surligné lors d’un examen à livre ouvert, peuvent déjà</w:t>
      </w:r>
      <w:r w:rsidR="00CD6D6E" w:rsidRPr="006F301B">
        <w:rPr>
          <w:rFonts w:asciiTheme="minorHAnsi" w:hAnsiTheme="minorHAnsi" w:cstheme="minorHAnsi"/>
          <w:sz w:val="22"/>
          <w:szCs w:val="22"/>
        </w:rPr>
        <w:t xml:space="preserve"> </w:t>
      </w:r>
      <w:r w:rsidR="003F284E" w:rsidRPr="006F301B">
        <w:rPr>
          <w:rFonts w:asciiTheme="minorHAnsi" w:hAnsiTheme="minorHAnsi" w:cstheme="minorHAnsi"/>
          <w:sz w:val="22"/>
          <w:szCs w:val="22"/>
        </w:rPr>
        <w:t>être sévèrement san</w:t>
      </w:r>
      <w:r w:rsidR="00D02F96" w:rsidRPr="006F301B">
        <w:rPr>
          <w:rFonts w:asciiTheme="minorHAnsi" w:hAnsiTheme="minorHAnsi" w:cstheme="minorHAnsi"/>
          <w:sz w:val="22"/>
          <w:szCs w:val="22"/>
        </w:rPr>
        <w:t>ction</w:t>
      </w:r>
      <w:r w:rsidR="00F77B5A" w:rsidRPr="006F301B">
        <w:rPr>
          <w:rFonts w:asciiTheme="minorHAnsi" w:hAnsiTheme="minorHAnsi" w:cstheme="minorHAnsi"/>
          <w:sz w:val="22"/>
          <w:szCs w:val="22"/>
        </w:rPr>
        <w:t>nés, voir Règlement des examens</w:t>
      </w:r>
      <w:r w:rsidR="004042B4" w:rsidRPr="006F301B">
        <w:rPr>
          <w:rFonts w:asciiTheme="minorHAnsi" w:hAnsiTheme="minorHAnsi" w:cstheme="minorHAnsi"/>
          <w:sz w:val="22"/>
          <w:szCs w:val="22"/>
        </w:rPr>
        <w:t xml:space="preserve"> </w:t>
      </w:r>
      <w:hyperlink r:id="rId185" w:history="1">
        <w:r w:rsidR="004042B4" w:rsidRPr="006F301B">
          <w:rPr>
            <w:rStyle w:val="Lienhypertexte"/>
            <w:rFonts w:asciiTheme="minorHAnsi" w:hAnsiTheme="minorHAnsi" w:cstheme="minorHAnsi"/>
            <w:sz w:val="22"/>
            <w:szCs w:val="22"/>
          </w:rPr>
          <w:t>https://uclouvain.be/fr/decouvrir/rgee.html</w:t>
        </w:r>
      </w:hyperlink>
    </w:p>
    <w:p w14:paraId="73A78092" w14:textId="77777777" w:rsidR="00FB0077" w:rsidRDefault="00FB0077" w:rsidP="00D56AB5">
      <w:pPr>
        <w:ind w:left="284"/>
        <w:jc w:val="both"/>
        <w:rPr>
          <w:rFonts w:asciiTheme="minorHAnsi" w:hAnsiTheme="minorHAnsi" w:cstheme="minorHAnsi"/>
          <w:sz w:val="22"/>
          <w:szCs w:val="22"/>
        </w:rPr>
      </w:pPr>
    </w:p>
    <w:p w14:paraId="4257B538" w14:textId="77777777" w:rsidR="00175681" w:rsidRDefault="00175681" w:rsidP="00D56AB5">
      <w:pPr>
        <w:ind w:left="284"/>
        <w:jc w:val="both"/>
        <w:rPr>
          <w:rFonts w:asciiTheme="minorHAnsi" w:hAnsiTheme="minorHAnsi" w:cstheme="minorHAnsi"/>
          <w:sz w:val="22"/>
          <w:szCs w:val="22"/>
        </w:rPr>
      </w:pPr>
    </w:p>
    <w:p w14:paraId="7BFC45D1" w14:textId="77777777" w:rsidR="005B68C3" w:rsidRPr="00FB0077" w:rsidRDefault="003F284E" w:rsidP="00D56AB5">
      <w:pPr>
        <w:jc w:val="both"/>
        <w:rPr>
          <w:rFonts w:asciiTheme="minorHAnsi" w:hAnsiTheme="minorHAnsi" w:cstheme="minorHAnsi"/>
          <w:b/>
          <w:sz w:val="22"/>
          <w:szCs w:val="22"/>
        </w:rPr>
        <w:sectPr w:rsidR="005B68C3" w:rsidRPr="00FB0077" w:rsidSect="00D73E60">
          <w:footerReference w:type="even" r:id="rId186"/>
          <w:footerReference w:type="default" r:id="rId187"/>
          <w:headerReference w:type="first" r:id="rId188"/>
          <w:footerReference w:type="first" r:id="rId189"/>
          <w:pgSz w:w="11906" w:h="16838"/>
          <w:pgMar w:top="1134" w:right="1134" w:bottom="1134" w:left="1134" w:header="567" w:footer="709" w:gutter="0"/>
          <w:cols w:space="708"/>
          <w:titlePg/>
          <w:docGrid w:linePitch="360"/>
        </w:sectPr>
      </w:pPr>
      <w:r w:rsidRPr="00FB0077">
        <w:rPr>
          <w:rFonts w:asciiTheme="minorHAnsi" w:hAnsiTheme="minorHAnsi" w:cstheme="minorHAnsi"/>
          <w:b/>
          <w:sz w:val="22"/>
          <w:szCs w:val="22"/>
        </w:rPr>
        <w:t>Le respect de ces quelques règles permet le bon déroulement de l’année</w:t>
      </w:r>
      <w:r w:rsidR="00CD6D6E" w:rsidRPr="00FB0077">
        <w:rPr>
          <w:rFonts w:asciiTheme="minorHAnsi" w:hAnsiTheme="minorHAnsi" w:cstheme="minorHAnsi"/>
          <w:b/>
          <w:sz w:val="22"/>
          <w:szCs w:val="22"/>
        </w:rPr>
        <w:t xml:space="preserve"> </w:t>
      </w:r>
      <w:r w:rsidRPr="00FB0077">
        <w:rPr>
          <w:rFonts w:asciiTheme="minorHAnsi" w:hAnsiTheme="minorHAnsi" w:cstheme="minorHAnsi"/>
          <w:b/>
          <w:sz w:val="22"/>
          <w:szCs w:val="22"/>
        </w:rPr>
        <w:t xml:space="preserve">académique, </w:t>
      </w:r>
      <w:r w:rsidR="00F77B5A" w:rsidRPr="00FB0077">
        <w:rPr>
          <w:rFonts w:asciiTheme="minorHAnsi" w:hAnsiTheme="minorHAnsi" w:cstheme="minorHAnsi"/>
          <w:b/>
          <w:sz w:val="22"/>
          <w:szCs w:val="22"/>
        </w:rPr>
        <w:t xml:space="preserve">en toute convivialité et respect réciproque, </w:t>
      </w:r>
      <w:r w:rsidRPr="00FB0077">
        <w:rPr>
          <w:rFonts w:asciiTheme="minorHAnsi" w:hAnsiTheme="minorHAnsi" w:cstheme="minorHAnsi"/>
          <w:b/>
          <w:sz w:val="22"/>
          <w:szCs w:val="22"/>
        </w:rPr>
        <w:t>dans un milieu de vie le plus accueilla</w:t>
      </w:r>
      <w:r w:rsidR="00E1303F" w:rsidRPr="00FB0077">
        <w:rPr>
          <w:rFonts w:asciiTheme="minorHAnsi" w:hAnsiTheme="minorHAnsi" w:cstheme="minorHAnsi"/>
          <w:b/>
          <w:sz w:val="22"/>
          <w:szCs w:val="22"/>
        </w:rPr>
        <w:t>nt et le plus agréable possibl</w:t>
      </w:r>
      <w:r w:rsidR="003241A0">
        <w:rPr>
          <w:rFonts w:asciiTheme="minorHAnsi" w:hAnsiTheme="minorHAnsi" w:cstheme="minorHAnsi"/>
          <w:b/>
          <w:sz w:val="22"/>
          <w:szCs w:val="22"/>
        </w:rPr>
        <w:t>e</w:t>
      </w:r>
    </w:p>
    <w:p w14:paraId="180F563E" w14:textId="6FC4CAA1" w:rsidR="005B68C3" w:rsidRPr="00CB5DD8" w:rsidRDefault="00CB5DD8" w:rsidP="00D56AB5">
      <w:pPr>
        <w:pStyle w:val="Titre1"/>
        <w:jc w:val="both"/>
        <w:rPr>
          <w:rFonts w:asciiTheme="minorHAnsi" w:hAnsiTheme="minorHAnsi" w:cstheme="minorHAnsi"/>
          <w:sz w:val="24"/>
          <w:szCs w:val="24"/>
          <w:lang w:val="fr-BE" w:eastAsia="fr-BE"/>
        </w:rPr>
        <w:sectPr w:rsidR="005B68C3" w:rsidRPr="00CB5DD8" w:rsidSect="00C644F1">
          <w:pgSz w:w="16838" w:h="11906" w:orient="landscape"/>
          <w:pgMar w:top="720" w:right="720" w:bottom="720" w:left="720" w:header="709" w:footer="709" w:gutter="0"/>
          <w:cols w:space="708"/>
          <w:titlePg/>
          <w:docGrid w:linePitch="360"/>
        </w:sectPr>
      </w:pPr>
      <w:bookmarkStart w:id="43" w:name="_Toc204160368"/>
      <w:r w:rsidRPr="00CB5DD8">
        <w:rPr>
          <w:rFonts w:asciiTheme="minorHAnsi" w:hAnsiTheme="minorHAnsi" w:cstheme="minorHAnsi"/>
          <w:sz w:val="24"/>
          <w:szCs w:val="24"/>
        </w:rPr>
        <w:lastRenderedPageBreak/>
        <w:t>Plan</w:t>
      </w:r>
      <w:hyperlink r:id="rId190" w:history="1"/>
      <w:r w:rsidR="00774838" w:rsidRPr="00CB5DD8">
        <w:rPr>
          <w:rFonts w:asciiTheme="minorHAnsi" w:hAnsiTheme="minorHAnsi" w:cstheme="minorHAnsi"/>
          <w:noProof/>
          <w:sz w:val="24"/>
          <w:szCs w:val="24"/>
          <w:lang w:val="fr-BE" w:eastAsia="fr-BE"/>
        </w:rPr>
        <w:drawing>
          <wp:anchor distT="0" distB="0" distL="114300" distR="114300" simplePos="0" relativeHeight="251656192" behindDoc="0" locked="0" layoutInCell="1" allowOverlap="1" wp14:anchorId="6003C6E6" wp14:editId="0BF24D2F">
            <wp:simplePos x="0" y="0"/>
            <wp:positionH relativeFrom="margin">
              <wp:align>center</wp:align>
            </wp:positionH>
            <wp:positionV relativeFrom="margin">
              <wp:align>center</wp:align>
            </wp:positionV>
            <wp:extent cx="9124950" cy="6419850"/>
            <wp:effectExtent l="0" t="0" r="0" b="0"/>
            <wp:wrapSquare wrapText="bothSides"/>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1">
                      <a:extLst>
                        <a:ext uri="{28A0092B-C50C-407E-A947-70E740481C1C}">
                          <a14:useLocalDpi xmlns:a14="http://schemas.microsoft.com/office/drawing/2010/main" val="0"/>
                        </a:ext>
                      </a:extLst>
                    </a:blip>
                    <a:srcRect l="8781" t="16429" r="52678" b="7147"/>
                    <a:stretch>
                      <a:fillRect/>
                    </a:stretch>
                  </pic:blipFill>
                  <pic:spPr bwMode="auto">
                    <a:xfrm>
                      <a:off x="0" y="0"/>
                      <a:ext cx="9124950" cy="64198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3"/>
    </w:p>
    <w:p w14:paraId="32F8F7D6" w14:textId="77777777" w:rsidR="00C209CD" w:rsidRDefault="00C209CD" w:rsidP="00D56AB5">
      <w:pPr>
        <w:pStyle w:val="Titre1"/>
        <w:ind w:left="1416" w:firstLine="708"/>
        <w:jc w:val="both"/>
        <w:rPr>
          <w:rFonts w:asciiTheme="minorHAnsi" w:hAnsiTheme="minorHAnsi" w:cstheme="minorHAnsi"/>
          <w:sz w:val="28"/>
          <w:szCs w:val="28"/>
        </w:rPr>
      </w:pPr>
    </w:p>
    <w:p w14:paraId="196B7977" w14:textId="39F62512" w:rsidR="00E84585" w:rsidRDefault="00E84585" w:rsidP="00D56AB5">
      <w:pPr>
        <w:pStyle w:val="Titre1"/>
        <w:ind w:left="1416" w:firstLine="708"/>
        <w:jc w:val="both"/>
        <w:rPr>
          <w:rFonts w:asciiTheme="minorHAnsi" w:hAnsiTheme="minorHAnsi" w:cstheme="minorHAnsi"/>
          <w:sz w:val="28"/>
          <w:szCs w:val="28"/>
        </w:rPr>
      </w:pPr>
      <w:bookmarkStart w:id="44" w:name="_Toc204160369"/>
      <w:r w:rsidRPr="00DB6371">
        <w:rPr>
          <w:rFonts w:asciiTheme="minorHAnsi" w:hAnsiTheme="minorHAnsi" w:cstheme="minorHAnsi"/>
          <w:sz w:val="28"/>
          <w:szCs w:val="28"/>
        </w:rPr>
        <w:t>Calendrier académique 202</w:t>
      </w:r>
      <w:r w:rsidR="00175E9D">
        <w:rPr>
          <w:rFonts w:asciiTheme="minorHAnsi" w:hAnsiTheme="minorHAnsi" w:cstheme="minorHAnsi"/>
          <w:sz w:val="28"/>
          <w:szCs w:val="28"/>
        </w:rPr>
        <w:t>5</w:t>
      </w:r>
      <w:r w:rsidRPr="00DB6371">
        <w:rPr>
          <w:rFonts w:asciiTheme="minorHAnsi" w:hAnsiTheme="minorHAnsi" w:cstheme="minorHAnsi"/>
          <w:sz w:val="28"/>
          <w:szCs w:val="28"/>
        </w:rPr>
        <w:t>/202</w:t>
      </w:r>
      <w:r w:rsidR="00175E9D">
        <w:rPr>
          <w:rFonts w:asciiTheme="minorHAnsi" w:hAnsiTheme="minorHAnsi" w:cstheme="minorHAnsi"/>
          <w:sz w:val="28"/>
          <w:szCs w:val="28"/>
        </w:rPr>
        <w:t>6</w:t>
      </w:r>
      <w:r w:rsidR="0063213E">
        <w:rPr>
          <w:rFonts w:asciiTheme="minorHAnsi" w:hAnsiTheme="minorHAnsi" w:cstheme="minorHAnsi"/>
          <w:sz w:val="28"/>
          <w:szCs w:val="28"/>
        </w:rPr>
        <w:t xml:space="preserve"> (</w:t>
      </w:r>
      <w:r w:rsidR="00DC3EC1">
        <w:rPr>
          <w:rFonts w:asciiTheme="minorHAnsi" w:hAnsiTheme="minorHAnsi" w:cstheme="minorHAnsi"/>
          <w:sz w:val="28"/>
          <w:szCs w:val="28"/>
        </w:rPr>
        <w:t>METR2MC</w:t>
      </w:r>
      <w:r w:rsidR="0063213E">
        <w:rPr>
          <w:rFonts w:asciiTheme="minorHAnsi" w:hAnsiTheme="minorHAnsi" w:cstheme="minorHAnsi"/>
          <w:sz w:val="28"/>
          <w:szCs w:val="28"/>
        </w:rPr>
        <w:t>)</w:t>
      </w:r>
      <w:bookmarkEnd w:id="44"/>
    </w:p>
    <w:p w14:paraId="17326175" w14:textId="77777777" w:rsidR="008B3DCC" w:rsidRPr="00E84585" w:rsidRDefault="008B3DCC" w:rsidP="008B3DCC">
      <w:pPr>
        <w:keepNext/>
        <w:widowControl w:val="0"/>
        <w:tabs>
          <w:tab w:val="left" w:pos="340"/>
          <w:tab w:val="right" w:pos="9072"/>
          <w:tab w:val="right" w:pos="14005"/>
        </w:tabs>
        <w:suppressAutoHyphens/>
        <w:spacing w:before="120" w:after="120" w:line="269" w:lineRule="auto"/>
        <w:outlineLvl w:val="0"/>
        <w:rPr>
          <w:rFonts w:ascii="Arial" w:hAnsi="Arial" w:cs="Arial"/>
          <w:b/>
          <w:smallCaps/>
          <w:sz w:val="20"/>
          <w:szCs w:val="20"/>
          <w:lang w:eastAsia="en-US"/>
        </w:rPr>
      </w:pPr>
      <w:r w:rsidRPr="00E84585">
        <w:rPr>
          <w:rFonts w:ascii="Arial" w:hAnsi="Arial" w:cs="Arial"/>
          <w:b/>
          <w:sz w:val="20"/>
          <w:szCs w:val="20"/>
          <w:lang w:eastAsia="en-US"/>
        </w:rPr>
        <w:t xml:space="preserve">Premier quadrimestre </w:t>
      </w:r>
      <w:r w:rsidRPr="00E84585">
        <w:rPr>
          <w:rFonts w:ascii="Arial" w:hAnsi="Arial" w:cs="Arial"/>
          <w:b/>
          <w:sz w:val="20"/>
          <w:szCs w:val="20"/>
          <w:lang w:eastAsia="en-US"/>
        </w:rPr>
        <w:tab/>
      </w:r>
    </w:p>
    <w:tbl>
      <w:tblPr>
        <w:tblStyle w:val="Grilledutableau3"/>
        <w:tblW w:w="9781" w:type="dxa"/>
        <w:tblInd w:w="-5" w:type="dxa"/>
        <w:tblLook w:val="04A0" w:firstRow="1" w:lastRow="0" w:firstColumn="1" w:lastColumn="0" w:noHBand="0" w:noVBand="1"/>
      </w:tblPr>
      <w:tblGrid>
        <w:gridCol w:w="1276"/>
        <w:gridCol w:w="3686"/>
        <w:gridCol w:w="4819"/>
      </w:tblGrid>
      <w:tr w:rsidR="008B3DCC" w:rsidRPr="00E84585" w14:paraId="1E00BA05" w14:textId="77777777" w:rsidTr="000B5D5F">
        <w:tc>
          <w:tcPr>
            <w:tcW w:w="1276" w:type="dxa"/>
          </w:tcPr>
          <w:p w14:paraId="02D17F81" w14:textId="77777777" w:rsidR="008B3DCC" w:rsidRPr="00E84585" w:rsidRDefault="008B3DCC" w:rsidP="000B5D5F">
            <w:pPr>
              <w:spacing w:line="269" w:lineRule="auto"/>
              <w:rPr>
                <w:rFonts w:ascii="Calibri" w:hAnsi="Calibri" w:cs="Calibri"/>
                <w:color w:val="0070C0"/>
                <w:sz w:val="20"/>
                <w:szCs w:val="20"/>
                <w:lang w:eastAsia="en-US"/>
              </w:rPr>
            </w:pPr>
            <w:r w:rsidRPr="00E84585">
              <w:rPr>
                <w:rFonts w:ascii="Calibri" w:hAnsi="Calibri" w:cs="Calibri"/>
                <w:color w:val="0070C0"/>
                <w:sz w:val="20"/>
                <w:szCs w:val="20"/>
                <w:lang w:val="fr-BE"/>
              </w:rPr>
              <w:t>Semaine 01</w:t>
            </w:r>
          </w:p>
        </w:tc>
        <w:tc>
          <w:tcPr>
            <w:tcW w:w="3686" w:type="dxa"/>
          </w:tcPr>
          <w:p w14:paraId="3A151B9B" w14:textId="77777777" w:rsidR="008B3DCC" w:rsidRPr="00E84585" w:rsidRDefault="008B3DCC" w:rsidP="000B5D5F">
            <w:pPr>
              <w:spacing w:line="269" w:lineRule="auto"/>
              <w:rPr>
                <w:rFonts w:ascii="Calibri" w:hAnsi="Calibri" w:cs="Calibri"/>
                <w:color w:val="0070C0"/>
                <w:sz w:val="20"/>
                <w:szCs w:val="20"/>
                <w:lang w:val="fr-BE"/>
              </w:rPr>
            </w:pPr>
            <w:r>
              <w:rPr>
                <w:rFonts w:ascii="Calibri" w:hAnsi="Calibri" w:cs="Calibri"/>
                <w:color w:val="0070C0"/>
                <w:sz w:val="20"/>
                <w:szCs w:val="20"/>
                <w:lang w:val="fr-BE"/>
              </w:rPr>
              <w:t>Rentrée académique</w:t>
            </w:r>
            <w:r w:rsidRPr="00E84585">
              <w:rPr>
                <w:rFonts w:ascii="Calibri" w:hAnsi="Calibri" w:cs="Calibri"/>
                <w:color w:val="0070C0"/>
                <w:sz w:val="20"/>
                <w:szCs w:val="20"/>
                <w:lang w:val="fr-BE"/>
              </w:rPr>
              <w:t xml:space="preserve"> du 1</w:t>
            </w:r>
            <w:r w:rsidRPr="00E84585">
              <w:rPr>
                <w:rFonts w:ascii="Calibri" w:hAnsi="Calibri" w:cs="Calibri"/>
                <w:color w:val="0070C0"/>
                <w:sz w:val="20"/>
                <w:szCs w:val="20"/>
                <w:vertAlign w:val="superscript"/>
                <w:lang w:val="fr-BE"/>
              </w:rPr>
              <w:t>er</w:t>
            </w:r>
            <w:r w:rsidRPr="00E84585">
              <w:rPr>
                <w:rFonts w:ascii="Calibri" w:hAnsi="Calibri" w:cs="Calibri"/>
                <w:color w:val="0070C0"/>
                <w:sz w:val="20"/>
                <w:szCs w:val="20"/>
                <w:lang w:val="fr-BE"/>
              </w:rPr>
              <w:t xml:space="preserve"> quadrimestre</w:t>
            </w:r>
            <w:r>
              <w:rPr>
                <w:rFonts w:ascii="Calibri" w:hAnsi="Calibri" w:cs="Calibri"/>
                <w:color w:val="0070C0"/>
                <w:sz w:val="20"/>
                <w:szCs w:val="20"/>
                <w:lang w:val="fr-BE"/>
              </w:rPr>
              <w:t xml:space="preserve"> (officielle) – </w:t>
            </w:r>
            <w:r w:rsidRPr="00784641">
              <w:rPr>
                <w:rFonts w:ascii="Calibri" w:hAnsi="Calibri" w:cs="Calibri"/>
                <w:b/>
                <w:bCs/>
                <w:color w:val="0070C0"/>
                <w:sz w:val="20"/>
                <w:szCs w:val="20"/>
                <w:u w:val="single"/>
                <w:lang w:val="fr-BE"/>
              </w:rPr>
              <w:t>pas de cours</w:t>
            </w:r>
          </w:p>
        </w:tc>
        <w:tc>
          <w:tcPr>
            <w:tcW w:w="4819" w:type="dxa"/>
          </w:tcPr>
          <w:p w14:paraId="56D0D570" w14:textId="77777777" w:rsidR="008B3DCC" w:rsidRDefault="008B3DCC" w:rsidP="000B5D5F">
            <w:pPr>
              <w:spacing w:line="269" w:lineRule="auto"/>
              <w:rPr>
                <w:rFonts w:ascii="Calibri" w:hAnsi="Calibri" w:cs="Calibri"/>
                <w:color w:val="0070C0"/>
                <w:sz w:val="20"/>
                <w:szCs w:val="20"/>
              </w:rPr>
            </w:pPr>
            <w:r w:rsidRPr="00E84585">
              <w:rPr>
                <w:rFonts w:ascii="Calibri" w:hAnsi="Calibri" w:cs="Calibri"/>
                <w:color w:val="0070C0"/>
                <w:sz w:val="20"/>
                <w:szCs w:val="20"/>
              </w:rPr>
              <w:t>L 1</w:t>
            </w:r>
            <w:r>
              <w:rPr>
                <w:rFonts w:ascii="Calibri" w:hAnsi="Calibri" w:cs="Calibri"/>
                <w:color w:val="0070C0"/>
                <w:sz w:val="20"/>
                <w:szCs w:val="20"/>
              </w:rPr>
              <w:t>5</w:t>
            </w:r>
            <w:r w:rsidRPr="00E84585">
              <w:rPr>
                <w:rFonts w:ascii="Calibri" w:hAnsi="Calibri" w:cs="Calibri"/>
                <w:color w:val="0070C0"/>
                <w:sz w:val="20"/>
                <w:szCs w:val="20"/>
              </w:rPr>
              <w:t>/09/202</w:t>
            </w:r>
            <w:r>
              <w:rPr>
                <w:rFonts w:ascii="Calibri" w:hAnsi="Calibri" w:cs="Calibri"/>
                <w:color w:val="0070C0"/>
                <w:sz w:val="20"/>
                <w:szCs w:val="20"/>
              </w:rPr>
              <w:t xml:space="preserve">5  </w:t>
            </w:r>
          </w:p>
          <w:p w14:paraId="24990926" w14:textId="77777777" w:rsidR="008B3DCC" w:rsidRPr="00E84585" w:rsidRDefault="008B3DCC" w:rsidP="000B5D5F">
            <w:pPr>
              <w:spacing w:line="269" w:lineRule="auto"/>
              <w:rPr>
                <w:rFonts w:ascii="Calibri" w:hAnsi="Calibri" w:cs="Calibri"/>
                <w:color w:val="0070C0"/>
                <w:sz w:val="20"/>
                <w:szCs w:val="20"/>
                <w:lang w:eastAsia="en-US"/>
              </w:rPr>
            </w:pPr>
          </w:p>
        </w:tc>
      </w:tr>
      <w:tr w:rsidR="008B3DCC" w:rsidRPr="00E84585" w14:paraId="0052F6F9" w14:textId="77777777" w:rsidTr="000B5D5F">
        <w:tc>
          <w:tcPr>
            <w:tcW w:w="1276" w:type="dxa"/>
          </w:tcPr>
          <w:p w14:paraId="1CED02AC" w14:textId="77777777" w:rsidR="008B3DCC" w:rsidRPr="00E84585" w:rsidRDefault="008B3DCC" w:rsidP="000B5D5F">
            <w:pPr>
              <w:spacing w:line="269" w:lineRule="auto"/>
              <w:rPr>
                <w:rFonts w:ascii="Calibri" w:hAnsi="Calibri" w:cs="Calibri"/>
                <w:color w:val="FF0000"/>
                <w:sz w:val="20"/>
                <w:szCs w:val="20"/>
                <w:lang w:eastAsia="en-US"/>
              </w:rPr>
            </w:pPr>
            <w:r w:rsidRPr="00E84585">
              <w:rPr>
                <w:rFonts w:ascii="Calibri" w:hAnsi="Calibri" w:cs="Calibri"/>
                <w:color w:val="FF0000"/>
                <w:sz w:val="20"/>
                <w:szCs w:val="20"/>
                <w:lang w:val="fr-BE"/>
              </w:rPr>
              <w:t>Semaine 0</w:t>
            </w:r>
            <w:r>
              <w:rPr>
                <w:rFonts w:ascii="Calibri" w:hAnsi="Calibri" w:cs="Calibri"/>
                <w:color w:val="FF0000"/>
                <w:sz w:val="20"/>
                <w:szCs w:val="20"/>
                <w:lang w:val="fr-BE"/>
              </w:rPr>
              <w:t>3</w:t>
            </w:r>
          </w:p>
        </w:tc>
        <w:tc>
          <w:tcPr>
            <w:tcW w:w="3686" w:type="dxa"/>
          </w:tcPr>
          <w:p w14:paraId="4B8C4472" w14:textId="77777777" w:rsidR="008B3DCC" w:rsidRPr="00E84585" w:rsidRDefault="008B3DCC" w:rsidP="000B5D5F">
            <w:pPr>
              <w:spacing w:line="269" w:lineRule="auto"/>
              <w:rPr>
                <w:rFonts w:ascii="Calibri" w:hAnsi="Calibri" w:cs="Calibri"/>
                <w:color w:val="FF0000"/>
                <w:sz w:val="20"/>
                <w:szCs w:val="20"/>
                <w:lang w:eastAsia="en-US"/>
              </w:rPr>
            </w:pPr>
            <w:r w:rsidRPr="00E84585">
              <w:rPr>
                <w:rFonts w:ascii="Calibri" w:hAnsi="Calibri" w:cs="Calibri"/>
                <w:color w:val="FF0000"/>
                <w:sz w:val="20"/>
                <w:szCs w:val="20"/>
                <w:lang w:val="fr-BE"/>
              </w:rPr>
              <w:t>Date limite d</w:t>
            </w:r>
            <w:r>
              <w:rPr>
                <w:rFonts w:ascii="Calibri" w:hAnsi="Calibri" w:cs="Calibri"/>
                <w:color w:val="FF0000"/>
                <w:sz w:val="20"/>
                <w:szCs w:val="20"/>
                <w:lang w:val="fr-BE"/>
              </w:rPr>
              <w:t>e soumission du</w:t>
            </w:r>
            <w:r w:rsidRPr="00E84585">
              <w:rPr>
                <w:rFonts w:ascii="Calibri" w:hAnsi="Calibri" w:cs="Calibri"/>
                <w:color w:val="FF0000"/>
                <w:sz w:val="20"/>
                <w:szCs w:val="20"/>
                <w:lang w:val="fr-BE"/>
              </w:rPr>
              <w:t xml:space="preserve"> PAE (programme annuel de l’</w:t>
            </w:r>
            <w:proofErr w:type="spellStart"/>
            <w:r w:rsidRPr="00E84585">
              <w:rPr>
                <w:rFonts w:ascii="Calibri" w:hAnsi="Calibri" w:cs="Calibri"/>
                <w:color w:val="FF0000"/>
                <w:sz w:val="20"/>
                <w:szCs w:val="20"/>
                <w:lang w:val="fr-BE"/>
              </w:rPr>
              <w:t>étudiant·e</w:t>
            </w:r>
            <w:proofErr w:type="spellEnd"/>
            <w:r w:rsidRPr="00E84585">
              <w:rPr>
                <w:rFonts w:ascii="Calibri" w:hAnsi="Calibri" w:cs="Calibri"/>
                <w:color w:val="FF0000"/>
                <w:sz w:val="20"/>
                <w:szCs w:val="20"/>
                <w:lang w:val="fr-BE"/>
              </w:rPr>
              <w:t xml:space="preserve">) (via </w:t>
            </w:r>
            <w:r>
              <w:rPr>
                <w:rFonts w:ascii="Calibri" w:hAnsi="Calibri" w:cs="Calibri"/>
                <w:color w:val="FF0000"/>
                <w:sz w:val="20"/>
                <w:szCs w:val="20"/>
                <w:lang w:val="fr-BE"/>
              </w:rPr>
              <w:t>le bureau virtuel</w:t>
            </w:r>
            <w:r w:rsidRPr="00E84585">
              <w:rPr>
                <w:rFonts w:ascii="Calibri" w:hAnsi="Calibri" w:cs="Calibri"/>
                <w:color w:val="FF0000"/>
                <w:sz w:val="20"/>
                <w:szCs w:val="20"/>
                <w:lang w:val="fr-BE"/>
              </w:rPr>
              <w:t>)</w:t>
            </w:r>
          </w:p>
        </w:tc>
        <w:tc>
          <w:tcPr>
            <w:tcW w:w="4819" w:type="dxa"/>
          </w:tcPr>
          <w:p w14:paraId="5F2A9996" w14:textId="77777777" w:rsidR="008B3DCC" w:rsidRPr="00E84585" w:rsidRDefault="008B3DCC" w:rsidP="000B5D5F">
            <w:pPr>
              <w:spacing w:line="269" w:lineRule="auto"/>
              <w:rPr>
                <w:rFonts w:ascii="Calibri" w:hAnsi="Calibri" w:cs="Calibri"/>
                <w:color w:val="FF0000"/>
                <w:sz w:val="20"/>
                <w:szCs w:val="20"/>
                <w:highlight w:val="yellow"/>
                <w:lang w:eastAsia="en-US"/>
              </w:rPr>
            </w:pPr>
            <w:r>
              <w:rPr>
                <w:rFonts w:ascii="Calibri" w:hAnsi="Calibri" w:cs="Calibri"/>
                <w:color w:val="FF0000"/>
                <w:sz w:val="20"/>
                <w:szCs w:val="20"/>
                <w:lang w:val="fr-BE"/>
              </w:rPr>
              <w:t>Ma</w:t>
            </w:r>
            <w:r w:rsidRPr="00E84585">
              <w:rPr>
                <w:rFonts w:ascii="Calibri" w:hAnsi="Calibri" w:cs="Calibri"/>
                <w:color w:val="FF0000"/>
                <w:sz w:val="20"/>
                <w:szCs w:val="20"/>
                <w:lang w:val="fr-BE"/>
              </w:rPr>
              <w:t xml:space="preserve"> 30/09/202</w:t>
            </w:r>
            <w:r>
              <w:rPr>
                <w:rFonts w:ascii="Calibri" w:hAnsi="Calibri" w:cs="Calibri"/>
                <w:color w:val="FF0000"/>
                <w:sz w:val="20"/>
                <w:szCs w:val="20"/>
                <w:lang w:val="fr-BE"/>
              </w:rPr>
              <w:t xml:space="preserve">5 </w:t>
            </w:r>
          </w:p>
        </w:tc>
      </w:tr>
      <w:tr w:rsidR="008B3DCC" w:rsidRPr="00E84585" w14:paraId="59FD3F3A" w14:textId="77777777" w:rsidTr="000B5D5F">
        <w:tc>
          <w:tcPr>
            <w:tcW w:w="1276" w:type="dxa"/>
          </w:tcPr>
          <w:p w14:paraId="09D95C04" w14:textId="77777777" w:rsidR="008B3DCC" w:rsidRPr="00E84585" w:rsidRDefault="008B3DCC" w:rsidP="000B5D5F">
            <w:pPr>
              <w:spacing w:line="269" w:lineRule="auto"/>
              <w:jc w:val="both"/>
              <w:rPr>
                <w:rFonts w:ascii="Calibri" w:hAnsi="Calibri" w:cs="Calibri"/>
                <w:color w:val="FF0000"/>
                <w:sz w:val="20"/>
                <w:szCs w:val="20"/>
                <w:lang w:val="fr-BE"/>
              </w:rPr>
            </w:pPr>
            <w:r w:rsidRPr="00E84585">
              <w:rPr>
                <w:rFonts w:ascii="Calibri" w:hAnsi="Calibri" w:cs="Calibri"/>
                <w:color w:val="0070C0"/>
                <w:sz w:val="20"/>
                <w:szCs w:val="20"/>
                <w:lang w:val="fr-BE"/>
              </w:rPr>
              <w:t>Semaine 0</w:t>
            </w:r>
            <w:r>
              <w:rPr>
                <w:rFonts w:ascii="Calibri" w:hAnsi="Calibri" w:cs="Calibri"/>
                <w:color w:val="0070C0"/>
                <w:sz w:val="20"/>
                <w:szCs w:val="20"/>
                <w:lang w:val="fr-BE"/>
              </w:rPr>
              <w:t>4</w:t>
            </w:r>
          </w:p>
        </w:tc>
        <w:tc>
          <w:tcPr>
            <w:tcW w:w="3686" w:type="dxa"/>
          </w:tcPr>
          <w:p w14:paraId="72ABC9B6" w14:textId="77777777" w:rsidR="008B3DCC" w:rsidRPr="00E84585" w:rsidRDefault="008B3DCC" w:rsidP="000B5D5F">
            <w:pPr>
              <w:spacing w:line="269" w:lineRule="auto"/>
              <w:jc w:val="both"/>
              <w:rPr>
                <w:rFonts w:ascii="Calibri" w:hAnsi="Calibri" w:cs="Calibri"/>
                <w:color w:val="FF0000"/>
                <w:sz w:val="20"/>
                <w:szCs w:val="20"/>
                <w:lang w:val="fr-BE"/>
              </w:rPr>
            </w:pPr>
            <w:r>
              <w:rPr>
                <w:rFonts w:ascii="Calibri" w:hAnsi="Calibri" w:cs="Calibri"/>
                <w:color w:val="0070C0"/>
                <w:sz w:val="20"/>
                <w:szCs w:val="20"/>
                <w:lang w:val="fr-BE"/>
              </w:rPr>
              <w:t>S</w:t>
            </w:r>
            <w:r w:rsidRPr="00CF17CA">
              <w:rPr>
                <w:rFonts w:ascii="Calibri" w:hAnsi="Calibri" w:cs="Calibri"/>
                <w:color w:val="0070C0"/>
                <w:sz w:val="20"/>
                <w:szCs w:val="20"/>
                <w:lang w:val="fr-BE"/>
              </w:rPr>
              <w:t xml:space="preserve">éance d’accueil et </w:t>
            </w:r>
            <w:r w:rsidRPr="00784641">
              <w:rPr>
                <w:rFonts w:ascii="Calibri" w:hAnsi="Calibri" w:cs="Calibri"/>
                <w:b/>
                <w:bCs/>
                <w:color w:val="0070C0"/>
                <w:sz w:val="20"/>
                <w:szCs w:val="20"/>
                <w:lang w:val="fr-BE"/>
              </w:rPr>
              <w:t>début des cours</w:t>
            </w:r>
            <w:r w:rsidRPr="00CF17CA">
              <w:rPr>
                <w:rFonts w:ascii="Calibri" w:hAnsi="Calibri" w:cs="Calibri"/>
                <w:color w:val="0070C0"/>
                <w:sz w:val="20"/>
                <w:szCs w:val="20"/>
                <w:lang w:val="fr-BE"/>
              </w:rPr>
              <w:t xml:space="preserve"> du 1er quadri</w:t>
            </w:r>
            <w:r>
              <w:rPr>
                <w:rFonts w:ascii="Calibri" w:hAnsi="Calibri" w:cs="Calibri"/>
                <w:color w:val="0070C0"/>
                <w:sz w:val="20"/>
                <w:szCs w:val="20"/>
                <w:lang w:val="fr-BE"/>
              </w:rPr>
              <w:t>mestre</w:t>
            </w:r>
          </w:p>
        </w:tc>
        <w:tc>
          <w:tcPr>
            <w:tcW w:w="4819" w:type="dxa"/>
          </w:tcPr>
          <w:p w14:paraId="4366458A" w14:textId="77777777" w:rsidR="008B3DCC" w:rsidRDefault="008B3DCC" w:rsidP="000B5D5F">
            <w:pPr>
              <w:spacing w:line="269" w:lineRule="auto"/>
              <w:rPr>
                <w:rFonts w:ascii="Calibri" w:hAnsi="Calibri" w:cs="Calibri"/>
                <w:color w:val="0070C0"/>
                <w:sz w:val="20"/>
                <w:szCs w:val="20"/>
                <w:lang w:eastAsia="en-US"/>
              </w:rPr>
            </w:pPr>
            <w:r>
              <w:rPr>
                <w:rFonts w:ascii="Calibri" w:hAnsi="Calibri" w:cs="Calibri"/>
                <w:color w:val="0070C0"/>
                <w:sz w:val="20"/>
                <w:szCs w:val="20"/>
                <w:lang w:eastAsia="en-US"/>
              </w:rPr>
              <w:t>L 6/10/2025</w:t>
            </w:r>
          </w:p>
          <w:p w14:paraId="4586A88F" w14:textId="77777777" w:rsidR="008B3DCC" w:rsidRPr="00E84585" w:rsidRDefault="008B3DCC" w:rsidP="000B5D5F">
            <w:pPr>
              <w:spacing w:line="269" w:lineRule="auto"/>
              <w:jc w:val="both"/>
              <w:rPr>
                <w:rFonts w:ascii="Calibri" w:hAnsi="Calibri" w:cs="Calibri"/>
                <w:color w:val="FF0000"/>
                <w:sz w:val="20"/>
                <w:szCs w:val="20"/>
                <w:lang w:val="fr-BE"/>
              </w:rPr>
            </w:pPr>
          </w:p>
        </w:tc>
      </w:tr>
      <w:tr w:rsidR="008B3DCC" w:rsidRPr="00E84585" w14:paraId="18A2CC11" w14:textId="77777777" w:rsidTr="000B5D5F">
        <w:tc>
          <w:tcPr>
            <w:tcW w:w="1276" w:type="dxa"/>
          </w:tcPr>
          <w:p w14:paraId="636F86A2" w14:textId="77777777" w:rsidR="008B3DCC" w:rsidRPr="00E84585" w:rsidRDefault="008B3DCC" w:rsidP="000B5D5F">
            <w:pPr>
              <w:spacing w:line="269" w:lineRule="auto"/>
              <w:rPr>
                <w:rFonts w:ascii="Calibri" w:hAnsi="Calibri" w:cs="Calibri"/>
                <w:color w:val="FF0000"/>
                <w:sz w:val="20"/>
                <w:szCs w:val="20"/>
                <w:lang w:eastAsia="en-US"/>
              </w:rPr>
            </w:pPr>
            <w:r w:rsidRPr="00E84585">
              <w:rPr>
                <w:rFonts w:ascii="Calibri" w:hAnsi="Calibri" w:cs="Calibri"/>
                <w:color w:val="FF0000"/>
                <w:sz w:val="20"/>
                <w:szCs w:val="20"/>
                <w:lang w:val="fr-BE"/>
              </w:rPr>
              <w:t>Semaine 09 </w:t>
            </w:r>
          </w:p>
        </w:tc>
        <w:tc>
          <w:tcPr>
            <w:tcW w:w="3686" w:type="dxa"/>
          </w:tcPr>
          <w:p w14:paraId="488CEAA3" w14:textId="77777777" w:rsidR="008B3DCC" w:rsidRPr="00E84585" w:rsidRDefault="008B3DCC" w:rsidP="000B5D5F">
            <w:pPr>
              <w:spacing w:line="269" w:lineRule="auto"/>
              <w:rPr>
                <w:rFonts w:ascii="Calibri" w:hAnsi="Calibri" w:cs="Calibri"/>
                <w:color w:val="FF0000"/>
                <w:sz w:val="20"/>
                <w:szCs w:val="20"/>
                <w:lang w:val="fr-BE"/>
              </w:rPr>
            </w:pPr>
            <w:r w:rsidRPr="00E84585">
              <w:rPr>
                <w:rFonts w:ascii="Calibri" w:hAnsi="Calibri" w:cs="Calibri"/>
                <w:color w:val="FF0000"/>
                <w:sz w:val="20"/>
                <w:szCs w:val="20"/>
                <w:lang w:val="fr-BE"/>
              </w:rPr>
              <w:t>Inscription aux examens de janvier</w:t>
            </w:r>
          </w:p>
        </w:tc>
        <w:tc>
          <w:tcPr>
            <w:tcW w:w="4819" w:type="dxa"/>
          </w:tcPr>
          <w:p w14:paraId="61125DBB" w14:textId="77777777" w:rsidR="008B3DCC" w:rsidRPr="00E84585" w:rsidRDefault="008B3DCC" w:rsidP="000B5D5F">
            <w:pPr>
              <w:spacing w:line="269" w:lineRule="auto"/>
              <w:rPr>
                <w:rFonts w:ascii="Calibri" w:hAnsi="Calibri" w:cs="Calibri"/>
                <w:color w:val="FF0000"/>
                <w:sz w:val="20"/>
                <w:szCs w:val="20"/>
                <w:lang w:val="fr-BE"/>
              </w:rPr>
            </w:pPr>
            <w:r w:rsidRPr="00E84585">
              <w:rPr>
                <w:rFonts w:ascii="Calibri" w:hAnsi="Calibri" w:cs="Calibri"/>
                <w:color w:val="FF0000"/>
                <w:sz w:val="20"/>
                <w:szCs w:val="20"/>
                <w:lang w:val="fr-BE"/>
              </w:rPr>
              <w:t xml:space="preserve">Du </w:t>
            </w:r>
            <w:r>
              <w:rPr>
                <w:rFonts w:ascii="Calibri" w:hAnsi="Calibri" w:cs="Calibri"/>
                <w:color w:val="FF0000"/>
                <w:sz w:val="20"/>
                <w:szCs w:val="20"/>
                <w:lang w:val="fr-BE"/>
              </w:rPr>
              <w:t>L 10</w:t>
            </w:r>
            <w:r w:rsidRPr="00E84585">
              <w:rPr>
                <w:rFonts w:ascii="Calibri" w:hAnsi="Calibri" w:cs="Calibri"/>
                <w:color w:val="FF0000"/>
                <w:sz w:val="20"/>
                <w:szCs w:val="20"/>
                <w:lang w:val="fr-BE"/>
              </w:rPr>
              <w:t xml:space="preserve">/11 au </w:t>
            </w:r>
            <w:r>
              <w:rPr>
                <w:rFonts w:ascii="Calibri" w:hAnsi="Calibri" w:cs="Calibri"/>
                <w:color w:val="FF0000"/>
                <w:sz w:val="20"/>
                <w:szCs w:val="20"/>
                <w:lang w:val="fr-BE"/>
              </w:rPr>
              <w:t>Ma 18</w:t>
            </w:r>
            <w:r w:rsidRPr="00E84585">
              <w:rPr>
                <w:rFonts w:ascii="Calibri" w:hAnsi="Calibri" w:cs="Calibri"/>
                <w:color w:val="FF0000"/>
                <w:sz w:val="20"/>
                <w:szCs w:val="20"/>
                <w:lang w:val="fr-BE"/>
              </w:rPr>
              <w:t>/11/202</w:t>
            </w:r>
            <w:r>
              <w:rPr>
                <w:rFonts w:ascii="Calibri" w:hAnsi="Calibri" w:cs="Calibri"/>
                <w:color w:val="FF0000"/>
                <w:sz w:val="20"/>
                <w:szCs w:val="20"/>
                <w:lang w:val="fr-BE"/>
              </w:rPr>
              <w:t>5</w:t>
            </w:r>
            <w:r w:rsidRPr="00E84585">
              <w:rPr>
                <w:rFonts w:ascii="Calibri" w:hAnsi="Calibri" w:cs="Calibri"/>
                <w:color w:val="FF0000"/>
                <w:sz w:val="20"/>
                <w:szCs w:val="20"/>
                <w:lang w:val="fr-BE"/>
              </w:rPr>
              <w:t xml:space="preserve"> (23h5</w:t>
            </w:r>
            <w:r>
              <w:rPr>
                <w:rFonts w:ascii="Calibri" w:hAnsi="Calibri" w:cs="Calibri"/>
                <w:color w:val="FF0000"/>
                <w:sz w:val="20"/>
                <w:szCs w:val="20"/>
                <w:lang w:val="fr-BE"/>
              </w:rPr>
              <w:t>5</w:t>
            </w:r>
            <w:r w:rsidRPr="00E84585">
              <w:rPr>
                <w:rFonts w:ascii="Calibri" w:hAnsi="Calibri" w:cs="Calibri"/>
                <w:color w:val="FF0000"/>
                <w:sz w:val="20"/>
                <w:szCs w:val="20"/>
                <w:lang w:val="fr-BE"/>
              </w:rPr>
              <w:t>)</w:t>
            </w:r>
          </w:p>
        </w:tc>
      </w:tr>
      <w:tr w:rsidR="008B3DCC" w:rsidRPr="00E84585" w14:paraId="6CB40137" w14:textId="77777777" w:rsidTr="000B5D5F">
        <w:tc>
          <w:tcPr>
            <w:tcW w:w="1276" w:type="dxa"/>
          </w:tcPr>
          <w:p w14:paraId="387B68B1" w14:textId="77777777" w:rsidR="008B3DCC" w:rsidRPr="00E84585" w:rsidRDefault="008B3DCC" w:rsidP="000B5D5F">
            <w:pPr>
              <w:spacing w:line="269" w:lineRule="auto"/>
              <w:rPr>
                <w:rFonts w:ascii="Calibri" w:hAnsi="Calibri" w:cs="Calibri"/>
                <w:color w:val="0070C0"/>
                <w:sz w:val="20"/>
                <w:szCs w:val="20"/>
                <w:lang w:val="fr-BE"/>
              </w:rPr>
            </w:pPr>
            <w:r w:rsidRPr="00E84585">
              <w:rPr>
                <w:rFonts w:ascii="Calibri" w:hAnsi="Calibri" w:cs="Calibri"/>
                <w:color w:val="0070C0"/>
                <w:sz w:val="20"/>
                <w:szCs w:val="20"/>
                <w:lang w:val="fr-BE"/>
              </w:rPr>
              <w:t>Semaine 14 </w:t>
            </w:r>
          </w:p>
        </w:tc>
        <w:tc>
          <w:tcPr>
            <w:tcW w:w="3686" w:type="dxa"/>
          </w:tcPr>
          <w:p w14:paraId="716C10D6" w14:textId="77777777" w:rsidR="008B3DCC" w:rsidRPr="00E84585" w:rsidRDefault="008B3DCC" w:rsidP="000B5D5F">
            <w:pPr>
              <w:spacing w:line="269" w:lineRule="auto"/>
              <w:rPr>
                <w:rFonts w:ascii="Calibri" w:hAnsi="Calibri" w:cs="Calibri"/>
                <w:color w:val="0070C0"/>
                <w:sz w:val="20"/>
                <w:szCs w:val="20"/>
                <w:lang w:val="fr-BE"/>
              </w:rPr>
            </w:pPr>
            <w:r w:rsidRPr="00E84585">
              <w:rPr>
                <w:rFonts w:ascii="Calibri" w:hAnsi="Calibri" w:cs="Calibri"/>
                <w:color w:val="0070C0"/>
                <w:sz w:val="20"/>
                <w:szCs w:val="20"/>
                <w:lang w:val="fr-BE"/>
              </w:rPr>
              <w:t>Fin des cours du premier quadrimestre</w:t>
            </w:r>
          </w:p>
        </w:tc>
        <w:tc>
          <w:tcPr>
            <w:tcW w:w="4819" w:type="dxa"/>
          </w:tcPr>
          <w:p w14:paraId="59CEC6F8" w14:textId="77777777" w:rsidR="008B3DCC" w:rsidRPr="00E84585" w:rsidRDefault="008B3DCC" w:rsidP="000B5D5F">
            <w:pPr>
              <w:spacing w:line="269" w:lineRule="auto"/>
              <w:rPr>
                <w:rFonts w:ascii="Calibri" w:hAnsi="Calibri" w:cs="Calibri"/>
                <w:color w:val="0070C0"/>
                <w:sz w:val="20"/>
                <w:szCs w:val="20"/>
                <w:lang w:val="fr-BE"/>
              </w:rPr>
            </w:pPr>
            <w:r w:rsidRPr="00E84585">
              <w:rPr>
                <w:rFonts w:ascii="Calibri" w:hAnsi="Calibri" w:cs="Calibri"/>
                <w:color w:val="0070C0"/>
                <w:sz w:val="20"/>
                <w:szCs w:val="20"/>
                <w:lang w:val="fr-BE"/>
              </w:rPr>
              <w:t>S 2</w:t>
            </w:r>
            <w:r>
              <w:rPr>
                <w:rFonts w:ascii="Calibri" w:hAnsi="Calibri" w:cs="Calibri"/>
                <w:color w:val="0070C0"/>
                <w:sz w:val="20"/>
                <w:szCs w:val="20"/>
                <w:lang w:val="fr-BE"/>
              </w:rPr>
              <w:t>0</w:t>
            </w:r>
            <w:r w:rsidRPr="00E84585">
              <w:rPr>
                <w:rFonts w:ascii="Calibri" w:hAnsi="Calibri" w:cs="Calibri"/>
                <w:color w:val="0070C0"/>
                <w:sz w:val="20"/>
                <w:szCs w:val="20"/>
                <w:lang w:val="fr-BE"/>
              </w:rPr>
              <w:t>/12/202</w:t>
            </w:r>
            <w:r>
              <w:rPr>
                <w:rFonts w:ascii="Calibri" w:hAnsi="Calibri" w:cs="Calibri"/>
                <w:color w:val="0070C0"/>
                <w:sz w:val="20"/>
                <w:szCs w:val="20"/>
                <w:lang w:val="fr-BE"/>
              </w:rPr>
              <w:t>5</w:t>
            </w:r>
          </w:p>
        </w:tc>
      </w:tr>
      <w:tr w:rsidR="008B3DCC" w:rsidRPr="00E84585" w14:paraId="07AC6EE1" w14:textId="77777777" w:rsidTr="000B5D5F">
        <w:tc>
          <w:tcPr>
            <w:tcW w:w="1276" w:type="dxa"/>
          </w:tcPr>
          <w:p w14:paraId="509F951D" w14:textId="77777777" w:rsidR="008B3DCC" w:rsidRPr="00E84585" w:rsidRDefault="008B3DCC" w:rsidP="000B5D5F">
            <w:pPr>
              <w:spacing w:line="269" w:lineRule="auto"/>
              <w:rPr>
                <w:rFonts w:ascii="Calibri" w:hAnsi="Calibri" w:cs="Calibri"/>
                <w:color w:val="00B050"/>
                <w:sz w:val="20"/>
                <w:szCs w:val="20"/>
                <w:lang w:val="fr-BE"/>
              </w:rPr>
            </w:pPr>
          </w:p>
        </w:tc>
        <w:tc>
          <w:tcPr>
            <w:tcW w:w="3686" w:type="dxa"/>
          </w:tcPr>
          <w:p w14:paraId="15285660" w14:textId="77777777" w:rsidR="008B3DCC" w:rsidRPr="00E84585" w:rsidRDefault="008B3DCC" w:rsidP="000B5D5F">
            <w:pPr>
              <w:spacing w:line="269" w:lineRule="auto"/>
              <w:ind w:left="1560" w:hanging="1560"/>
              <w:rPr>
                <w:rFonts w:ascii="Calibri" w:hAnsi="Calibri" w:cs="Calibri"/>
                <w:color w:val="00B050"/>
                <w:sz w:val="20"/>
                <w:szCs w:val="20"/>
                <w:lang w:val="fr-BE"/>
              </w:rPr>
            </w:pPr>
            <w:r w:rsidRPr="00E84585">
              <w:rPr>
                <w:rFonts w:ascii="Calibri" w:hAnsi="Calibri" w:cs="Calibri"/>
                <w:color w:val="00B050"/>
                <w:sz w:val="20"/>
                <w:szCs w:val="20"/>
                <w:lang w:val="fr-BE"/>
              </w:rPr>
              <w:t>Vacances de Noël - blocus</w:t>
            </w:r>
          </w:p>
        </w:tc>
        <w:tc>
          <w:tcPr>
            <w:tcW w:w="4819" w:type="dxa"/>
          </w:tcPr>
          <w:p w14:paraId="47865660" w14:textId="77777777" w:rsidR="008B3DCC" w:rsidRPr="00E84585" w:rsidRDefault="008B3DCC" w:rsidP="000B5D5F">
            <w:pPr>
              <w:spacing w:line="269" w:lineRule="auto"/>
              <w:rPr>
                <w:rFonts w:ascii="Calibri" w:hAnsi="Calibri" w:cs="Calibri"/>
                <w:color w:val="00B050"/>
                <w:sz w:val="20"/>
                <w:szCs w:val="20"/>
                <w:lang w:val="fr-BE"/>
              </w:rPr>
            </w:pPr>
            <w:r w:rsidRPr="00E84585">
              <w:rPr>
                <w:rFonts w:ascii="Calibri" w:hAnsi="Calibri" w:cs="Calibri"/>
                <w:color w:val="00B050"/>
                <w:sz w:val="20"/>
                <w:szCs w:val="20"/>
                <w:lang w:val="fr-BE"/>
              </w:rPr>
              <w:t xml:space="preserve">Du </w:t>
            </w:r>
            <w:r>
              <w:rPr>
                <w:rFonts w:ascii="Calibri" w:hAnsi="Calibri" w:cs="Calibri"/>
                <w:color w:val="00B050"/>
                <w:sz w:val="20"/>
                <w:szCs w:val="20"/>
                <w:lang w:val="fr-BE"/>
              </w:rPr>
              <w:t>L</w:t>
            </w:r>
            <w:r w:rsidRPr="00E84585">
              <w:rPr>
                <w:rFonts w:ascii="Calibri" w:hAnsi="Calibri" w:cs="Calibri"/>
                <w:color w:val="00B050"/>
                <w:sz w:val="20"/>
                <w:szCs w:val="20"/>
                <w:lang w:val="fr-BE"/>
              </w:rPr>
              <w:t xml:space="preserve"> 2</w:t>
            </w:r>
            <w:r>
              <w:rPr>
                <w:rFonts w:ascii="Calibri" w:hAnsi="Calibri" w:cs="Calibri"/>
                <w:color w:val="00B050"/>
                <w:sz w:val="20"/>
                <w:szCs w:val="20"/>
                <w:lang w:val="fr-BE"/>
              </w:rPr>
              <w:t>2</w:t>
            </w:r>
            <w:r w:rsidRPr="00E84585">
              <w:rPr>
                <w:rFonts w:ascii="Calibri" w:hAnsi="Calibri" w:cs="Calibri"/>
                <w:color w:val="00B050"/>
                <w:sz w:val="20"/>
                <w:szCs w:val="20"/>
                <w:lang w:val="fr-BE"/>
              </w:rPr>
              <w:t>/12/202</w:t>
            </w:r>
            <w:r>
              <w:rPr>
                <w:rFonts w:ascii="Calibri" w:hAnsi="Calibri" w:cs="Calibri"/>
                <w:color w:val="00B050"/>
                <w:sz w:val="20"/>
                <w:szCs w:val="20"/>
                <w:lang w:val="fr-BE"/>
              </w:rPr>
              <w:t>5</w:t>
            </w:r>
            <w:r w:rsidRPr="00E84585">
              <w:rPr>
                <w:rFonts w:ascii="Calibri" w:hAnsi="Calibri" w:cs="Calibri"/>
                <w:color w:val="00B050"/>
                <w:sz w:val="20"/>
                <w:szCs w:val="20"/>
                <w:lang w:val="fr-BE"/>
              </w:rPr>
              <w:t xml:space="preserve"> au </w:t>
            </w:r>
            <w:r>
              <w:rPr>
                <w:rFonts w:ascii="Calibri" w:hAnsi="Calibri" w:cs="Calibri"/>
                <w:color w:val="00B050"/>
                <w:sz w:val="20"/>
                <w:szCs w:val="20"/>
                <w:lang w:val="fr-BE"/>
              </w:rPr>
              <w:t>S 03/01/2026</w:t>
            </w:r>
          </w:p>
        </w:tc>
      </w:tr>
      <w:tr w:rsidR="008B3DCC" w:rsidRPr="00E84585" w14:paraId="615668C4" w14:textId="77777777" w:rsidTr="000B5D5F">
        <w:tc>
          <w:tcPr>
            <w:tcW w:w="1276" w:type="dxa"/>
          </w:tcPr>
          <w:p w14:paraId="7D266495" w14:textId="77777777" w:rsidR="008B3DCC" w:rsidRPr="00E84585" w:rsidRDefault="008B3DCC" w:rsidP="000B5D5F">
            <w:pPr>
              <w:spacing w:line="269" w:lineRule="auto"/>
              <w:rPr>
                <w:rFonts w:ascii="Calibri" w:hAnsi="Calibri" w:cs="Calibri"/>
                <w:b/>
                <w:color w:val="0070C0"/>
                <w:sz w:val="20"/>
                <w:szCs w:val="20"/>
                <w:lang w:val="fr-BE"/>
              </w:rPr>
            </w:pPr>
            <w:r w:rsidRPr="00E84585">
              <w:rPr>
                <w:rFonts w:ascii="Calibri" w:hAnsi="Calibri" w:cs="Calibri"/>
                <w:b/>
                <w:color w:val="0070C0"/>
                <w:sz w:val="20"/>
                <w:szCs w:val="20"/>
                <w:lang w:val="fr-BE"/>
              </w:rPr>
              <w:t>Session janvier</w:t>
            </w:r>
          </w:p>
        </w:tc>
        <w:tc>
          <w:tcPr>
            <w:tcW w:w="3686" w:type="dxa"/>
          </w:tcPr>
          <w:p w14:paraId="44EDA6D5" w14:textId="77777777" w:rsidR="008B3DCC" w:rsidRPr="00E84585" w:rsidRDefault="008B3DCC" w:rsidP="000B5D5F">
            <w:pPr>
              <w:spacing w:line="269" w:lineRule="auto"/>
              <w:ind w:left="1560" w:hanging="1560"/>
              <w:rPr>
                <w:rFonts w:ascii="Calibri" w:hAnsi="Calibri" w:cs="Calibri"/>
                <w:color w:val="0070C0"/>
                <w:sz w:val="20"/>
                <w:szCs w:val="20"/>
                <w:lang w:val="fr-BE"/>
              </w:rPr>
            </w:pPr>
            <w:r w:rsidRPr="00E84585">
              <w:rPr>
                <w:rFonts w:ascii="Calibri" w:hAnsi="Calibri" w:cs="Calibri"/>
                <w:color w:val="0070C0"/>
                <w:sz w:val="20"/>
                <w:szCs w:val="20"/>
                <w:lang w:val="fr-BE"/>
              </w:rPr>
              <w:t>Début de la session :</w:t>
            </w:r>
          </w:p>
          <w:p w14:paraId="6C261936" w14:textId="77777777" w:rsidR="008B3DCC" w:rsidRPr="00E84585" w:rsidRDefault="008B3DCC" w:rsidP="000B5D5F">
            <w:pPr>
              <w:spacing w:line="269" w:lineRule="auto"/>
              <w:rPr>
                <w:rFonts w:ascii="Calibri" w:hAnsi="Calibri" w:cs="Calibri"/>
                <w:color w:val="0070C0"/>
                <w:sz w:val="20"/>
                <w:szCs w:val="20"/>
                <w:lang w:val="fr-BE"/>
              </w:rPr>
            </w:pPr>
            <w:r w:rsidRPr="00E84585">
              <w:rPr>
                <w:rFonts w:ascii="Calibri" w:hAnsi="Calibri" w:cs="Calibri"/>
                <w:color w:val="0070C0"/>
                <w:sz w:val="20"/>
                <w:szCs w:val="20"/>
                <w:lang w:val="fr-BE"/>
              </w:rPr>
              <w:t xml:space="preserve">Fin de la session : </w:t>
            </w:r>
          </w:p>
          <w:p w14:paraId="0CA212AC" w14:textId="77777777" w:rsidR="008B3DCC" w:rsidRPr="00E84585" w:rsidRDefault="008B3DCC" w:rsidP="000B5D5F">
            <w:pPr>
              <w:spacing w:line="269" w:lineRule="auto"/>
              <w:rPr>
                <w:rFonts w:ascii="Calibri" w:hAnsi="Calibri" w:cs="Calibri"/>
                <w:color w:val="0070C0"/>
                <w:sz w:val="20"/>
                <w:szCs w:val="20"/>
                <w:lang w:val="fr-BE"/>
              </w:rPr>
            </w:pPr>
            <w:r>
              <w:rPr>
                <w:rFonts w:ascii="Calibri" w:hAnsi="Calibri" w:cs="Calibri"/>
                <w:color w:val="0070C0"/>
                <w:sz w:val="20"/>
                <w:szCs w:val="20"/>
                <w:lang w:val="fr-BE"/>
              </w:rPr>
              <w:t>Diffusion des notes :</w:t>
            </w:r>
          </w:p>
        </w:tc>
        <w:tc>
          <w:tcPr>
            <w:tcW w:w="4819" w:type="dxa"/>
          </w:tcPr>
          <w:p w14:paraId="40B3133F" w14:textId="77777777" w:rsidR="008B3DCC" w:rsidRPr="002965D5" w:rsidRDefault="008B3DCC" w:rsidP="000B5D5F">
            <w:pPr>
              <w:spacing w:line="269" w:lineRule="auto"/>
              <w:rPr>
                <w:rFonts w:ascii="Calibri" w:hAnsi="Calibri" w:cs="Calibri"/>
                <w:color w:val="0070C0"/>
                <w:sz w:val="20"/>
                <w:szCs w:val="20"/>
                <w:lang w:val="fr-BE"/>
              </w:rPr>
            </w:pPr>
            <w:r w:rsidRPr="002965D5">
              <w:rPr>
                <w:rFonts w:ascii="Calibri" w:hAnsi="Calibri" w:cs="Calibri"/>
                <w:color w:val="0070C0"/>
                <w:sz w:val="20"/>
                <w:szCs w:val="20"/>
                <w:lang w:val="fr-BE"/>
              </w:rPr>
              <w:t>L 0</w:t>
            </w:r>
            <w:r>
              <w:rPr>
                <w:rFonts w:ascii="Calibri" w:hAnsi="Calibri" w:cs="Calibri"/>
                <w:color w:val="0070C0"/>
                <w:sz w:val="20"/>
                <w:szCs w:val="20"/>
                <w:lang w:val="fr-BE"/>
              </w:rPr>
              <w:t>5</w:t>
            </w:r>
            <w:r w:rsidRPr="002965D5">
              <w:rPr>
                <w:rFonts w:ascii="Calibri" w:hAnsi="Calibri" w:cs="Calibri"/>
                <w:color w:val="0070C0"/>
                <w:sz w:val="20"/>
                <w:szCs w:val="20"/>
                <w:lang w:val="fr-BE"/>
              </w:rPr>
              <w:t>/01/202</w:t>
            </w:r>
            <w:r>
              <w:rPr>
                <w:rFonts w:ascii="Calibri" w:hAnsi="Calibri" w:cs="Calibri"/>
                <w:color w:val="0070C0"/>
                <w:sz w:val="20"/>
                <w:szCs w:val="20"/>
                <w:lang w:val="fr-BE"/>
              </w:rPr>
              <w:t>6</w:t>
            </w:r>
            <w:r w:rsidRPr="002965D5">
              <w:rPr>
                <w:rFonts w:ascii="Calibri" w:hAnsi="Calibri" w:cs="Calibri"/>
                <w:color w:val="0070C0"/>
                <w:sz w:val="20"/>
                <w:szCs w:val="20"/>
                <w:lang w:val="fr-BE"/>
              </w:rPr>
              <w:t xml:space="preserve"> </w:t>
            </w:r>
          </w:p>
          <w:p w14:paraId="30F62BA8" w14:textId="77777777" w:rsidR="008B3DCC" w:rsidRPr="002965D5" w:rsidRDefault="008B3DCC" w:rsidP="000B5D5F">
            <w:pPr>
              <w:spacing w:line="269" w:lineRule="auto"/>
              <w:rPr>
                <w:rFonts w:ascii="Calibri" w:hAnsi="Calibri" w:cs="Calibri"/>
                <w:color w:val="0070C0"/>
                <w:sz w:val="20"/>
                <w:szCs w:val="20"/>
                <w:lang w:val="fr-BE"/>
              </w:rPr>
            </w:pPr>
            <w:r w:rsidRPr="002965D5">
              <w:rPr>
                <w:rFonts w:ascii="Calibri" w:hAnsi="Calibri" w:cs="Calibri"/>
                <w:color w:val="0070C0"/>
                <w:sz w:val="20"/>
                <w:szCs w:val="20"/>
                <w:lang w:val="fr-BE"/>
              </w:rPr>
              <w:t>S 2</w:t>
            </w:r>
            <w:r>
              <w:rPr>
                <w:rFonts w:ascii="Calibri" w:hAnsi="Calibri" w:cs="Calibri"/>
                <w:color w:val="0070C0"/>
                <w:sz w:val="20"/>
                <w:szCs w:val="20"/>
                <w:lang w:val="fr-BE"/>
              </w:rPr>
              <w:t>4</w:t>
            </w:r>
            <w:r w:rsidRPr="002965D5">
              <w:rPr>
                <w:rFonts w:ascii="Calibri" w:hAnsi="Calibri" w:cs="Calibri"/>
                <w:color w:val="0070C0"/>
                <w:sz w:val="20"/>
                <w:szCs w:val="20"/>
                <w:lang w:val="fr-BE"/>
              </w:rPr>
              <w:t>/01/202</w:t>
            </w:r>
            <w:r>
              <w:rPr>
                <w:rFonts w:ascii="Calibri" w:hAnsi="Calibri" w:cs="Calibri"/>
                <w:color w:val="0070C0"/>
                <w:sz w:val="20"/>
                <w:szCs w:val="20"/>
                <w:lang w:val="fr-BE"/>
              </w:rPr>
              <w:t>6</w:t>
            </w:r>
            <w:r w:rsidRPr="002965D5">
              <w:rPr>
                <w:rFonts w:ascii="Calibri" w:hAnsi="Calibri" w:cs="Calibri"/>
                <w:color w:val="0070C0"/>
                <w:sz w:val="20"/>
                <w:szCs w:val="20"/>
                <w:lang w:val="fr-BE"/>
              </w:rPr>
              <w:t xml:space="preserve"> </w:t>
            </w:r>
          </w:p>
          <w:p w14:paraId="6EF5A8B7" w14:textId="77777777" w:rsidR="008B3DCC" w:rsidRPr="002965D5" w:rsidRDefault="008B3DCC" w:rsidP="000B5D5F">
            <w:pPr>
              <w:spacing w:line="269" w:lineRule="auto"/>
              <w:rPr>
                <w:rFonts w:ascii="Calibri" w:hAnsi="Calibri" w:cs="Calibri"/>
                <w:color w:val="0070C0"/>
                <w:sz w:val="20"/>
                <w:szCs w:val="20"/>
                <w:lang w:val="fr-BE"/>
              </w:rPr>
            </w:pPr>
            <w:r>
              <w:rPr>
                <w:rFonts w:ascii="Calibri" w:hAnsi="Calibri" w:cs="Calibri"/>
                <w:color w:val="0070C0"/>
                <w:sz w:val="20"/>
                <w:szCs w:val="20"/>
                <w:lang w:val="fr-BE"/>
              </w:rPr>
              <w:t>L</w:t>
            </w:r>
            <w:r w:rsidRPr="002965D5">
              <w:rPr>
                <w:rFonts w:ascii="Calibri" w:hAnsi="Calibri" w:cs="Calibri"/>
                <w:color w:val="0070C0"/>
                <w:sz w:val="20"/>
                <w:szCs w:val="20"/>
                <w:lang w:val="fr-BE"/>
              </w:rPr>
              <w:t xml:space="preserve"> 0</w:t>
            </w:r>
            <w:r>
              <w:rPr>
                <w:rFonts w:ascii="Calibri" w:hAnsi="Calibri" w:cs="Calibri"/>
                <w:color w:val="0070C0"/>
                <w:sz w:val="20"/>
                <w:szCs w:val="20"/>
                <w:lang w:val="fr-BE"/>
              </w:rPr>
              <w:t>2</w:t>
            </w:r>
            <w:r w:rsidRPr="002965D5">
              <w:rPr>
                <w:rFonts w:ascii="Calibri" w:hAnsi="Calibri" w:cs="Calibri"/>
                <w:color w:val="0070C0"/>
                <w:sz w:val="20"/>
                <w:szCs w:val="20"/>
                <w:lang w:val="fr-BE"/>
              </w:rPr>
              <w:t>/02/202</w:t>
            </w:r>
            <w:r>
              <w:rPr>
                <w:rFonts w:ascii="Calibri" w:hAnsi="Calibri" w:cs="Calibri"/>
                <w:color w:val="0070C0"/>
                <w:sz w:val="20"/>
                <w:szCs w:val="20"/>
                <w:lang w:val="fr-BE"/>
              </w:rPr>
              <w:t>6</w:t>
            </w:r>
            <w:r w:rsidRPr="002965D5">
              <w:rPr>
                <w:rFonts w:ascii="Calibri" w:hAnsi="Calibri" w:cs="Calibri"/>
                <w:color w:val="0070C0"/>
                <w:sz w:val="20"/>
                <w:szCs w:val="20"/>
                <w:lang w:val="fr-BE"/>
              </w:rPr>
              <w:t xml:space="preserve"> à 9h</w:t>
            </w:r>
          </w:p>
        </w:tc>
      </w:tr>
      <w:tr w:rsidR="008B3DCC" w:rsidRPr="00E84585" w14:paraId="380214A1" w14:textId="77777777" w:rsidTr="000B5D5F">
        <w:tc>
          <w:tcPr>
            <w:tcW w:w="1276" w:type="dxa"/>
          </w:tcPr>
          <w:p w14:paraId="4AFE23CF" w14:textId="77777777" w:rsidR="008B3DCC" w:rsidRPr="00E84585" w:rsidRDefault="008B3DCC" w:rsidP="000B5D5F">
            <w:pPr>
              <w:spacing w:line="269" w:lineRule="auto"/>
              <w:rPr>
                <w:rFonts w:ascii="Calibri" w:hAnsi="Calibri" w:cs="Calibri"/>
                <w:color w:val="00B050"/>
                <w:sz w:val="20"/>
                <w:szCs w:val="20"/>
                <w:lang w:val="fr-BE"/>
              </w:rPr>
            </w:pPr>
          </w:p>
        </w:tc>
        <w:tc>
          <w:tcPr>
            <w:tcW w:w="3686" w:type="dxa"/>
          </w:tcPr>
          <w:p w14:paraId="12B098AA" w14:textId="77777777" w:rsidR="008B3DCC" w:rsidRPr="00E84585" w:rsidRDefault="008B3DCC" w:rsidP="000B5D5F">
            <w:pPr>
              <w:spacing w:line="269" w:lineRule="auto"/>
              <w:ind w:left="1560" w:hanging="1560"/>
              <w:rPr>
                <w:rFonts w:ascii="Calibri" w:hAnsi="Calibri" w:cs="Calibri"/>
                <w:color w:val="00B050"/>
                <w:sz w:val="20"/>
                <w:szCs w:val="20"/>
                <w:lang w:val="fr-BE"/>
              </w:rPr>
            </w:pPr>
            <w:r w:rsidRPr="00E84585">
              <w:rPr>
                <w:rFonts w:ascii="Calibri" w:hAnsi="Calibri" w:cs="Calibri"/>
                <w:color w:val="00B050"/>
                <w:sz w:val="20"/>
                <w:szCs w:val="20"/>
                <w:lang w:val="fr-BE"/>
              </w:rPr>
              <w:t>Jours fériés 1</w:t>
            </w:r>
            <w:r w:rsidRPr="00E84585">
              <w:rPr>
                <w:rFonts w:ascii="Calibri" w:hAnsi="Calibri" w:cs="Calibri"/>
                <w:color w:val="00B050"/>
                <w:sz w:val="20"/>
                <w:szCs w:val="20"/>
                <w:vertAlign w:val="superscript"/>
                <w:lang w:val="fr-BE"/>
              </w:rPr>
              <w:t>er</w:t>
            </w:r>
            <w:r w:rsidRPr="00E84585">
              <w:rPr>
                <w:rFonts w:ascii="Calibri" w:hAnsi="Calibri" w:cs="Calibri"/>
                <w:color w:val="00B050"/>
                <w:sz w:val="20"/>
                <w:szCs w:val="20"/>
                <w:lang w:val="fr-BE"/>
              </w:rPr>
              <w:t xml:space="preserve"> quadrimestre</w:t>
            </w:r>
          </w:p>
        </w:tc>
        <w:tc>
          <w:tcPr>
            <w:tcW w:w="4819" w:type="dxa"/>
          </w:tcPr>
          <w:p w14:paraId="1BDD6AC8" w14:textId="77777777" w:rsidR="008B3DCC" w:rsidRPr="00E84585" w:rsidRDefault="008B3DCC" w:rsidP="000B5D5F">
            <w:pPr>
              <w:spacing w:line="269" w:lineRule="auto"/>
              <w:rPr>
                <w:rFonts w:ascii="Calibri" w:hAnsi="Calibri" w:cs="Calibri"/>
                <w:color w:val="00B050"/>
                <w:sz w:val="20"/>
                <w:szCs w:val="20"/>
                <w:lang w:val="fr-BE"/>
              </w:rPr>
            </w:pPr>
            <w:r>
              <w:rPr>
                <w:rFonts w:ascii="Calibri" w:hAnsi="Calibri" w:cs="Calibri"/>
                <w:color w:val="00B050"/>
                <w:sz w:val="20"/>
                <w:szCs w:val="20"/>
                <w:lang w:val="fr-BE"/>
              </w:rPr>
              <w:t xml:space="preserve">S </w:t>
            </w:r>
            <w:r w:rsidRPr="00E84585">
              <w:rPr>
                <w:rFonts w:ascii="Calibri" w:hAnsi="Calibri" w:cs="Calibri"/>
                <w:color w:val="00B050"/>
                <w:sz w:val="20"/>
                <w:szCs w:val="20"/>
                <w:lang w:val="fr-BE"/>
              </w:rPr>
              <w:t>27/09/202</w:t>
            </w:r>
            <w:r>
              <w:rPr>
                <w:rFonts w:ascii="Calibri" w:hAnsi="Calibri" w:cs="Calibri"/>
                <w:color w:val="00B050"/>
                <w:sz w:val="20"/>
                <w:szCs w:val="20"/>
                <w:lang w:val="fr-BE"/>
              </w:rPr>
              <w:t>5</w:t>
            </w:r>
            <w:r w:rsidRPr="00E84585">
              <w:rPr>
                <w:rFonts w:ascii="Calibri" w:hAnsi="Calibri" w:cs="Calibri"/>
                <w:color w:val="00B050"/>
                <w:sz w:val="20"/>
                <w:szCs w:val="20"/>
                <w:lang w:val="fr-BE"/>
              </w:rPr>
              <w:tab/>
              <w:t>Fête de la Communauté française</w:t>
            </w:r>
          </w:p>
          <w:p w14:paraId="185636E7" w14:textId="77777777" w:rsidR="008B3DCC" w:rsidRPr="00E84585" w:rsidRDefault="008B3DCC" w:rsidP="000B5D5F">
            <w:pPr>
              <w:spacing w:line="269" w:lineRule="auto"/>
              <w:rPr>
                <w:rFonts w:ascii="Calibri" w:hAnsi="Calibri" w:cs="Calibri"/>
                <w:color w:val="00B050"/>
                <w:sz w:val="20"/>
                <w:szCs w:val="20"/>
                <w:lang w:val="fr-BE"/>
              </w:rPr>
            </w:pPr>
            <w:r>
              <w:rPr>
                <w:rFonts w:ascii="Calibri" w:hAnsi="Calibri" w:cs="Calibri"/>
                <w:color w:val="00B050"/>
                <w:sz w:val="20"/>
                <w:szCs w:val="20"/>
                <w:lang w:val="fr-BE"/>
              </w:rPr>
              <w:t>S</w:t>
            </w:r>
            <w:r w:rsidRPr="00E84585">
              <w:rPr>
                <w:rFonts w:ascii="Calibri" w:hAnsi="Calibri" w:cs="Calibri"/>
                <w:color w:val="00B050"/>
                <w:sz w:val="20"/>
                <w:szCs w:val="20"/>
                <w:lang w:val="fr-BE"/>
              </w:rPr>
              <w:t xml:space="preserve"> 01/11/202</w:t>
            </w:r>
            <w:r>
              <w:rPr>
                <w:rFonts w:ascii="Calibri" w:hAnsi="Calibri" w:cs="Calibri"/>
                <w:color w:val="00B050"/>
                <w:sz w:val="20"/>
                <w:szCs w:val="20"/>
                <w:lang w:val="fr-BE"/>
              </w:rPr>
              <w:t>5</w:t>
            </w:r>
            <w:r w:rsidRPr="00E84585">
              <w:rPr>
                <w:rFonts w:ascii="Calibri" w:hAnsi="Calibri" w:cs="Calibri"/>
                <w:color w:val="00B050"/>
                <w:sz w:val="20"/>
                <w:szCs w:val="20"/>
                <w:lang w:val="fr-BE"/>
              </w:rPr>
              <w:tab/>
              <w:t>Toussaint</w:t>
            </w:r>
          </w:p>
          <w:p w14:paraId="3E84F0E5" w14:textId="77777777" w:rsidR="008B3DCC" w:rsidRPr="00E84585" w:rsidRDefault="008B3DCC" w:rsidP="000B5D5F">
            <w:pPr>
              <w:spacing w:line="269" w:lineRule="auto"/>
              <w:rPr>
                <w:rFonts w:ascii="Calibri" w:hAnsi="Calibri" w:cs="Calibri"/>
                <w:color w:val="00B050"/>
                <w:sz w:val="20"/>
                <w:szCs w:val="20"/>
                <w:lang w:val="fr-BE"/>
              </w:rPr>
            </w:pPr>
            <w:r>
              <w:rPr>
                <w:rFonts w:ascii="Calibri" w:hAnsi="Calibri" w:cs="Calibri"/>
                <w:color w:val="00B050"/>
                <w:sz w:val="20"/>
                <w:szCs w:val="20"/>
                <w:lang w:val="fr-BE"/>
              </w:rPr>
              <w:t>Ma</w:t>
            </w:r>
            <w:r w:rsidRPr="00E84585">
              <w:rPr>
                <w:rFonts w:ascii="Calibri" w:hAnsi="Calibri" w:cs="Calibri"/>
                <w:color w:val="00B050"/>
                <w:sz w:val="20"/>
                <w:szCs w:val="20"/>
                <w:lang w:val="fr-BE"/>
              </w:rPr>
              <w:t xml:space="preserve"> 11/11/202</w:t>
            </w:r>
            <w:r>
              <w:rPr>
                <w:rFonts w:ascii="Calibri" w:hAnsi="Calibri" w:cs="Calibri"/>
                <w:color w:val="00B050"/>
                <w:sz w:val="20"/>
                <w:szCs w:val="20"/>
                <w:lang w:val="fr-BE"/>
              </w:rPr>
              <w:t>5</w:t>
            </w:r>
            <w:r w:rsidRPr="00E84585">
              <w:rPr>
                <w:rFonts w:ascii="Calibri" w:hAnsi="Calibri" w:cs="Calibri"/>
                <w:color w:val="00B050"/>
                <w:sz w:val="20"/>
                <w:szCs w:val="20"/>
                <w:lang w:val="fr-BE"/>
              </w:rPr>
              <w:tab/>
              <w:t>Armistice</w:t>
            </w:r>
          </w:p>
          <w:p w14:paraId="0D1A44C8" w14:textId="77777777" w:rsidR="008B3DCC" w:rsidRPr="00E84585" w:rsidRDefault="008B3DCC" w:rsidP="000B5D5F">
            <w:pPr>
              <w:spacing w:line="269" w:lineRule="auto"/>
              <w:rPr>
                <w:rFonts w:ascii="Calibri" w:hAnsi="Calibri" w:cs="Calibri"/>
                <w:color w:val="00B050"/>
                <w:sz w:val="20"/>
                <w:szCs w:val="20"/>
                <w:lang w:val="fr-BE"/>
              </w:rPr>
            </w:pPr>
            <w:r>
              <w:rPr>
                <w:rFonts w:ascii="Calibri" w:hAnsi="Calibri" w:cs="Calibri"/>
                <w:color w:val="00B050"/>
                <w:sz w:val="20"/>
                <w:szCs w:val="20"/>
                <w:lang w:val="fr-BE"/>
              </w:rPr>
              <w:t>J</w:t>
            </w:r>
            <w:r w:rsidRPr="00E84585">
              <w:rPr>
                <w:rFonts w:ascii="Calibri" w:hAnsi="Calibri" w:cs="Calibri"/>
                <w:color w:val="00B050"/>
                <w:sz w:val="20"/>
                <w:szCs w:val="20"/>
                <w:lang w:val="fr-BE"/>
              </w:rPr>
              <w:t xml:space="preserve"> 25/12/202</w:t>
            </w:r>
            <w:r>
              <w:rPr>
                <w:rFonts w:ascii="Calibri" w:hAnsi="Calibri" w:cs="Calibri"/>
                <w:color w:val="00B050"/>
                <w:sz w:val="20"/>
                <w:szCs w:val="20"/>
                <w:lang w:val="fr-BE"/>
              </w:rPr>
              <w:t>5</w:t>
            </w:r>
            <w:r w:rsidRPr="00E84585">
              <w:rPr>
                <w:rFonts w:ascii="Calibri" w:hAnsi="Calibri" w:cs="Calibri"/>
                <w:color w:val="00B050"/>
                <w:sz w:val="20"/>
                <w:szCs w:val="20"/>
                <w:lang w:val="fr-BE"/>
              </w:rPr>
              <w:tab/>
              <w:t>Noël</w:t>
            </w:r>
          </w:p>
          <w:p w14:paraId="43CD59FD" w14:textId="77777777" w:rsidR="008B3DCC" w:rsidRPr="00E84585" w:rsidRDefault="008B3DCC" w:rsidP="000B5D5F">
            <w:pPr>
              <w:spacing w:line="269" w:lineRule="auto"/>
              <w:rPr>
                <w:rFonts w:ascii="Calibri" w:hAnsi="Calibri" w:cs="Calibri"/>
                <w:color w:val="00B050"/>
                <w:sz w:val="20"/>
                <w:szCs w:val="20"/>
                <w:lang w:val="fr-BE"/>
              </w:rPr>
            </w:pPr>
            <w:r>
              <w:rPr>
                <w:rFonts w:ascii="Calibri" w:hAnsi="Calibri" w:cs="Calibri"/>
                <w:color w:val="00B050"/>
                <w:sz w:val="20"/>
                <w:szCs w:val="20"/>
                <w:lang w:val="fr-BE"/>
              </w:rPr>
              <w:t>J</w:t>
            </w:r>
            <w:r w:rsidRPr="00E84585">
              <w:rPr>
                <w:rFonts w:ascii="Calibri" w:hAnsi="Calibri" w:cs="Calibri"/>
                <w:color w:val="00B050"/>
                <w:sz w:val="20"/>
                <w:szCs w:val="20"/>
                <w:lang w:val="fr-BE"/>
              </w:rPr>
              <w:t xml:space="preserve"> 01/01/202</w:t>
            </w:r>
            <w:r>
              <w:rPr>
                <w:rFonts w:ascii="Calibri" w:hAnsi="Calibri" w:cs="Calibri"/>
                <w:color w:val="00B050"/>
                <w:sz w:val="20"/>
                <w:szCs w:val="20"/>
                <w:lang w:val="fr-BE"/>
              </w:rPr>
              <w:t>6</w:t>
            </w:r>
            <w:r w:rsidRPr="00E84585">
              <w:rPr>
                <w:rFonts w:ascii="Calibri" w:hAnsi="Calibri" w:cs="Calibri"/>
                <w:color w:val="00B050"/>
                <w:sz w:val="20"/>
                <w:szCs w:val="20"/>
                <w:lang w:val="fr-BE"/>
              </w:rPr>
              <w:tab/>
              <w:t>Jour de l'an</w:t>
            </w:r>
          </w:p>
        </w:tc>
      </w:tr>
    </w:tbl>
    <w:p w14:paraId="42DE3689" w14:textId="77777777" w:rsidR="008B3DCC" w:rsidRPr="00E84585" w:rsidRDefault="008B3DCC" w:rsidP="008B3DCC">
      <w:pPr>
        <w:keepNext/>
        <w:widowControl w:val="0"/>
        <w:tabs>
          <w:tab w:val="left" w:pos="340"/>
          <w:tab w:val="right" w:pos="9072"/>
          <w:tab w:val="right" w:pos="14005"/>
        </w:tabs>
        <w:suppressAutoHyphens/>
        <w:spacing w:before="120" w:after="120" w:line="269" w:lineRule="auto"/>
        <w:outlineLvl w:val="0"/>
        <w:rPr>
          <w:rFonts w:ascii="Arial" w:hAnsi="Arial" w:cs="Arial"/>
          <w:b/>
          <w:sz w:val="20"/>
          <w:szCs w:val="20"/>
          <w:lang w:eastAsia="en-US"/>
        </w:rPr>
      </w:pPr>
      <w:r w:rsidRPr="00E84585">
        <w:rPr>
          <w:rFonts w:ascii="Arial" w:hAnsi="Arial" w:cs="Arial"/>
          <w:b/>
          <w:sz w:val="20"/>
          <w:szCs w:val="20"/>
          <w:lang w:eastAsia="en-US"/>
        </w:rPr>
        <w:t>Deuxième quadrimestre</w:t>
      </w:r>
    </w:p>
    <w:tbl>
      <w:tblPr>
        <w:tblStyle w:val="Grilledutableau3"/>
        <w:tblW w:w="9781" w:type="dxa"/>
        <w:tblInd w:w="-5" w:type="dxa"/>
        <w:tblLook w:val="04A0" w:firstRow="1" w:lastRow="0" w:firstColumn="1" w:lastColumn="0" w:noHBand="0" w:noVBand="1"/>
      </w:tblPr>
      <w:tblGrid>
        <w:gridCol w:w="1276"/>
        <w:gridCol w:w="3686"/>
        <w:gridCol w:w="4819"/>
      </w:tblGrid>
      <w:tr w:rsidR="008B3DCC" w:rsidRPr="00E84585" w14:paraId="46017EE6" w14:textId="77777777" w:rsidTr="000B5D5F">
        <w:tc>
          <w:tcPr>
            <w:tcW w:w="1276" w:type="dxa"/>
          </w:tcPr>
          <w:p w14:paraId="61DEFBA3" w14:textId="77777777" w:rsidR="008B3DCC" w:rsidRPr="00E84585" w:rsidRDefault="008B3DCC" w:rsidP="000B5D5F">
            <w:pPr>
              <w:spacing w:line="269" w:lineRule="auto"/>
              <w:rPr>
                <w:rFonts w:ascii="Calibri" w:hAnsi="Calibri"/>
                <w:color w:val="0070C0"/>
                <w:sz w:val="20"/>
                <w:szCs w:val="20"/>
                <w:lang w:val="fr-BE"/>
              </w:rPr>
            </w:pPr>
            <w:r w:rsidRPr="00E84585">
              <w:rPr>
                <w:rFonts w:ascii="Calibri" w:hAnsi="Calibri"/>
                <w:color w:val="0070C0"/>
                <w:sz w:val="20"/>
                <w:szCs w:val="20"/>
                <w:lang w:val="fr-BE"/>
              </w:rPr>
              <w:t>Semaine 01</w:t>
            </w:r>
          </w:p>
        </w:tc>
        <w:tc>
          <w:tcPr>
            <w:tcW w:w="3686" w:type="dxa"/>
          </w:tcPr>
          <w:p w14:paraId="42687C33" w14:textId="77777777" w:rsidR="008B3DCC" w:rsidRPr="00E84585" w:rsidRDefault="008B3DCC" w:rsidP="000B5D5F">
            <w:pPr>
              <w:spacing w:line="269" w:lineRule="auto"/>
              <w:rPr>
                <w:rFonts w:ascii="Calibri" w:hAnsi="Calibri"/>
                <w:color w:val="0070C0"/>
                <w:sz w:val="20"/>
                <w:szCs w:val="20"/>
                <w:lang w:val="fr-BE"/>
              </w:rPr>
            </w:pPr>
            <w:r w:rsidRPr="00E84585">
              <w:rPr>
                <w:rFonts w:ascii="Calibri" w:hAnsi="Calibri"/>
                <w:color w:val="0070C0"/>
                <w:sz w:val="20"/>
                <w:szCs w:val="20"/>
                <w:lang w:val="fr-BE"/>
              </w:rPr>
              <w:t>Début des cours du second quadrimestre</w:t>
            </w:r>
          </w:p>
        </w:tc>
        <w:tc>
          <w:tcPr>
            <w:tcW w:w="4819" w:type="dxa"/>
          </w:tcPr>
          <w:p w14:paraId="3D717E27" w14:textId="77777777" w:rsidR="008B3DCC" w:rsidRPr="00E84585" w:rsidRDefault="008B3DCC" w:rsidP="000B5D5F">
            <w:pPr>
              <w:spacing w:line="269" w:lineRule="auto"/>
              <w:rPr>
                <w:rFonts w:ascii="Calibri" w:hAnsi="Calibri"/>
                <w:color w:val="0070C0"/>
                <w:sz w:val="20"/>
                <w:szCs w:val="20"/>
                <w:lang w:val="fr-BE"/>
              </w:rPr>
            </w:pPr>
            <w:r w:rsidRPr="00E84585">
              <w:rPr>
                <w:rFonts w:ascii="Calibri" w:hAnsi="Calibri"/>
                <w:color w:val="0070C0"/>
                <w:sz w:val="20"/>
                <w:szCs w:val="20"/>
                <w:lang w:val="fr-BE"/>
              </w:rPr>
              <w:t>L 0</w:t>
            </w:r>
            <w:r>
              <w:rPr>
                <w:rFonts w:ascii="Calibri" w:hAnsi="Calibri"/>
                <w:color w:val="0070C0"/>
                <w:sz w:val="20"/>
                <w:szCs w:val="20"/>
                <w:lang w:val="fr-BE"/>
              </w:rPr>
              <w:t>2</w:t>
            </w:r>
            <w:r w:rsidRPr="00E84585">
              <w:rPr>
                <w:rFonts w:ascii="Calibri" w:hAnsi="Calibri"/>
                <w:color w:val="0070C0"/>
                <w:sz w:val="20"/>
                <w:szCs w:val="20"/>
                <w:lang w:val="fr-BE"/>
              </w:rPr>
              <w:t>/02/202</w:t>
            </w:r>
            <w:r>
              <w:rPr>
                <w:rFonts w:ascii="Calibri" w:hAnsi="Calibri"/>
                <w:color w:val="0070C0"/>
                <w:sz w:val="20"/>
                <w:szCs w:val="20"/>
                <w:lang w:val="fr-BE"/>
              </w:rPr>
              <w:t>6</w:t>
            </w:r>
          </w:p>
        </w:tc>
      </w:tr>
      <w:tr w:rsidR="008B3DCC" w:rsidRPr="00E84585" w14:paraId="71DD7C47" w14:textId="77777777" w:rsidTr="000B5D5F">
        <w:tc>
          <w:tcPr>
            <w:tcW w:w="1276" w:type="dxa"/>
          </w:tcPr>
          <w:p w14:paraId="426E2A80" w14:textId="77777777" w:rsidR="008B3DCC" w:rsidRPr="00E84585" w:rsidRDefault="008B3DCC" w:rsidP="000B5D5F">
            <w:pPr>
              <w:spacing w:line="269" w:lineRule="auto"/>
              <w:rPr>
                <w:color w:val="FF0000"/>
                <w:sz w:val="20"/>
                <w:szCs w:val="20"/>
                <w:lang w:eastAsia="en-US"/>
              </w:rPr>
            </w:pPr>
            <w:r w:rsidRPr="00E84585">
              <w:rPr>
                <w:rFonts w:ascii="Calibri" w:hAnsi="Calibri"/>
                <w:color w:val="FF0000"/>
                <w:sz w:val="20"/>
                <w:szCs w:val="20"/>
                <w:lang w:val="fr-BE"/>
              </w:rPr>
              <w:t>Semaine 07 </w:t>
            </w:r>
          </w:p>
        </w:tc>
        <w:tc>
          <w:tcPr>
            <w:tcW w:w="3686" w:type="dxa"/>
          </w:tcPr>
          <w:p w14:paraId="17614E63" w14:textId="77777777" w:rsidR="008B3DCC" w:rsidRPr="00E84585" w:rsidRDefault="008B3DCC" w:rsidP="000B5D5F">
            <w:pPr>
              <w:spacing w:line="269" w:lineRule="auto"/>
              <w:rPr>
                <w:color w:val="FF0000"/>
                <w:sz w:val="20"/>
                <w:szCs w:val="20"/>
                <w:lang w:eastAsia="en-US"/>
              </w:rPr>
            </w:pPr>
            <w:r w:rsidRPr="00E84585">
              <w:rPr>
                <w:rFonts w:ascii="Calibri" w:hAnsi="Calibri"/>
                <w:color w:val="FF0000"/>
                <w:sz w:val="20"/>
                <w:szCs w:val="20"/>
                <w:lang w:val="fr-BE"/>
              </w:rPr>
              <w:t>Inscription aux examens de juin</w:t>
            </w:r>
          </w:p>
        </w:tc>
        <w:tc>
          <w:tcPr>
            <w:tcW w:w="4819" w:type="dxa"/>
            <w:shd w:val="clear" w:color="auto" w:fill="auto"/>
          </w:tcPr>
          <w:p w14:paraId="0B08F64C" w14:textId="77777777" w:rsidR="008B3DCC" w:rsidRPr="00E84585" w:rsidRDefault="008B3DCC" w:rsidP="000B5D5F">
            <w:pPr>
              <w:spacing w:line="269" w:lineRule="auto"/>
              <w:rPr>
                <w:color w:val="FF0000"/>
                <w:sz w:val="20"/>
                <w:szCs w:val="20"/>
                <w:lang w:eastAsia="en-US"/>
              </w:rPr>
            </w:pPr>
            <w:r w:rsidRPr="00E84585">
              <w:rPr>
                <w:rFonts w:ascii="Calibri" w:hAnsi="Calibri"/>
                <w:color w:val="FF0000"/>
                <w:sz w:val="20"/>
                <w:szCs w:val="20"/>
                <w:lang w:val="fr-BE"/>
              </w:rPr>
              <w:t>Du</w:t>
            </w:r>
            <w:r>
              <w:rPr>
                <w:rFonts w:ascii="Calibri" w:hAnsi="Calibri"/>
                <w:color w:val="FF0000"/>
                <w:sz w:val="20"/>
                <w:szCs w:val="20"/>
                <w:lang w:val="fr-BE"/>
              </w:rPr>
              <w:t xml:space="preserve"> L</w:t>
            </w:r>
            <w:r w:rsidRPr="00E84585">
              <w:rPr>
                <w:rFonts w:ascii="Calibri" w:hAnsi="Calibri"/>
                <w:color w:val="FF0000"/>
                <w:sz w:val="20"/>
                <w:szCs w:val="20"/>
                <w:lang w:val="fr-BE"/>
              </w:rPr>
              <w:t xml:space="preserve"> 1</w:t>
            </w:r>
            <w:r>
              <w:rPr>
                <w:rFonts w:ascii="Calibri" w:hAnsi="Calibri"/>
                <w:color w:val="FF0000"/>
                <w:sz w:val="20"/>
                <w:szCs w:val="20"/>
                <w:lang w:val="fr-BE"/>
              </w:rPr>
              <w:t>6</w:t>
            </w:r>
            <w:r w:rsidRPr="00E84585">
              <w:rPr>
                <w:rFonts w:ascii="Calibri" w:hAnsi="Calibri"/>
                <w:color w:val="FF0000"/>
                <w:sz w:val="20"/>
                <w:szCs w:val="20"/>
                <w:lang w:val="fr-BE"/>
              </w:rPr>
              <w:t xml:space="preserve"> au </w:t>
            </w:r>
            <w:r>
              <w:rPr>
                <w:rFonts w:ascii="Calibri" w:hAnsi="Calibri"/>
                <w:color w:val="FF0000"/>
                <w:sz w:val="20"/>
                <w:szCs w:val="20"/>
                <w:lang w:val="fr-BE"/>
              </w:rPr>
              <w:t>L</w:t>
            </w:r>
            <w:r w:rsidRPr="00E84585">
              <w:rPr>
                <w:rFonts w:ascii="Calibri" w:hAnsi="Calibri"/>
                <w:color w:val="FF0000"/>
                <w:sz w:val="20"/>
                <w:szCs w:val="20"/>
                <w:lang w:val="fr-BE"/>
              </w:rPr>
              <w:t xml:space="preserve"> 2</w:t>
            </w:r>
            <w:r>
              <w:rPr>
                <w:rFonts w:ascii="Calibri" w:hAnsi="Calibri"/>
                <w:color w:val="FF0000"/>
                <w:sz w:val="20"/>
                <w:szCs w:val="20"/>
                <w:lang w:val="fr-BE"/>
              </w:rPr>
              <w:t>3</w:t>
            </w:r>
            <w:r w:rsidRPr="00E84585">
              <w:rPr>
                <w:rFonts w:ascii="Calibri" w:hAnsi="Calibri"/>
                <w:color w:val="FF0000"/>
                <w:sz w:val="20"/>
                <w:szCs w:val="20"/>
                <w:lang w:val="fr-BE"/>
              </w:rPr>
              <w:t>/03/202</w:t>
            </w:r>
            <w:r>
              <w:rPr>
                <w:rFonts w:ascii="Calibri" w:hAnsi="Calibri"/>
                <w:color w:val="FF0000"/>
                <w:sz w:val="20"/>
                <w:szCs w:val="20"/>
                <w:lang w:val="fr-BE"/>
              </w:rPr>
              <w:t>6</w:t>
            </w:r>
            <w:r w:rsidRPr="00E84585">
              <w:rPr>
                <w:rFonts w:ascii="Calibri" w:hAnsi="Calibri"/>
                <w:color w:val="FF0000"/>
                <w:sz w:val="20"/>
                <w:szCs w:val="20"/>
                <w:lang w:val="fr-BE"/>
              </w:rPr>
              <w:t xml:space="preserve"> (23h55)</w:t>
            </w:r>
            <w:r>
              <w:rPr>
                <w:rFonts w:ascii="Calibri" w:hAnsi="Calibri"/>
                <w:color w:val="FF0000"/>
                <w:sz w:val="20"/>
                <w:szCs w:val="20"/>
                <w:lang w:val="fr-BE"/>
              </w:rPr>
              <w:t xml:space="preserve"> (A confirmer)</w:t>
            </w:r>
          </w:p>
        </w:tc>
      </w:tr>
      <w:tr w:rsidR="008B3DCC" w:rsidRPr="00E84585" w14:paraId="46DA56DD" w14:textId="77777777" w:rsidTr="000B5D5F">
        <w:tc>
          <w:tcPr>
            <w:tcW w:w="1276" w:type="dxa"/>
          </w:tcPr>
          <w:p w14:paraId="58F5923F" w14:textId="77777777" w:rsidR="008B3DCC" w:rsidRPr="00E84585" w:rsidRDefault="008B3DCC" w:rsidP="000B5D5F">
            <w:pPr>
              <w:spacing w:line="269" w:lineRule="auto"/>
              <w:rPr>
                <w:color w:val="00B050"/>
                <w:sz w:val="20"/>
                <w:szCs w:val="20"/>
                <w:lang w:eastAsia="en-US"/>
              </w:rPr>
            </w:pPr>
          </w:p>
        </w:tc>
        <w:tc>
          <w:tcPr>
            <w:tcW w:w="3686" w:type="dxa"/>
          </w:tcPr>
          <w:p w14:paraId="5FF86ECD" w14:textId="77777777" w:rsidR="008B3DCC" w:rsidRPr="00E84585" w:rsidRDefault="008B3DCC" w:rsidP="000B5D5F">
            <w:pPr>
              <w:spacing w:line="269" w:lineRule="auto"/>
              <w:rPr>
                <w:color w:val="00B050"/>
                <w:sz w:val="20"/>
                <w:szCs w:val="20"/>
                <w:lang w:eastAsia="en-US"/>
              </w:rPr>
            </w:pPr>
            <w:r>
              <w:rPr>
                <w:rFonts w:ascii="Calibri" w:hAnsi="Calibri"/>
                <w:color w:val="00B050"/>
                <w:sz w:val="20"/>
                <w:szCs w:val="20"/>
                <w:lang w:val="fr-BE"/>
              </w:rPr>
              <w:t>Suspension des cours (</w:t>
            </w:r>
            <w:proofErr w:type="spellStart"/>
            <w:r>
              <w:rPr>
                <w:rFonts w:ascii="Calibri" w:hAnsi="Calibri"/>
                <w:color w:val="00B050"/>
                <w:sz w:val="20"/>
                <w:szCs w:val="20"/>
                <w:lang w:val="fr-BE"/>
              </w:rPr>
              <w:t>ens</w:t>
            </w:r>
            <w:proofErr w:type="spellEnd"/>
            <w:r>
              <w:rPr>
                <w:rFonts w:ascii="Calibri" w:hAnsi="Calibri"/>
                <w:color w:val="00B050"/>
                <w:sz w:val="20"/>
                <w:szCs w:val="20"/>
                <w:lang w:val="fr-BE"/>
              </w:rPr>
              <w:t>. supérieur)</w:t>
            </w:r>
          </w:p>
        </w:tc>
        <w:tc>
          <w:tcPr>
            <w:tcW w:w="4819" w:type="dxa"/>
          </w:tcPr>
          <w:p w14:paraId="58BF883C" w14:textId="77777777" w:rsidR="008B3DCC" w:rsidRPr="00E84585" w:rsidRDefault="008B3DCC" w:rsidP="000B5D5F">
            <w:pPr>
              <w:spacing w:line="269" w:lineRule="auto"/>
              <w:rPr>
                <w:color w:val="00B050"/>
                <w:sz w:val="20"/>
                <w:szCs w:val="20"/>
                <w:lang w:eastAsia="en-US"/>
              </w:rPr>
            </w:pPr>
            <w:r w:rsidRPr="00E84585">
              <w:rPr>
                <w:rFonts w:ascii="Calibri" w:hAnsi="Calibri"/>
                <w:color w:val="00B050"/>
                <w:sz w:val="20"/>
                <w:szCs w:val="20"/>
                <w:lang w:val="fr-BE"/>
              </w:rPr>
              <w:t xml:space="preserve">Du </w:t>
            </w:r>
            <w:r>
              <w:rPr>
                <w:rFonts w:ascii="Calibri" w:hAnsi="Calibri"/>
                <w:color w:val="00B050"/>
                <w:sz w:val="20"/>
                <w:szCs w:val="20"/>
                <w:lang w:val="fr-BE"/>
              </w:rPr>
              <w:t xml:space="preserve">L 20/04 </w:t>
            </w:r>
            <w:r w:rsidRPr="00E84585">
              <w:rPr>
                <w:rFonts w:ascii="Calibri" w:hAnsi="Calibri"/>
                <w:color w:val="00B050"/>
                <w:sz w:val="20"/>
                <w:szCs w:val="20"/>
                <w:lang w:val="fr-BE"/>
              </w:rPr>
              <w:t xml:space="preserve">au </w:t>
            </w:r>
            <w:r>
              <w:rPr>
                <w:rFonts w:ascii="Calibri" w:hAnsi="Calibri"/>
                <w:color w:val="00B050"/>
                <w:sz w:val="20"/>
                <w:szCs w:val="20"/>
                <w:lang w:val="fr-BE"/>
              </w:rPr>
              <w:t>S 02/05</w:t>
            </w:r>
            <w:r w:rsidRPr="00E84585">
              <w:rPr>
                <w:rFonts w:ascii="Calibri" w:hAnsi="Calibri"/>
                <w:color w:val="00B050"/>
                <w:sz w:val="20"/>
                <w:szCs w:val="20"/>
                <w:lang w:val="fr-BE"/>
              </w:rPr>
              <w:t>/202</w:t>
            </w:r>
            <w:r>
              <w:rPr>
                <w:rFonts w:ascii="Calibri" w:hAnsi="Calibri"/>
                <w:color w:val="00B050"/>
                <w:sz w:val="20"/>
                <w:szCs w:val="20"/>
                <w:lang w:val="fr-BE"/>
              </w:rPr>
              <w:t>6</w:t>
            </w:r>
          </w:p>
        </w:tc>
      </w:tr>
      <w:tr w:rsidR="008B3DCC" w:rsidRPr="00E84585" w14:paraId="5CC1A429" w14:textId="77777777" w:rsidTr="000B5D5F">
        <w:tc>
          <w:tcPr>
            <w:tcW w:w="1276" w:type="dxa"/>
          </w:tcPr>
          <w:p w14:paraId="414339CC" w14:textId="77777777" w:rsidR="008B3DCC" w:rsidRPr="00E84585" w:rsidRDefault="008B3DCC" w:rsidP="000B5D5F">
            <w:pPr>
              <w:spacing w:line="269" w:lineRule="auto"/>
              <w:rPr>
                <w:rFonts w:ascii="Calibri" w:hAnsi="Calibri"/>
                <w:color w:val="0070C0"/>
                <w:sz w:val="20"/>
                <w:szCs w:val="20"/>
                <w:lang w:val="fr-BE"/>
              </w:rPr>
            </w:pPr>
            <w:r w:rsidRPr="00E84585">
              <w:rPr>
                <w:rFonts w:ascii="Calibri" w:hAnsi="Calibri"/>
                <w:color w:val="0070C0"/>
                <w:sz w:val="20"/>
                <w:szCs w:val="20"/>
                <w:lang w:val="fr-BE"/>
              </w:rPr>
              <w:t>Semaine 13</w:t>
            </w:r>
          </w:p>
        </w:tc>
        <w:tc>
          <w:tcPr>
            <w:tcW w:w="3686" w:type="dxa"/>
          </w:tcPr>
          <w:p w14:paraId="4B0D14F6" w14:textId="77777777" w:rsidR="008B3DCC" w:rsidRPr="00E84585" w:rsidRDefault="008B3DCC" w:rsidP="000B5D5F">
            <w:pPr>
              <w:tabs>
                <w:tab w:val="left" w:pos="1560"/>
              </w:tabs>
              <w:spacing w:line="269" w:lineRule="auto"/>
              <w:rPr>
                <w:rFonts w:ascii="Calibri" w:hAnsi="Calibri"/>
                <w:color w:val="0070C0"/>
                <w:sz w:val="20"/>
                <w:szCs w:val="20"/>
                <w:lang w:val="fr-BE"/>
              </w:rPr>
            </w:pPr>
            <w:r w:rsidRPr="00E84585">
              <w:rPr>
                <w:rFonts w:ascii="Calibri" w:hAnsi="Calibri"/>
                <w:color w:val="0070C0"/>
                <w:sz w:val="20"/>
                <w:szCs w:val="20"/>
                <w:lang w:val="fr-BE"/>
              </w:rPr>
              <w:t>Fin des cours du second quadrimestre</w:t>
            </w:r>
          </w:p>
        </w:tc>
        <w:tc>
          <w:tcPr>
            <w:tcW w:w="4819" w:type="dxa"/>
          </w:tcPr>
          <w:p w14:paraId="4FE9F0A4" w14:textId="77777777" w:rsidR="008B3DCC" w:rsidRPr="00E84585" w:rsidRDefault="008B3DCC" w:rsidP="000B5D5F">
            <w:pPr>
              <w:spacing w:line="269" w:lineRule="auto"/>
              <w:rPr>
                <w:rFonts w:ascii="Calibri" w:hAnsi="Calibri"/>
                <w:color w:val="0070C0"/>
                <w:sz w:val="20"/>
                <w:szCs w:val="20"/>
                <w:lang w:val="fr-BE"/>
              </w:rPr>
            </w:pPr>
            <w:r w:rsidRPr="00E84585">
              <w:rPr>
                <w:rFonts w:ascii="Calibri" w:hAnsi="Calibri"/>
                <w:color w:val="0070C0"/>
                <w:sz w:val="20"/>
                <w:szCs w:val="20"/>
                <w:lang w:val="fr-BE"/>
              </w:rPr>
              <w:t>S 1</w:t>
            </w:r>
            <w:r>
              <w:rPr>
                <w:rFonts w:ascii="Calibri" w:hAnsi="Calibri"/>
                <w:color w:val="0070C0"/>
                <w:sz w:val="20"/>
                <w:szCs w:val="20"/>
                <w:lang w:val="fr-BE"/>
              </w:rPr>
              <w:t>6</w:t>
            </w:r>
            <w:r w:rsidRPr="00E84585">
              <w:rPr>
                <w:rFonts w:ascii="Calibri" w:hAnsi="Calibri"/>
                <w:color w:val="0070C0"/>
                <w:sz w:val="20"/>
                <w:szCs w:val="20"/>
                <w:lang w:val="fr-BE"/>
              </w:rPr>
              <w:t>/05/202</w:t>
            </w:r>
            <w:r>
              <w:rPr>
                <w:rFonts w:ascii="Calibri" w:hAnsi="Calibri"/>
                <w:color w:val="0070C0"/>
                <w:sz w:val="20"/>
                <w:szCs w:val="20"/>
                <w:lang w:val="fr-BE"/>
              </w:rPr>
              <w:t>6</w:t>
            </w:r>
          </w:p>
        </w:tc>
      </w:tr>
      <w:tr w:rsidR="008B3DCC" w:rsidRPr="00E84585" w14:paraId="62A461AD" w14:textId="77777777" w:rsidTr="000B5D5F">
        <w:tc>
          <w:tcPr>
            <w:tcW w:w="1276" w:type="dxa"/>
          </w:tcPr>
          <w:p w14:paraId="0BC397E8" w14:textId="77777777" w:rsidR="008B3DCC" w:rsidRPr="00E84585" w:rsidRDefault="008B3DCC" w:rsidP="000B5D5F">
            <w:pPr>
              <w:spacing w:line="269" w:lineRule="auto"/>
              <w:rPr>
                <w:b/>
                <w:color w:val="0070C0"/>
                <w:sz w:val="20"/>
                <w:szCs w:val="20"/>
                <w:lang w:eastAsia="en-US"/>
              </w:rPr>
            </w:pPr>
            <w:r w:rsidRPr="00E84585">
              <w:rPr>
                <w:rFonts w:ascii="Calibri" w:hAnsi="Calibri"/>
                <w:b/>
                <w:color w:val="0070C0"/>
                <w:sz w:val="20"/>
                <w:szCs w:val="20"/>
                <w:lang w:val="fr-BE"/>
              </w:rPr>
              <w:t>Session juin</w:t>
            </w:r>
          </w:p>
        </w:tc>
        <w:tc>
          <w:tcPr>
            <w:tcW w:w="3686" w:type="dxa"/>
          </w:tcPr>
          <w:p w14:paraId="69A75F0B" w14:textId="77777777" w:rsidR="008B3DCC" w:rsidRPr="00E84585" w:rsidRDefault="008B3DCC" w:rsidP="000B5D5F">
            <w:pPr>
              <w:tabs>
                <w:tab w:val="left" w:pos="1560"/>
              </w:tabs>
              <w:spacing w:line="269" w:lineRule="auto"/>
              <w:rPr>
                <w:rFonts w:ascii="Calibri" w:hAnsi="Calibri"/>
                <w:color w:val="0070C0"/>
                <w:sz w:val="20"/>
                <w:szCs w:val="20"/>
                <w:lang w:val="fr-BE"/>
              </w:rPr>
            </w:pPr>
            <w:r w:rsidRPr="00E84585">
              <w:rPr>
                <w:rFonts w:ascii="Calibri" w:hAnsi="Calibri"/>
                <w:color w:val="0070C0"/>
                <w:sz w:val="20"/>
                <w:szCs w:val="20"/>
                <w:lang w:val="fr-BE"/>
              </w:rPr>
              <w:t>Début de la session</w:t>
            </w:r>
            <w:r>
              <w:rPr>
                <w:rFonts w:ascii="Calibri" w:hAnsi="Calibri"/>
                <w:color w:val="0070C0"/>
                <w:sz w:val="20"/>
                <w:szCs w:val="20"/>
                <w:lang w:val="fr-BE"/>
              </w:rPr>
              <w:t> :</w:t>
            </w:r>
          </w:p>
          <w:p w14:paraId="54F618F0" w14:textId="77777777" w:rsidR="008B3DCC" w:rsidRPr="00E84585" w:rsidRDefault="008B3DCC" w:rsidP="000B5D5F">
            <w:pPr>
              <w:tabs>
                <w:tab w:val="left" w:pos="1560"/>
              </w:tabs>
              <w:spacing w:line="269" w:lineRule="auto"/>
              <w:rPr>
                <w:rFonts w:ascii="Calibri" w:hAnsi="Calibri"/>
                <w:color w:val="0070C0"/>
                <w:sz w:val="20"/>
                <w:szCs w:val="20"/>
                <w:lang w:val="fr-BE"/>
              </w:rPr>
            </w:pPr>
            <w:r w:rsidRPr="00E84585">
              <w:rPr>
                <w:rFonts w:ascii="Calibri" w:hAnsi="Calibri"/>
                <w:color w:val="0070C0"/>
                <w:sz w:val="20"/>
                <w:szCs w:val="20"/>
                <w:lang w:val="fr-BE"/>
              </w:rPr>
              <w:t>Fin des examens</w:t>
            </w:r>
            <w:r>
              <w:rPr>
                <w:rFonts w:ascii="Calibri" w:hAnsi="Calibri"/>
                <w:color w:val="0070C0"/>
                <w:sz w:val="20"/>
                <w:szCs w:val="20"/>
                <w:lang w:val="fr-BE"/>
              </w:rPr>
              <w:t> :</w:t>
            </w:r>
          </w:p>
          <w:p w14:paraId="00279744" w14:textId="77777777" w:rsidR="008B3DCC" w:rsidRPr="00E84585" w:rsidRDefault="008B3DCC" w:rsidP="000B5D5F">
            <w:pPr>
              <w:tabs>
                <w:tab w:val="left" w:pos="1560"/>
              </w:tabs>
              <w:spacing w:line="269" w:lineRule="auto"/>
              <w:rPr>
                <w:rFonts w:ascii="Calibri" w:hAnsi="Calibri"/>
                <w:color w:val="0070C0"/>
                <w:sz w:val="20"/>
                <w:szCs w:val="20"/>
                <w:lang w:val="fr-BE"/>
              </w:rPr>
            </w:pPr>
            <w:r w:rsidRPr="00E84585">
              <w:rPr>
                <w:rFonts w:ascii="Calibri" w:hAnsi="Calibri"/>
                <w:color w:val="0070C0"/>
                <w:sz w:val="20"/>
                <w:szCs w:val="20"/>
                <w:lang w:val="fr-BE"/>
              </w:rPr>
              <w:t>Délibération</w:t>
            </w:r>
            <w:r>
              <w:rPr>
                <w:rFonts w:ascii="Calibri" w:hAnsi="Calibri"/>
                <w:color w:val="0070C0"/>
                <w:sz w:val="20"/>
                <w:szCs w:val="20"/>
                <w:lang w:val="fr-BE"/>
              </w:rPr>
              <w:t> :</w:t>
            </w:r>
          </w:p>
        </w:tc>
        <w:tc>
          <w:tcPr>
            <w:tcW w:w="4819" w:type="dxa"/>
          </w:tcPr>
          <w:p w14:paraId="09E2CAA6" w14:textId="77777777" w:rsidR="008B3DCC" w:rsidRPr="00E84585" w:rsidRDefault="008B3DCC" w:rsidP="000B5D5F">
            <w:pPr>
              <w:spacing w:line="269" w:lineRule="auto"/>
              <w:ind w:right="-1946"/>
              <w:rPr>
                <w:rFonts w:ascii="Calibri" w:hAnsi="Calibri"/>
                <w:color w:val="0070C0"/>
                <w:sz w:val="20"/>
                <w:szCs w:val="20"/>
                <w:lang w:val="fr-BE"/>
              </w:rPr>
            </w:pPr>
            <w:r w:rsidRPr="00E84585">
              <w:rPr>
                <w:rFonts w:ascii="Calibri" w:hAnsi="Calibri"/>
                <w:color w:val="0070C0"/>
                <w:sz w:val="20"/>
                <w:szCs w:val="20"/>
                <w:lang w:val="fr-BE"/>
              </w:rPr>
              <w:t>L 0</w:t>
            </w:r>
            <w:r>
              <w:rPr>
                <w:rFonts w:ascii="Calibri" w:hAnsi="Calibri"/>
                <w:color w:val="0070C0"/>
                <w:sz w:val="20"/>
                <w:szCs w:val="20"/>
                <w:lang w:val="fr-BE"/>
              </w:rPr>
              <w:t>1</w:t>
            </w:r>
            <w:r w:rsidRPr="00E84585">
              <w:rPr>
                <w:rFonts w:ascii="Calibri" w:hAnsi="Calibri"/>
                <w:color w:val="0070C0"/>
                <w:sz w:val="20"/>
                <w:szCs w:val="20"/>
                <w:lang w:val="fr-BE"/>
              </w:rPr>
              <w:t>/06/202</w:t>
            </w:r>
            <w:r>
              <w:rPr>
                <w:rFonts w:ascii="Calibri" w:hAnsi="Calibri"/>
                <w:color w:val="0070C0"/>
                <w:sz w:val="20"/>
                <w:szCs w:val="20"/>
                <w:lang w:val="fr-BE"/>
              </w:rPr>
              <w:t>6</w:t>
            </w:r>
            <w:r w:rsidRPr="00E84585">
              <w:rPr>
                <w:rFonts w:ascii="Calibri" w:hAnsi="Calibri"/>
                <w:color w:val="0070C0"/>
                <w:sz w:val="20"/>
                <w:szCs w:val="20"/>
                <w:lang w:val="fr-BE"/>
              </w:rPr>
              <w:t xml:space="preserve"> </w:t>
            </w:r>
          </w:p>
          <w:p w14:paraId="5C84E599" w14:textId="6DB99682" w:rsidR="008B3DCC" w:rsidRPr="00E84585" w:rsidRDefault="008B3DCC" w:rsidP="000B5D5F">
            <w:pPr>
              <w:spacing w:line="269" w:lineRule="auto"/>
              <w:rPr>
                <w:rFonts w:ascii="Calibri" w:hAnsi="Calibri"/>
                <w:color w:val="0070C0"/>
                <w:sz w:val="20"/>
                <w:szCs w:val="20"/>
                <w:lang w:val="fr-BE"/>
              </w:rPr>
            </w:pPr>
            <w:r>
              <w:rPr>
                <w:rFonts w:ascii="Calibri" w:hAnsi="Calibri"/>
                <w:color w:val="0070C0"/>
                <w:sz w:val="20"/>
                <w:szCs w:val="20"/>
                <w:lang w:val="fr-BE"/>
              </w:rPr>
              <w:t>V 19</w:t>
            </w:r>
            <w:r w:rsidRPr="00E84585">
              <w:rPr>
                <w:rFonts w:ascii="Calibri" w:hAnsi="Calibri"/>
                <w:color w:val="0070C0"/>
                <w:sz w:val="20"/>
                <w:szCs w:val="20"/>
                <w:lang w:val="fr-BE"/>
              </w:rPr>
              <w:t>/06/202</w:t>
            </w:r>
            <w:r>
              <w:rPr>
                <w:rFonts w:ascii="Calibri" w:hAnsi="Calibri"/>
                <w:color w:val="0070C0"/>
                <w:sz w:val="20"/>
                <w:szCs w:val="20"/>
                <w:lang w:val="fr-BE"/>
              </w:rPr>
              <w:t>6</w:t>
            </w:r>
            <w:r w:rsidRPr="00E84585">
              <w:rPr>
                <w:rFonts w:ascii="Calibri" w:hAnsi="Calibri"/>
                <w:color w:val="0070C0"/>
                <w:sz w:val="20"/>
                <w:szCs w:val="20"/>
                <w:lang w:val="fr-BE"/>
              </w:rPr>
              <w:t xml:space="preserve"> </w:t>
            </w:r>
          </w:p>
          <w:p w14:paraId="7168F5A3" w14:textId="77777777" w:rsidR="008B3DCC" w:rsidRPr="00E84585" w:rsidRDefault="008B3DCC" w:rsidP="000B5D5F">
            <w:pPr>
              <w:tabs>
                <w:tab w:val="left" w:pos="1560"/>
              </w:tabs>
              <w:spacing w:line="269" w:lineRule="auto"/>
              <w:rPr>
                <w:rFonts w:ascii="Calibri" w:hAnsi="Calibri"/>
                <w:color w:val="0070C0"/>
                <w:sz w:val="20"/>
                <w:szCs w:val="20"/>
                <w:lang w:val="fr-BE"/>
              </w:rPr>
            </w:pPr>
            <w:r>
              <w:rPr>
                <w:rFonts w:ascii="Calibri" w:hAnsi="Calibri"/>
                <w:color w:val="0070C0"/>
                <w:sz w:val="20"/>
                <w:szCs w:val="20"/>
                <w:lang w:val="fr-BE"/>
              </w:rPr>
              <w:t>L 22</w:t>
            </w:r>
            <w:r w:rsidRPr="00E84585">
              <w:rPr>
                <w:rFonts w:ascii="Calibri" w:hAnsi="Calibri"/>
                <w:color w:val="0070C0"/>
                <w:sz w:val="20"/>
                <w:szCs w:val="20"/>
                <w:lang w:val="fr-BE"/>
              </w:rPr>
              <w:t>/06/202</w:t>
            </w:r>
            <w:r>
              <w:rPr>
                <w:rFonts w:ascii="Calibri" w:hAnsi="Calibri"/>
                <w:color w:val="0070C0"/>
                <w:sz w:val="20"/>
                <w:szCs w:val="20"/>
                <w:lang w:val="fr-BE"/>
              </w:rPr>
              <w:t>6</w:t>
            </w:r>
            <w:r w:rsidRPr="00E84585">
              <w:rPr>
                <w:rFonts w:ascii="Calibri" w:hAnsi="Calibri"/>
                <w:color w:val="0070C0"/>
                <w:sz w:val="20"/>
                <w:szCs w:val="20"/>
                <w:lang w:val="fr-BE"/>
              </w:rPr>
              <w:t xml:space="preserve"> à 15h</w:t>
            </w:r>
          </w:p>
        </w:tc>
      </w:tr>
      <w:tr w:rsidR="008B3DCC" w:rsidRPr="00E84585" w14:paraId="1C41C660" w14:textId="77777777" w:rsidTr="000B5D5F">
        <w:tc>
          <w:tcPr>
            <w:tcW w:w="1276" w:type="dxa"/>
          </w:tcPr>
          <w:p w14:paraId="5744269A" w14:textId="77777777" w:rsidR="008B3DCC" w:rsidRPr="00E84585" w:rsidRDefault="008B3DCC" w:rsidP="000B5D5F">
            <w:pPr>
              <w:spacing w:line="269" w:lineRule="auto"/>
              <w:rPr>
                <w:rFonts w:ascii="Calibri" w:hAnsi="Calibri"/>
                <w:color w:val="00B050"/>
                <w:sz w:val="20"/>
                <w:szCs w:val="20"/>
                <w:lang w:val="fr-BE"/>
              </w:rPr>
            </w:pPr>
          </w:p>
        </w:tc>
        <w:tc>
          <w:tcPr>
            <w:tcW w:w="3686" w:type="dxa"/>
          </w:tcPr>
          <w:p w14:paraId="6C89CC57" w14:textId="77777777" w:rsidR="008B3DCC" w:rsidRPr="00E84585" w:rsidRDefault="008B3DCC" w:rsidP="000B5D5F">
            <w:pPr>
              <w:tabs>
                <w:tab w:val="left" w:pos="1560"/>
              </w:tabs>
              <w:spacing w:line="269" w:lineRule="auto"/>
              <w:rPr>
                <w:rFonts w:ascii="Calibri" w:hAnsi="Calibri"/>
                <w:color w:val="00B050"/>
                <w:sz w:val="20"/>
                <w:szCs w:val="20"/>
                <w:lang w:val="fr-BE"/>
              </w:rPr>
            </w:pPr>
            <w:r w:rsidRPr="00E84585">
              <w:rPr>
                <w:rFonts w:ascii="Calibri" w:hAnsi="Calibri"/>
                <w:color w:val="00B050"/>
                <w:sz w:val="20"/>
                <w:szCs w:val="20"/>
                <w:lang w:val="fr-BE"/>
              </w:rPr>
              <w:t>Jours fériés 2</w:t>
            </w:r>
            <w:r w:rsidRPr="00E84585">
              <w:rPr>
                <w:rFonts w:ascii="Calibri" w:hAnsi="Calibri"/>
                <w:color w:val="00B050"/>
                <w:sz w:val="20"/>
                <w:szCs w:val="20"/>
                <w:vertAlign w:val="superscript"/>
                <w:lang w:val="fr-BE"/>
              </w:rPr>
              <w:t>ème</w:t>
            </w:r>
            <w:r w:rsidRPr="00E84585">
              <w:rPr>
                <w:rFonts w:ascii="Calibri" w:hAnsi="Calibri"/>
                <w:color w:val="00B050"/>
                <w:sz w:val="20"/>
                <w:szCs w:val="20"/>
                <w:lang w:val="fr-BE"/>
              </w:rPr>
              <w:t xml:space="preserve"> quadrimestre</w:t>
            </w:r>
          </w:p>
        </w:tc>
        <w:tc>
          <w:tcPr>
            <w:tcW w:w="4819" w:type="dxa"/>
          </w:tcPr>
          <w:p w14:paraId="7D71231B" w14:textId="77777777" w:rsidR="008B3DCC" w:rsidRPr="00E84585" w:rsidRDefault="008B3DCC" w:rsidP="000B5D5F">
            <w:pPr>
              <w:spacing w:line="269" w:lineRule="auto"/>
              <w:ind w:right="-1946"/>
              <w:rPr>
                <w:rFonts w:ascii="Calibri" w:hAnsi="Calibri"/>
                <w:color w:val="00B050"/>
                <w:sz w:val="20"/>
                <w:szCs w:val="20"/>
                <w:lang w:val="fr-BE"/>
              </w:rPr>
            </w:pPr>
            <w:r>
              <w:rPr>
                <w:rFonts w:ascii="Calibri" w:hAnsi="Calibri"/>
                <w:color w:val="00B050"/>
                <w:sz w:val="20"/>
                <w:szCs w:val="20"/>
                <w:lang w:val="fr-BE"/>
              </w:rPr>
              <w:t>L</w:t>
            </w:r>
            <w:r w:rsidRPr="00E84585">
              <w:rPr>
                <w:rFonts w:ascii="Calibri" w:hAnsi="Calibri"/>
                <w:color w:val="00B050"/>
                <w:sz w:val="20"/>
                <w:szCs w:val="20"/>
                <w:lang w:val="fr-BE"/>
              </w:rPr>
              <w:t xml:space="preserve"> </w:t>
            </w:r>
            <w:r>
              <w:rPr>
                <w:rFonts w:ascii="Calibri" w:hAnsi="Calibri"/>
                <w:color w:val="00B050"/>
                <w:sz w:val="20"/>
                <w:szCs w:val="20"/>
                <w:lang w:val="fr-BE"/>
              </w:rPr>
              <w:t>06</w:t>
            </w:r>
            <w:r w:rsidRPr="00E84585">
              <w:rPr>
                <w:rFonts w:ascii="Calibri" w:hAnsi="Calibri"/>
                <w:color w:val="00B050"/>
                <w:sz w:val="20"/>
                <w:szCs w:val="20"/>
                <w:lang w:val="fr-BE"/>
              </w:rPr>
              <w:t>/04/202</w:t>
            </w:r>
            <w:r>
              <w:rPr>
                <w:rFonts w:ascii="Calibri" w:hAnsi="Calibri"/>
                <w:color w:val="00B050"/>
                <w:sz w:val="20"/>
                <w:szCs w:val="20"/>
                <w:lang w:val="fr-BE"/>
              </w:rPr>
              <w:t>6</w:t>
            </w:r>
            <w:r w:rsidRPr="00E84585">
              <w:rPr>
                <w:rFonts w:ascii="Calibri" w:hAnsi="Calibri"/>
                <w:color w:val="00B050"/>
                <w:sz w:val="20"/>
                <w:szCs w:val="20"/>
                <w:lang w:val="fr-BE"/>
              </w:rPr>
              <w:tab/>
            </w:r>
            <w:proofErr w:type="gramStart"/>
            <w:r w:rsidRPr="00E84585">
              <w:rPr>
                <w:rFonts w:ascii="Calibri" w:hAnsi="Calibri"/>
                <w:color w:val="00B050"/>
                <w:sz w:val="20"/>
                <w:szCs w:val="20"/>
                <w:lang w:val="fr-BE"/>
              </w:rPr>
              <w:t>Lundi</w:t>
            </w:r>
            <w:proofErr w:type="gramEnd"/>
            <w:r w:rsidRPr="00E84585">
              <w:rPr>
                <w:rFonts w:ascii="Calibri" w:hAnsi="Calibri"/>
                <w:color w:val="00B050"/>
                <w:sz w:val="20"/>
                <w:szCs w:val="20"/>
                <w:lang w:val="fr-BE"/>
              </w:rPr>
              <w:t xml:space="preserve"> de Pâques</w:t>
            </w:r>
          </w:p>
          <w:p w14:paraId="785CCC99" w14:textId="77777777" w:rsidR="008B3DCC" w:rsidRPr="00E84585" w:rsidRDefault="008B3DCC" w:rsidP="000B5D5F">
            <w:pPr>
              <w:spacing w:line="269" w:lineRule="auto"/>
              <w:ind w:right="-1946"/>
              <w:rPr>
                <w:rFonts w:ascii="Calibri" w:hAnsi="Calibri"/>
                <w:color w:val="00B050"/>
                <w:sz w:val="20"/>
                <w:szCs w:val="20"/>
                <w:lang w:val="fr-BE"/>
              </w:rPr>
            </w:pPr>
            <w:r>
              <w:rPr>
                <w:rFonts w:ascii="Calibri" w:hAnsi="Calibri"/>
                <w:color w:val="00B050"/>
                <w:sz w:val="20"/>
                <w:szCs w:val="20"/>
                <w:lang w:val="fr-BE"/>
              </w:rPr>
              <w:t>V</w:t>
            </w:r>
            <w:r w:rsidRPr="00E84585">
              <w:rPr>
                <w:rFonts w:ascii="Calibri" w:hAnsi="Calibri"/>
                <w:color w:val="00B050"/>
                <w:sz w:val="20"/>
                <w:szCs w:val="20"/>
                <w:lang w:val="fr-BE"/>
              </w:rPr>
              <w:t xml:space="preserve"> 01/05/202</w:t>
            </w:r>
            <w:r>
              <w:rPr>
                <w:rFonts w:ascii="Calibri" w:hAnsi="Calibri"/>
                <w:color w:val="00B050"/>
                <w:sz w:val="20"/>
                <w:szCs w:val="20"/>
                <w:lang w:val="fr-BE"/>
              </w:rPr>
              <w:t>6</w:t>
            </w:r>
            <w:r w:rsidRPr="00E84585">
              <w:rPr>
                <w:rFonts w:ascii="Calibri" w:hAnsi="Calibri"/>
                <w:color w:val="00B050"/>
                <w:sz w:val="20"/>
                <w:szCs w:val="20"/>
                <w:lang w:val="fr-BE"/>
              </w:rPr>
              <w:tab/>
              <w:t>fête du Travail</w:t>
            </w:r>
          </w:p>
          <w:p w14:paraId="1B220B49" w14:textId="77777777" w:rsidR="008B3DCC" w:rsidRPr="00E84585" w:rsidRDefault="008B3DCC" w:rsidP="000B5D5F">
            <w:pPr>
              <w:spacing w:line="269" w:lineRule="auto"/>
              <w:ind w:right="-1946"/>
              <w:rPr>
                <w:rFonts w:ascii="Calibri" w:hAnsi="Calibri"/>
                <w:color w:val="00B050"/>
                <w:sz w:val="20"/>
                <w:szCs w:val="20"/>
                <w:lang w:val="fr-BE"/>
              </w:rPr>
            </w:pPr>
            <w:r w:rsidRPr="00E84585">
              <w:rPr>
                <w:rFonts w:ascii="Calibri" w:hAnsi="Calibri"/>
                <w:color w:val="00B050"/>
                <w:sz w:val="20"/>
                <w:szCs w:val="20"/>
                <w:lang w:val="fr-BE"/>
              </w:rPr>
              <w:t xml:space="preserve">J </w:t>
            </w:r>
            <w:r>
              <w:rPr>
                <w:rFonts w:ascii="Calibri" w:hAnsi="Calibri"/>
                <w:color w:val="00B050"/>
                <w:sz w:val="20"/>
                <w:szCs w:val="20"/>
                <w:lang w:val="fr-BE"/>
              </w:rPr>
              <w:t>14</w:t>
            </w:r>
            <w:r w:rsidRPr="00E84585">
              <w:rPr>
                <w:rFonts w:ascii="Calibri" w:hAnsi="Calibri"/>
                <w:color w:val="00B050"/>
                <w:sz w:val="20"/>
                <w:szCs w:val="20"/>
                <w:lang w:val="fr-BE"/>
              </w:rPr>
              <w:t>/05/202</w:t>
            </w:r>
            <w:r>
              <w:rPr>
                <w:rFonts w:ascii="Calibri" w:hAnsi="Calibri"/>
                <w:color w:val="00B050"/>
                <w:sz w:val="20"/>
                <w:szCs w:val="20"/>
                <w:lang w:val="fr-BE"/>
              </w:rPr>
              <w:t>6</w:t>
            </w:r>
            <w:r w:rsidRPr="00E84585">
              <w:rPr>
                <w:rFonts w:ascii="Calibri" w:hAnsi="Calibri"/>
                <w:color w:val="00B050"/>
                <w:sz w:val="20"/>
                <w:szCs w:val="20"/>
                <w:lang w:val="fr-BE"/>
              </w:rPr>
              <w:tab/>
              <w:t>Ascension</w:t>
            </w:r>
          </w:p>
          <w:p w14:paraId="0417B32F" w14:textId="77777777" w:rsidR="008B3DCC" w:rsidRPr="00E84585" w:rsidRDefault="008B3DCC" w:rsidP="000B5D5F">
            <w:pPr>
              <w:spacing w:line="269" w:lineRule="auto"/>
              <w:ind w:right="-1946"/>
              <w:rPr>
                <w:rFonts w:ascii="Calibri" w:hAnsi="Calibri"/>
                <w:color w:val="00B050"/>
                <w:sz w:val="20"/>
                <w:szCs w:val="20"/>
                <w:lang w:val="fr-BE"/>
              </w:rPr>
            </w:pPr>
            <w:r w:rsidRPr="00E84585">
              <w:rPr>
                <w:rFonts w:ascii="Calibri" w:hAnsi="Calibri"/>
                <w:color w:val="00B050"/>
                <w:sz w:val="20"/>
                <w:szCs w:val="20"/>
                <w:lang w:val="fr-BE"/>
              </w:rPr>
              <w:t xml:space="preserve">L </w:t>
            </w:r>
            <w:r>
              <w:rPr>
                <w:rFonts w:ascii="Calibri" w:hAnsi="Calibri"/>
                <w:color w:val="00B050"/>
                <w:sz w:val="20"/>
                <w:szCs w:val="20"/>
                <w:lang w:val="fr-BE"/>
              </w:rPr>
              <w:t>25/05</w:t>
            </w:r>
            <w:r w:rsidRPr="00E84585">
              <w:rPr>
                <w:rFonts w:ascii="Calibri" w:hAnsi="Calibri"/>
                <w:color w:val="00B050"/>
                <w:sz w:val="20"/>
                <w:szCs w:val="20"/>
                <w:lang w:val="fr-BE"/>
              </w:rPr>
              <w:t>/202</w:t>
            </w:r>
            <w:r>
              <w:rPr>
                <w:rFonts w:ascii="Calibri" w:hAnsi="Calibri"/>
                <w:color w:val="00B050"/>
                <w:sz w:val="20"/>
                <w:szCs w:val="20"/>
                <w:lang w:val="fr-BE"/>
              </w:rPr>
              <w:t>6</w:t>
            </w:r>
            <w:r w:rsidRPr="00E84585">
              <w:rPr>
                <w:rFonts w:ascii="Calibri" w:hAnsi="Calibri"/>
                <w:color w:val="00B050"/>
                <w:sz w:val="20"/>
                <w:szCs w:val="20"/>
                <w:lang w:val="fr-BE"/>
              </w:rPr>
              <w:tab/>
            </w:r>
            <w:proofErr w:type="gramStart"/>
            <w:r w:rsidRPr="00E84585">
              <w:rPr>
                <w:rFonts w:ascii="Calibri" w:hAnsi="Calibri"/>
                <w:color w:val="00B050"/>
                <w:sz w:val="20"/>
                <w:szCs w:val="20"/>
                <w:lang w:val="fr-BE"/>
              </w:rPr>
              <w:t>Lundi</w:t>
            </w:r>
            <w:proofErr w:type="gramEnd"/>
            <w:r w:rsidRPr="00E84585">
              <w:rPr>
                <w:rFonts w:ascii="Calibri" w:hAnsi="Calibri"/>
                <w:color w:val="00B050"/>
                <w:sz w:val="20"/>
                <w:szCs w:val="20"/>
                <w:lang w:val="fr-BE"/>
              </w:rPr>
              <w:t xml:space="preserve"> de Pentecôte</w:t>
            </w:r>
          </w:p>
        </w:tc>
      </w:tr>
    </w:tbl>
    <w:p w14:paraId="22642279" w14:textId="77777777" w:rsidR="008B3DCC" w:rsidRPr="00E84585" w:rsidRDefault="008B3DCC" w:rsidP="008B3DCC">
      <w:pPr>
        <w:keepNext/>
        <w:widowControl w:val="0"/>
        <w:tabs>
          <w:tab w:val="left" w:pos="340"/>
          <w:tab w:val="right" w:pos="9072"/>
          <w:tab w:val="right" w:pos="14005"/>
        </w:tabs>
        <w:suppressAutoHyphens/>
        <w:spacing w:before="120" w:after="120" w:line="269" w:lineRule="auto"/>
        <w:outlineLvl w:val="0"/>
        <w:rPr>
          <w:rFonts w:ascii="Arial" w:hAnsi="Arial" w:cs="Arial"/>
          <w:b/>
          <w:sz w:val="20"/>
          <w:szCs w:val="20"/>
          <w:lang w:eastAsia="en-US"/>
        </w:rPr>
      </w:pPr>
      <w:r w:rsidRPr="00E84585">
        <w:rPr>
          <w:rFonts w:ascii="Arial" w:hAnsi="Arial" w:cs="Arial"/>
          <w:b/>
          <w:sz w:val="20"/>
          <w:szCs w:val="20"/>
          <w:lang w:eastAsia="en-US"/>
        </w:rPr>
        <w:t>Troisième quadrimestre</w:t>
      </w:r>
    </w:p>
    <w:tbl>
      <w:tblPr>
        <w:tblStyle w:val="Grilledutableau3"/>
        <w:tblW w:w="9781" w:type="dxa"/>
        <w:tblInd w:w="-5" w:type="dxa"/>
        <w:tblLook w:val="04A0" w:firstRow="1" w:lastRow="0" w:firstColumn="1" w:lastColumn="0" w:noHBand="0" w:noVBand="1"/>
      </w:tblPr>
      <w:tblGrid>
        <w:gridCol w:w="1276"/>
        <w:gridCol w:w="3686"/>
        <w:gridCol w:w="4819"/>
      </w:tblGrid>
      <w:tr w:rsidR="008B3DCC" w:rsidRPr="00E84585" w14:paraId="02912463" w14:textId="77777777" w:rsidTr="000B5D5F">
        <w:tc>
          <w:tcPr>
            <w:tcW w:w="1276" w:type="dxa"/>
          </w:tcPr>
          <w:p w14:paraId="768B4E60" w14:textId="77777777" w:rsidR="008B3DCC" w:rsidRPr="00E84585" w:rsidRDefault="008B3DCC" w:rsidP="000B5D5F">
            <w:pPr>
              <w:spacing w:line="269" w:lineRule="auto"/>
              <w:rPr>
                <w:rFonts w:ascii="Calibri" w:hAnsi="Calibri"/>
                <w:color w:val="FF0000"/>
                <w:sz w:val="20"/>
                <w:szCs w:val="20"/>
                <w:lang w:val="fr-BE"/>
              </w:rPr>
            </w:pPr>
          </w:p>
        </w:tc>
        <w:tc>
          <w:tcPr>
            <w:tcW w:w="3686" w:type="dxa"/>
          </w:tcPr>
          <w:p w14:paraId="594AB195" w14:textId="77777777" w:rsidR="008B3DCC" w:rsidRPr="00E84585" w:rsidRDefault="008B3DCC" w:rsidP="000B5D5F">
            <w:pPr>
              <w:spacing w:line="269" w:lineRule="auto"/>
              <w:rPr>
                <w:rFonts w:ascii="Calibri" w:hAnsi="Calibri"/>
                <w:color w:val="FF0000"/>
                <w:sz w:val="20"/>
                <w:szCs w:val="20"/>
                <w:lang w:val="fr-BE"/>
              </w:rPr>
            </w:pPr>
            <w:r w:rsidRPr="00E84585">
              <w:rPr>
                <w:rFonts w:ascii="Calibri" w:hAnsi="Calibri"/>
                <w:color w:val="FF0000"/>
                <w:sz w:val="20"/>
                <w:szCs w:val="20"/>
                <w:lang w:val="fr-BE"/>
              </w:rPr>
              <w:t>Inscriptions aux examens de septembre</w:t>
            </w:r>
          </w:p>
        </w:tc>
        <w:tc>
          <w:tcPr>
            <w:tcW w:w="4819" w:type="dxa"/>
          </w:tcPr>
          <w:p w14:paraId="218B92F2" w14:textId="77777777" w:rsidR="008B3DCC" w:rsidRPr="00E84585" w:rsidRDefault="008B3DCC" w:rsidP="000B5D5F">
            <w:pPr>
              <w:spacing w:line="269" w:lineRule="auto"/>
              <w:rPr>
                <w:rFonts w:ascii="Calibri" w:hAnsi="Calibri"/>
                <w:color w:val="FF0000"/>
                <w:sz w:val="20"/>
                <w:szCs w:val="20"/>
                <w:lang w:val="fr-BE"/>
              </w:rPr>
            </w:pPr>
            <w:r w:rsidRPr="00E84585">
              <w:rPr>
                <w:rFonts w:ascii="Calibri" w:hAnsi="Calibri"/>
                <w:color w:val="FF0000"/>
                <w:sz w:val="20"/>
                <w:szCs w:val="20"/>
                <w:lang w:val="fr-BE"/>
              </w:rPr>
              <w:t xml:space="preserve">Du </w:t>
            </w:r>
            <w:r>
              <w:rPr>
                <w:rFonts w:ascii="Calibri" w:hAnsi="Calibri"/>
                <w:color w:val="FF0000"/>
                <w:sz w:val="20"/>
                <w:szCs w:val="20"/>
                <w:lang w:val="fr-BE"/>
              </w:rPr>
              <w:t>D 28</w:t>
            </w:r>
            <w:r w:rsidRPr="00E84585">
              <w:rPr>
                <w:rFonts w:ascii="Calibri" w:hAnsi="Calibri"/>
                <w:color w:val="FF0000"/>
                <w:sz w:val="20"/>
                <w:szCs w:val="20"/>
                <w:lang w:val="fr-BE"/>
              </w:rPr>
              <w:t>/06/202</w:t>
            </w:r>
            <w:r>
              <w:rPr>
                <w:rFonts w:ascii="Calibri" w:hAnsi="Calibri"/>
                <w:color w:val="FF0000"/>
                <w:sz w:val="20"/>
                <w:szCs w:val="20"/>
                <w:lang w:val="fr-BE"/>
              </w:rPr>
              <w:t>6</w:t>
            </w:r>
            <w:r w:rsidRPr="00E84585">
              <w:rPr>
                <w:rFonts w:ascii="Calibri" w:hAnsi="Calibri"/>
                <w:color w:val="FF0000"/>
                <w:sz w:val="20"/>
                <w:szCs w:val="20"/>
                <w:lang w:val="fr-BE"/>
              </w:rPr>
              <w:t xml:space="preserve"> au </w:t>
            </w:r>
            <w:r>
              <w:rPr>
                <w:rFonts w:ascii="Calibri" w:hAnsi="Calibri"/>
                <w:color w:val="FF0000"/>
                <w:sz w:val="20"/>
                <w:szCs w:val="20"/>
                <w:lang w:val="fr-BE"/>
              </w:rPr>
              <w:t>S</w:t>
            </w:r>
            <w:r w:rsidRPr="00E84585">
              <w:rPr>
                <w:rFonts w:ascii="Calibri" w:hAnsi="Calibri"/>
                <w:color w:val="FF0000"/>
                <w:sz w:val="20"/>
                <w:szCs w:val="20"/>
                <w:lang w:val="fr-BE"/>
              </w:rPr>
              <w:t xml:space="preserve"> 0</w:t>
            </w:r>
            <w:r>
              <w:rPr>
                <w:rFonts w:ascii="Calibri" w:hAnsi="Calibri"/>
                <w:color w:val="FF0000"/>
                <w:sz w:val="20"/>
                <w:szCs w:val="20"/>
                <w:lang w:val="fr-BE"/>
              </w:rPr>
              <w:t>5</w:t>
            </w:r>
            <w:r w:rsidRPr="00E84585">
              <w:rPr>
                <w:rFonts w:ascii="Calibri" w:hAnsi="Calibri"/>
                <w:color w:val="FF0000"/>
                <w:sz w:val="20"/>
                <w:szCs w:val="20"/>
                <w:lang w:val="fr-BE"/>
              </w:rPr>
              <w:t>/07/202</w:t>
            </w:r>
            <w:r>
              <w:rPr>
                <w:rFonts w:ascii="Calibri" w:hAnsi="Calibri"/>
                <w:color w:val="FF0000"/>
                <w:sz w:val="20"/>
                <w:szCs w:val="20"/>
                <w:lang w:val="fr-BE"/>
              </w:rPr>
              <w:t>6</w:t>
            </w:r>
            <w:r w:rsidRPr="00E84585">
              <w:rPr>
                <w:rFonts w:ascii="Calibri" w:hAnsi="Calibri"/>
                <w:color w:val="FF0000"/>
                <w:sz w:val="20"/>
                <w:szCs w:val="20"/>
                <w:lang w:val="fr-BE"/>
              </w:rPr>
              <w:t xml:space="preserve"> (23h55) </w:t>
            </w:r>
          </w:p>
        </w:tc>
      </w:tr>
      <w:tr w:rsidR="008B3DCC" w:rsidRPr="00547AC5" w14:paraId="4046742E" w14:textId="77777777" w:rsidTr="000B5D5F">
        <w:tc>
          <w:tcPr>
            <w:tcW w:w="1276" w:type="dxa"/>
          </w:tcPr>
          <w:p w14:paraId="152D8E9C" w14:textId="77777777" w:rsidR="008B3DCC" w:rsidRPr="00533DF7" w:rsidRDefault="008B3DCC" w:rsidP="000B5D5F">
            <w:pPr>
              <w:spacing w:line="269" w:lineRule="auto"/>
              <w:rPr>
                <w:b/>
                <w:color w:val="0070C0"/>
                <w:sz w:val="20"/>
                <w:szCs w:val="20"/>
                <w:lang w:eastAsia="en-US"/>
              </w:rPr>
            </w:pPr>
            <w:r w:rsidRPr="00533DF7">
              <w:rPr>
                <w:rFonts w:ascii="Calibri" w:hAnsi="Calibri"/>
                <w:b/>
                <w:color w:val="0070C0"/>
                <w:sz w:val="20"/>
                <w:szCs w:val="20"/>
                <w:lang w:val="fr-BE"/>
              </w:rPr>
              <w:t>Session septembre</w:t>
            </w:r>
          </w:p>
        </w:tc>
        <w:tc>
          <w:tcPr>
            <w:tcW w:w="3686" w:type="dxa"/>
          </w:tcPr>
          <w:p w14:paraId="0FC4A356" w14:textId="77777777" w:rsidR="008B3DCC" w:rsidRPr="00E84585" w:rsidRDefault="008B3DCC" w:rsidP="000B5D5F">
            <w:pPr>
              <w:tabs>
                <w:tab w:val="left" w:pos="1560"/>
              </w:tabs>
              <w:spacing w:line="269" w:lineRule="auto"/>
              <w:rPr>
                <w:rFonts w:ascii="Calibri" w:hAnsi="Calibri"/>
                <w:color w:val="0070C0"/>
                <w:sz w:val="20"/>
                <w:szCs w:val="20"/>
                <w:lang w:val="fr-BE"/>
              </w:rPr>
            </w:pPr>
            <w:r w:rsidRPr="00E84585">
              <w:rPr>
                <w:rFonts w:ascii="Calibri" w:hAnsi="Calibri"/>
                <w:color w:val="0070C0"/>
                <w:sz w:val="20"/>
                <w:szCs w:val="20"/>
                <w:lang w:val="fr-BE"/>
              </w:rPr>
              <w:t>Début de la session :</w:t>
            </w:r>
          </w:p>
          <w:p w14:paraId="05BAC841" w14:textId="77777777" w:rsidR="008B3DCC" w:rsidRPr="00E84585" w:rsidRDefault="008B3DCC" w:rsidP="000B5D5F">
            <w:pPr>
              <w:tabs>
                <w:tab w:val="left" w:pos="1560"/>
              </w:tabs>
              <w:spacing w:line="269" w:lineRule="auto"/>
              <w:rPr>
                <w:rFonts w:ascii="Calibri" w:hAnsi="Calibri"/>
                <w:color w:val="0070C0"/>
                <w:sz w:val="20"/>
                <w:szCs w:val="20"/>
                <w:lang w:val="fr-BE"/>
              </w:rPr>
            </w:pPr>
            <w:r w:rsidRPr="00E84585">
              <w:rPr>
                <w:rFonts w:ascii="Calibri" w:hAnsi="Calibri"/>
                <w:color w:val="0070C0"/>
                <w:sz w:val="20"/>
                <w:szCs w:val="20"/>
                <w:lang w:val="fr-BE"/>
              </w:rPr>
              <w:t>Fin de la session :</w:t>
            </w:r>
          </w:p>
          <w:p w14:paraId="69A106F4" w14:textId="77777777" w:rsidR="008B3DCC" w:rsidRPr="00E84585" w:rsidRDefault="008B3DCC" w:rsidP="000B5D5F">
            <w:pPr>
              <w:tabs>
                <w:tab w:val="left" w:pos="1560"/>
              </w:tabs>
              <w:spacing w:line="269" w:lineRule="auto"/>
              <w:rPr>
                <w:rFonts w:ascii="Calibri" w:hAnsi="Calibri"/>
                <w:color w:val="0070C0"/>
                <w:sz w:val="20"/>
                <w:szCs w:val="20"/>
                <w:lang w:val="fr-BE"/>
              </w:rPr>
            </w:pPr>
            <w:r w:rsidRPr="00E84585">
              <w:rPr>
                <w:rFonts w:ascii="Calibri" w:hAnsi="Calibri"/>
                <w:color w:val="0070C0"/>
                <w:sz w:val="20"/>
                <w:szCs w:val="20"/>
                <w:lang w:val="fr-BE"/>
              </w:rPr>
              <w:t xml:space="preserve">Délibération : </w:t>
            </w:r>
          </w:p>
        </w:tc>
        <w:tc>
          <w:tcPr>
            <w:tcW w:w="4819" w:type="dxa"/>
          </w:tcPr>
          <w:p w14:paraId="6194B853" w14:textId="77777777" w:rsidR="008B3DCC" w:rsidRPr="00547AC5" w:rsidRDefault="008B3DCC" w:rsidP="000B5D5F">
            <w:pPr>
              <w:spacing w:line="269" w:lineRule="auto"/>
              <w:rPr>
                <w:rFonts w:ascii="Calibri" w:hAnsi="Calibri"/>
                <w:color w:val="0070C0"/>
                <w:sz w:val="20"/>
                <w:szCs w:val="20"/>
                <w:lang w:val="fr-BE"/>
              </w:rPr>
            </w:pPr>
            <w:r>
              <w:rPr>
                <w:rFonts w:ascii="Calibri" w:hAnsi="Calibri"/>
                <w:color w:val="0070C0"/>
                <w:sz w:val="20"/>
                <w:szCs w:val="20"/>
                <w:lang w:val="fr-BE"/>
              </w:rPr>
              <w:t>V</w:t>
            </w:r>
            <w:r w:rsidRPr="00C5191F">
              <w:rPr>
                <w:rFonts w:ascii="Calibri" w:hAnsi="Calibri"/>
                <w:color w:val="0070C0"/>
                <w:sz w:val="20"/>
                <w:szCs w:val="20"/>
                <w:lang w:val="fr-BE"/>
              </w:rPr>
              <w:t xml:space="preserve"> 1</w:t>
            </w:r>
            <w:r>
              <w:rPr>
                <w:rFonts w:ascii="Calibri" w:hAnsi="Calibri"/>
                <w:color w:val="0070C0"/>
                <w:sz w:val="20"/>
                <w:szCs w:val="20"/>
                <w:lang w:val="fr-BE"/>
              </w:rPr>
              <w:t>4</w:t>
            </w:r>
            <w:r w:rsidRPr="00C5191F">
              <w:rPr>
                <w:rFonts w:ascii="Calibri" w:hAnsi="Calibri"/>
                <w:color w:val="0070C0"/>
                <w:sz w:val="20"/>
                <w:szCs w:val="20"/>
                <w:lang w:val="fr-BE"/>
              </w:rPr>
              <w:t>/08/2026</w:t>
            </w:r>
          </w:p>
          <w:p w14:paraId="21702165" w14:textId="77777777" w:rsidR="008B3DCC" w:rsidRPr="00547AC5" w:rsidRDefault="008B3DCC" w:rsidP="000B5D5F">
            <w:pPr>
              <w:spacing w:line="269" w:lineRule="auto"/>
              <w:rPr>
                <w:rFonts w:ascii="Calibri" w:hAnsi="Calibri"/>
                <w:color w:val="0070C0"/>
                <w:sz w:val="20"/>
                <w:szCs w:val="20"/>
                <w:lang w:val="fr-BE"/>
              </w:rPr>
            </w:pPr>
            <w:r w:rsidRPr="00547AC5">
              <w:rPr>
                <w:rFonts w:ascii="Calibri" w:hAnsi="Calibri"/>
                <w:color w:val="0070C0"/>
                <w:sz w:val="20"/>
                <w:szCs w:val="20"/>
                <w:lang w:val="fr-BE"/>
              </w:rPr>
              <w:t>V 0</w:t>
            </w:r>
            <w:r>
              <w:rPr>
                <w:rFonts w:ascii="Calibri" w:hAnsi="Calibri"/>
                <w:color w:val="0070C0"/>
                <w:sz w:val="20"/>
                <w:szCs w:val="20"/>
                <w:lang w:val="fr-BE"/>
              </w:rPr>
              <w:t>4</w:t>
            </w:r>
            <w:r w:rsidRPr="00547AC5">
              <w:rPr>
                <w:rFonts w:ascii="Calibri" w:hAnsi="Calibri"/>
                <w:color w:val="0070C0"/>
                <w:sz w:val="20"/>
                <w:szCs w:val="20"/>
                <w:lang w:val="fr-BE"/>
              </w:rPr>
              <w:t>/09/202</w:t>
            </w:r>
            <w:r>
              <w:rPr>
                <w:rFonts w:ascii="Calibri" w:hAnsi="Calibri"/>
                <w:color w:val="0070C0"/>
                <w:sz w:val="20"/>
                <w:szCs w:val="20"/>
                <w:lang w:val="fr-BE"/>
              </w:rPr>
              <w:t>6</w:t>
            </w:r>
          </w:p>
          <w:p w14:paraId="65BDDFFA" w14:textId="77777777" w:rsidR="008B3DCC" w:rsidRPr="00D3591E" w:rsidRDefault="008B3DCC" w:rsidP="000B5D5F">
            <w:pPr>
              <w:spacing w:line="269" w:lineRule="auto"/>
              <w:rPr>
                <w:color w:val="0070C0"/>
                <w:sz w:val="20"/>
                <w:szCs w:val="20"/>
                <w:lang w:val="fr-BE" w:eastAsia="en-US"/>
              </w:rPr>
            </w:pPr>
            <w:r>
              <w:rPr>
                <w:rFonts w:ascii="Calibri" w:hAnsi="Calibri"/>
                <w:color w:val="0070C0"/>
                <w:sz w:val="20"/>
                <w:szCs w:val="20"/>
                <w:lang w:val="fr-BE"/>
              </w:rPr>
              <w:t>J</w:t>
            </w:r>
            <w:r w:rsidRPr="00D3591E">
              <w:rPr>
                <w:rFonts w:ascii="Calibri" w:hAnsi="Calibri"/>
                <w:color w:val="0070C0"/>
                <w:sz w:val="20"/>
                <w:szCs w:val="20"/>
                <w:lang w:val="fr-BE"/>
              </w:rPr>
              <w:t xml:space="preserve"> 0</w:t>
            </w:r>
            <w:r>
              <w:rPr>
                <w:rFonts w:ascii="Calibri" w:hAnsi="Calibri"/>
                <w:color w:val="0070C0"/>
                <w:sz w:val="20"/>
                <w:szCs w:val="20"/>
                <w:lang w:val="fr-BE"/>
              </w:rPr>
              <w:t>3</w:t>
            </w:r>
            <w:r w:rsidRPr="00D3591E">
              <w:rPr>
                <w:rFonts w:ascii="Calibri" w:hAnsi="Calibri"/>
                <w:color w:val="0070C0"/>
                <w:sz w:val="20"/>
                <w:szCs w:val="20"/>
                <w:lang w:val="fr-BE"/>
              </w:rPr>
              <w:t>/09/202</w:t>
            </w:r>
            <w:r>
              <w:rPr>
                <w:rFonts w:ascii="Calibri" w:hAnsi="Calibri"/>
                <w:color w:val="0070C0"/>
                <w:sz w:val="20"/>
                <w:szCs w:val="20"/>
                <w:lang w:val="fr-BE"/>
              </w:rPr>
              <w:t>6</w:t>
            </w:r>
            <w:r w:rsidRPr="00D3591E">
              <w:rPr>
                <w:rFonts w:ascii="Calibri" w:hAnsi="Calibri"/>
                <w:color w:val="0070C0"/>
                <w:sz w:val="20"/>
                <w:szCs w:val="20"/>
                <w:lang w:val="fr-BE"/>
              </w:rPr>
              <w:t xml:space="preserve"> à 15h</w:t>
            </w:r>
          </w:p>
        </w:tc>
      </w:tr>
      <w:tr w:rsidR="008B3DCC" w:rsidRPr="00E84585" w14:paraId="0722F1DD" w14:textId="77777777" w:rsidTr="000B5D5F">
        <w:tc>
          <w:tcPr>
            <w:tcW w:w="1276" w:type="dxa"/>
          </w:tcPr>
          <w:p w14:paraId="69E3D3F0" w14:textId="77777777" w:rsidR="008B3DCC" w:rsidRPr="00D3591E" w:rsidRDefault="008B3DCC" w:rsidP="000B5D5F">
            <w:pPr>
              <w:spacing w:line="269" w:lineRule="auto"/>
              <w:rPr>
                <w:rFonts w:ascii="Calibri" w:hAnsi="Calibri"/>
                <w:color w:val="00B050"/>
                <w:sz w:val="20"/>
                <w:szCs w:val="20"/>
                <w:lang w:val="fr-BE"/>
              </w:rPr>
            </w:pPr>
          </w:p>
        </w:tc>
        <w:tc>
          <w:tcPr>
            <w:tcW w:w="3686" w:type="dxa"/>
          </w:tcPr>
          <w:p w14:paraId="6446861C" w14:textId="77777777" w:rsidR="008B3DCC" w:rsidRPr="00E84585" w:rsidRDefault="008B3DCC" w:rsidP="000B5D5F">
            <w:pPr>
              <w:tabs>
                <w:tab w:val="left" w:pos="1560"/>
              </w:tabs>
              <w:spacing w:line="269" w:lineRule="auto"/>
              <w:rPr>
                <w:rFonts w:ascii="Calibri" w:hAnsi="Calibri"/>
                <w:color w:val="00B050"/>
                <w:sz w:val="20"/>
                <w:szCs w:val="20"/>
                <w:lang w:val="fr-BE"/>
              </w:rPr>
            </w:pPr>
            <w:r w:rsidRPr="00E84585">
              <w:rPr>
                <w:rFonts w:ascii="Calibri" w:hAnsi="Calibri"/>
                <w:color w:val="00B050"/>
                <w:sz w:val="20"/>
                <w:szCs w:val="20"/>
                <w:lang w:val="fr-BE"/>
              </w:rPr>
              <w:t>Jours fériés 3</w:t>
            </w:r>
            <w:r w:rsidRPr="00E84585">
              <w:rPr>
                <w:rFonts w:ascii="Calibri" w:hAnsi="Calibri"/>
                <w:color w:val="00B050"/>
                <w:sz w:val="20"/>
                <w:szCs w:val="20"/>
                <w:vertAlign w:val="superscript"/>
                <w:lang w:val="fr-BE"/>
              </w:rPr>
              <w:t>ème</w:t>
            </w:r>
            <w:r w:rsidRPr="00E84585">
              <w:rPr>
                <w:rFonts w:ascii="Calibri" w:hAnsi="Calibri"/>
                <w:color w:val="00B050"/>
                <w:sz w:val="20"/>
                <w:szCs w:val="20"/>
                <w:lang w:val="fr-BE"/>
              </w:rPr>
              <w:t xml:space="preserve"> quadrimestre </w:t>
            </w:r>
          </w:p>
        </w:tc>
        <w:tc>
          <w:tcPr>
            <w:tcW w:w="4819" w:type="dxa"/>
          </w:tcPr>
          <w:p w14:paraId="0093DDE8" w14:textId="77777777" w:rsidR="008B3DCC" w:rsidRPr="00E84585" w:rsidRDefault="008B3DCC" w:rsidP="000B5D5F">
            <w:pPr>
              <w:spacing w:line="269" w:lineRule="auto"/>
              <w:rPr>
                <w:rFonts w:ascii="Calibri" w:hAnsi="Calibri"/>
                <w:color w:val="00B050"/>
                <w:sz w:val="20"/>
                <w:szCs w:val="20"/>
                <w:lang w:val="fr-BE"/>
              </w:rPr>
            </w:pPr>
            <w:r>
              <w:rPr>
                <w:rFonts w:ascii="Calibri" w:hAnsi="Calibri"/>
                <w:color w:val="00B050"/>
                <w:sz w:val="20"/>
                <w:szCs w:val="20"/>
                <w:lang w:val="fr-BE"/>
              </w:rPr>
              <w:t>Ma</w:t>
            </w:r>
            <w:r w:rsidRPr="00E84585">
              <w:rPr>
                <w:rFonts w:ascii="Calibri" w:hAnsi="Calibri"/>
                <w:color w:val="00B050"/>
                <w:sz w:val="20"/>
                <w:szCs w:val="20"/>
                <w:lang w:val="fr-BE"/>
              </w:rPr>
              <w:t xml:space="preserve"> 21/07/202</w:t>
            </w:r>
            <w:r>
              <w:rPr>
                <w:rFonts w:ascii="Calibri" w:hAnsi="Calibri"/>
                <w:color w:val="00B050"/>
                <w:sz w:val="20"/>
                <w:szCs w:val="20"/>
                <w:lang w:val="fr-BE"/>
              </w:rPr>
              <w:t>6</w:t>
            </w:r>
            <w:r w:rsidRPr="00E84585">
              <w:rPr>
                <w:rFonts w:ascii="Calibri" w:hAnsi="Calibri"/>
                <w:color w:val="00B050"/>
                <w:sz w:val="20"/>
                <w:szCs w:val="20"/>
                <w:lang w:val="fr-BE"/>
              </w:rPr>
              <w:tab/>
              <w:t>Fête Nationale</w:t>
            </w:r>
          </w:p>
          <w:p w14:paraId="43B4B8D1" w14:textId="77777777" w:rsidR="008B3DCC" w:rsidRPr="00E84585" w:rsidRDefault="008B3DCC" w:rsidP="000B5D5F">
            <w:pPr>
              <w:spacing w:line="269" w:lineRule="auto"/>
              <w:rPr>
                <w:rFonts w:ascii="Calibri" w:hAnsi="Calibri"/>
                <w:color w:val="00B050"/>
                <w:sz w:val="20"/>
                <w:szCs w:val="20"/>
                <w:lang w:val="fr-BE"/>
              </w:rPr>
            </w:pPr>
            <w:r>
              <w:rPr>
                <w:rFonts w:ascii="Calibri" w:hAnsi="Calibri"/>
                <w:color w:val="00B050"/>
                <w:sz w:val="20"/>
                <w:szCs w:val="20"/>
                <w:lang w:val="fr-BE"/>
              </w:rPr>
              <w:t>S</w:t>
            </w:r>
            <w:r w:rsidRPr="00E84585">
              <w:rPr>
                <w:rFonts w:ascii="Calibri" w:hAnsi="Calibri"/>
                <w:color w:val="00B050"/>
                <w:sz w:val="20"/>
                <w:szCs w:val="20"/>
                <w:lang w:val="fr-BE"/>
              </w:rPr>
              <w:t xml:space="preserve"> 15/08/202</w:t>
            </w:r>
            <w:r>
              <w:rPr>
                <w:rFonts w:ascii="Calibri" w:hAnsi="Calibri"/>
                <w:color w:val="00B050"/>
                <w:sz w:val="20"/>
                <w:szCs w:val="20"/>
                <w:lang w:val="fr-BE"/>
              </w:rPr>
              <w:t>6</w:t>
            </w:r>
            <w:r w:rsidRPr="00E84585">
              <w:rPr>
                <w:rFonts w:ascii="Calibri" w:hAnsi="Calibri"/>
                <w:color w:val="00B050"/>
                <w:sz w:val="20"/>
                <w:szCs w:val="20"/>
                <w:lang w:val="fr-BE"/>
              </w:rPr>
              <w:tab/>
              <w:t>Assomption</w:t>
            </w:r>
          </w:p>
        </w:tc>
      </w:tr>
    </w:tbl>
    <w:p w14:paraId="62A5523F" w14:textId="77777777" w:rsidR="008B3DCC" w:rsidRPr="00E84585" w:rsidRDefault="008B3DCC" w:rsidP="008B3DCC">
      <w:pPr>
        <w:keepNext/>
        <w:widowControl w:val="0"/>
        <w:tabs>
          <w:tab w:val="left" w:pos="340"/>
          <w:tab w:val="right" w:pos="9072"/>
          <w:tab w:val="right" w:pos="14005"/>
        </w:tabs>
        <w:suppressAutoHyphens/>
        <w:spacing w:before="120" w:after="120" w:line="269" w:lineRule="auto"/>
        <w:outlineLvl w:val="0"/>
        <w:rPr>
          <w:rFonts w:ascii="Arial" w:hAnsi="Arial" w:cs="Arial"/>
          <w:b/>
          <w:sz w:val="20"/>
          <w:szCs w:val="20"/>
          <w:lang w:eastAsia="en-US"/>
        </w:rPr>
      </w:pPr>
      <w:r w:rsidRPr="00E84585">
        <w:rPr>
          <w:rFonts w:ascii="Arial" w:hAnsi="Arial" w:cs="Arial"/>
          <w:b/>
          <w:sz w:val="20"/>
          <w:szCs w:val="20"/>
          <w:lang w:eastAsia="en-US"/>
        </w:rPr>
        <w:t>Année académique 202</w:t>
      </w:r>
      <w:r>
        <w:rPr>
          <w:rFonts w:ascii="Arial" w:hAnsi="Arial" w:cs="Arial"/>
          <w:b/>
          <w:sz w:val="20"/>
          <w:szCs w:val="20"/>
          <w:lang w:eastAsia="en-US"/>
        </w:rPr>
        <w:t>6</w:t>
      </w:r>
      <w:r w:rsidRPr="00E84585">
        <w:rPr>
          <w:rFonts w:ascii="Arial" w:hAnsi="Arial" w:cs="Arial"/>
          <w:b/>
          <w:sz w:val="20"/>
          <w:szCs w:val="20"/>
          <w:lang w:eastAsia="en-US"/>
        </w:rPr>
        <w:t xml:space="preserve"> - 202</w:t>
      </w:r>
      <w:r>
        <w:rPr>
          <w:rFonts w:ascii="Arial" w:hAnsi="Arial" w:cs="Arial"/>
          <w:b/>
          <w:sz w:val="20"/>
          <w:szCs w:val="20"/>
          <w:lang w:eastAsia="en-US"/>
        </w:rPr>
        <w:t>7</w:t>
      </w:r>
    </w:p>
    <w:tbl>
      <w:tblPr>
        <w:tblStyle w:val="Grilledutableau3"/>
        <w:tblW w:w="9781" w:type="dxa"/>
        <w:tblInd w:w="-5" w:type="dxa"/>
        <w:tblLook w:val="04A0" w:firstRow="1" w:lastRow="0" w:firstColumn="1" w:lastColumn="0" w:noHBand="0" w:noVBand="1"/>
      </w:tblPr>
      <w:tblGrid>
        <w:gridCol w:w="1276"/>
        <w:gridCol w:w="3686"/>
        <w:gridCol w:w="4819"/>
      </w:tblGrid>
      <w:tr w:rsidR="008B3DCC" w:rsidRPr="00E84585" w14:paraId="61706217" w14:textId="77777777" w:rsidTr="000B5D5F">
        <w:tc>
          <w:tcPr>
            <w:tcW w:w="1276" w:type="dxa"/>
          </w:tcPr>
          <w:p w14:paraId="7B51261B" w14:textId="77777777" w:rsidR="008B3DCC" w:rsidRPr="00E84585" w:rsidRDefault="008B3DCC" w:rsidP="000B5D5F">
            <w:pPr>
              <w:spacing w:line="269" w:lineRule="auto"/>
              <w:rPr>
                <w:rFonts w:ascii="Calibri" w:hAnsi="Calibri" w:cs="Calibri"/>
                <w:color w:val="0070C0"/>
                <w:sz w:val="20"/>
                <w:szCs w:val="20"/>
                <w:lang w:eastAsia="en-US"/>
              </w:rPr>
            </w:pPr>
            <w:r w:rsidRPr="00E84585">
              <w:rPr>
                <w:rFonts w:ascii="Calibri" w:hAnsi="Calibri" w:cs="Calibri"/>
                <w:color w:val="0070C0"/>
                <w:sz w:val="20"/>
                <w:szCs w:val="20"/>
                <w:lang w:val="fr-BE"/>
              </w:rPr>
              <w:t>Semaine 01</w:t>
            </w:r>
          </w:p>
        </w:tc>
        <w:tc>
          <w:tcPr>
            <w:tcW w:w="3686" w:type="dxa"/>
          </w:tcPr>
          <w:p w14:paraId="732FD73C" w14:textId="77777777" w:rsidR="008B3DCC" w:rsidRPr="00E84585" w:rsidRDefault="008B3DCC" w:rsidP="000B5D5F">
            <w:pPr>
              <w:spacing w:line="269" w:lineRule="auto"/>
              <w:rPr>
                <w:rFonts w:ascii="Calibri" w:hAnsi="Calibri" w:cs="Calibri"/>
                <w:color w:val="0070C0"/>
                <w:sz w:val="20"/>
                <w:szCs w:val="20"/>
                <w:lang w:val="fr-BE"/>
              </w:rPr>
            </w:pPr>
            <w:r w:rsidRPr="00E84585">
              <w:rPr>
                <w:rFonts w:ascii="Calibri" w:hAnsi="Calibri" w:cs="Calibri"/>
                <w:color w:val="0070C0"/>
                <w:sz w:val="20"/>
                <w:szCs w:val="20"/>
                <w:lang w:val="fr-BE"/>
              </w:rPr>
              <w:t>Début des cours du 1</w:t>
            </w:r>
            <w:r w:rsidRPr="00E84585">
              <w:rPr>
                <w:rFonts w:ascii="Calibri" w:hAnsi="Calibri" w:cs="Calibri"/>
                <w:color w:val="0070C0"/>
                <w:sz w:val="20"/>
                <w:szCs w:val="20"/>
                <w:vertAlign w:val="superscript"/>
                <w:lang w:val="fr-BE"/>
              </w:rPr>
              <w:t>er</w:t>
            </w:r>
            <w:r w:rsidRPr="00E84585">
              <w:rPr>
                <w:rFonts w:ascii="Calibri" w:hAnsi="Calibri" w:cs="Calibri"/>
                <w:color w:val="0070C0"/>
                <w:sz w:val="20"/>
                <w:szCs w:val="20"/>
                <w:lang w:val="fr-BE"/>
              </w:rPr>
              <w:t xml:space="preserve"> quadri</w:t>
            </w:r>
          </w:p>
        </w:tc>
        <w:tc>
          <w:tcPr>
            <w:tcW w:w="4819" w:type="dxa"/>
          </w:tcPr>
          <w:p w14:paraId="0D611BB3" w14:textId="77777777" w:rsidR="008B3DCC" w:rsidRPr="00E84585" w:rsidRDefault="008B3DCC" w:rsidP="000B5D5F">
            <w:pPr>
              <w:spacing w:line="269" w:lineRule="auto"/>
              <w:rPr>
                <w:rFonts w:ascii="Calibri" w:hAnsi="Calibri" w:cs="Calibri"/>
                <w:color w:val="0070C0"/>
                <w:sz w:val="20"/>
                <w:szCs w:val="20"/>
                <w:lang w:eastAsia="en-US"/>
              </w:rPr>
            </w:pPr>
            <w:r w:rsidRPr="00E84585">
              <w:rPr>
                <w:rFonts w:ascii="Calibri" w:hAnsi="Calibri" w:cs="Calibri"/>
                <w:color w:val="0070C0"/>
                <w:sz w:val="20"/>
                <w:szCs w:val="20"/>
              </w:rPr>
              <w:t>L 1</w:t>
            </w:r>
            <w:r>
              <w:rPr>
                <w:rFonts w:ascii="Calibri" w:hAnsi="Calibri" w:cs="Calibri"/>
                <w:color w:val="0070C0"/>
                <w:sz w:val="20"/>
                <w:szCs w:val="20"/>
              </w:rPr>
              <w:t>4</w:t>
            </w:r>
            <w:r w:rsidRPr="00E84585">
              <w:rPr>
                <w:rFonts w:ascii="Calibri" w:hAnsi="Calibri" w:cs="Calibri"/>
                <w:color w:val="0070C0"/>
                <w:sz w:val="20"/>
                <w:szCs w:val="20"/>
              </w:rPr>
              <w:t>/09/202</w:t>
            </w:r>
            <w:r>
              <w:rPr>
                <w:rFonts w:ascii="Calibri" w:hAnsi="Calibri" w:cs="Calibri"/>
                <w:color w:val="0070C0"/>
                <w:sz w:val="20"/>
                <w:szCs w:val="20"/>
              </w:rPr>
              <w:t>6</w:t>
            </w:r>
          </w:p>
        </w:tc>
      </w:tr>
    </w:tbl>
    <w:p w14:paraId="754A70E8" w14:textId="77777777" w:rsidR="00DC3EC1" w:rsidRPr="00E84585" w:rsidRDefault="00DC3EC1" w:rsidP="00D56AB5">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s>
        <w:suppressAutoHyphens/>
        <w:spacing w:before="60" w:line="269" w:lineRule="auto"/>
        <w:ind w:right="-584"/>
        <w:jc w:val="both"/>
        <w:rPr>
          <w:rFonts w:ascii="Calibri" w:hAnsi="Calibri"/>
          <w:bCs/>
          <w:sz w:val="22"/>
          <w:szCs w:val="22"/>
          <w:lang w:val="fr-BE"/>
        </w:rPr>
      </w:pPr>
      <w:r w:rsidRPr="00E84585">
        <w:rPr>
          <w:rFonts w:ascii="Calibri" w:hAnsi="Calibri"/>
          <w:bCs/>
          <w:sz w:val="20"/>
          <w:szCs w:val="20"/>
          <w:lang w:val="fr-BE"/>
        </w:rPr>
        <w:t xml:space="preserve">NB : </w:t>
      </w:r>
      <w:r>
        <w:rPr>
          <w:rFonts w:ascii="Calibri" w:hAnsi="Calibri"/>
          <w:bCs/>
          <w:sz w:val="20"/>
          <w:szCs w:val="20"/>
          <w:lang w:val="fr-BE"/>
        </w:rPr>
        <w:t xml:space="preserve">Congés </w:t>
      </w:r>
      <w:proofErr w:type="spellStart"/>
      <w:r w:rsidRPr="00E54AA5">
        <w:rPr>
          <w:rFonts w:ascii="Calibri" w:hAnsi="Calibri"/>
          <w:bCs/>
          <w:sz w:val="20"/>
          <w:szCs w:val="20"/>
          <w:u w:val="single"/>
          <w:lang w:val="fr-BE"/>
        </w:rPr>
        <w:t>enseign</w:t>
      </w:r>
      <w:proofErr w:type="spellEnd"/>
      <w:r>
        <w:rPr>
          <w:rFonts w:ascii="Calibri" w:hAnsi="Calibri"/>
          <w:bCs/>
          <w:sz w:val="20"/>
          <w:szCs w:val="20"/>
          <w:u w:val="single"/>
          <w:lang w:val="fr-BE"/>
        </w:rPr>
        <w:t>.</w:t>
      </w:r>
      <w:r w:rsidRPr="00E54AA5">
        <w:rPr>
          <w:rFonts w:ascii="Calibri" w:hAnsi="Calibri"/>
          <w:bCs/>
          <w:sz w:val="20"/>
          <w:szCs w:val="20"/>
          <w:u w:val="single"/>
          <w:lang w:val="fr-BE"/>
        </w:rPr>
        <w:t xml:space="preserve"> obligatoire</w:t>
      </w:r>
      <w:r>
        <w:rPr>
          <w:rFonts w:ascii="Calibri" w:hAnsi="Calibri"/>
          <w:bCs/>
          <w:sz w:val="20"/>
          <w:szCs w:val="20"/>
          <w:lang w:val="fr-BE"/>
        </w:rPr>
        <w:t> :</w:t>
      </w:r>
      <w:r w:rsidRPr="00E84585">
        <w:rPr>
          <w:rFonts w:ascii="Calibri" w:hAnsi="Calibri"/>
          <w:bCs/>
          <w:sz w:val="20"/>
          <w:szCs w:val="20"/>
          <w:lang w:val="fr-BE"/>
        </w:rPr>
        <w:t xml:space="preserve"> congés d’automne (2</w:t>
      </w:r>
      <w:r>
        <w:rPr>
          <w:rFonts w:ascii="Calibri" w:hAnsi="Calibri"/>
          <w:bCs/>
          <w:sz w:val="20"/>
          <w:szCs w:val="20"/>
          <w:lang w:val="fr-BE"/>
        </w:rPr>
        <w:t>0</w:t>
      </w:r>
      <w:r w:rsidRPr="00E84585">
        <w:rPr>
          <w:rFonts w:ascii="Calibri" w:hAnsi="Calibri"/>
          <w:bCs/>
          <w:sz w:val="20"/>
          <w:szCs w:val="20"/>
          <w:lang w:val="fr-BE"/>
        </w:rPr>
        <w:t xml:space="preserve">/10 </w:t>
      </w:r>
      <w:r>
        <w:rPr>
          <w:rFonts w:ascii="Calibri" w:hAnsi="Calibri"/>
          <w:bCs/>
          <w:sz w:val="20"/>
          <w:szCs w:val="20"/>
          <w:lang w:val="fr-BE"/>
        </w:rPr>
        <w:t>–</w:t>
      </w:r>
      <w:r w:rsidRPr="00E84585">
        <w:rPr>
          <w:rFonts w:ascii="Calibri" w:hAnsi="Calibri"/>
          <w:bCs/>
          <w:sz w:val="20"/>
          <w:szCs w:val="20"/>
          <w:lang w:val="fr-BE"/>
        </w:rPr>
        <w:t xml:space="preserve"> </w:t>
      </w:r>
      <w:r>
        <w:rPr>
          <w:rFonts w:ascii="Calibri" w:hAnsi="Calibri"/>
          <w:bCs/>
          <w:sz w:val="20"/>
          <w:szCs w:val="20"/>
          <w:lang w:val="fr-BE"/>
        </w:rPr>
        <w:t>31/10</w:t>
      </w:r>
      <w:r w:rsidRPr="00E84585">
        <w:rPr>
          <w:rFonts w:ascii="Calibri" w:hAnsi="Calibri"/>
          <w:bCs/>
          <w:sz w:val="20"/>
          <w:szCs w:val="20"/>
          <w:lang w:val="fr-BE"/>
        </w:rPr>
        <w:t>), carnaval (</w:t>
      </w:r>
      <w:r>
        <w:rPr>
          <w:rFonts w:ascii="Calibri" w:hAnsi="Calibri"/>
          <w:bCs/>
          <w:sz w:val="20"/>
          <w:szCs w:val="20"/>
          <w:lang w:val="fr-BE"/>
        </w:rPr>
        <w:t>16</w:t>
      </w:r>
      <w:r w:rsidRPr="00E84585">
        <w:rPr>
          <w:rFonts w:ascii="Calibri" w:hAnsi="Calibri"/>
          <w:bCs/>
          <w:sz w:val="20"/>
          <w:szCs w:val="20"/>
          <w:lang w:val="fr-BE"/>
        </w:rPr>
        <w:t>/2 -</w:t>
      </w:r>
      <w:r>
        <w:rPr>
          <w:rFonts w:ascii="Calibri" w:hAnsi="Calibri"/>
          <w:bCs/>
          <w:sz w:val="20"/>
          <w:szCs w:val="20"/>
          <w:lang w:val="fr-BE"/>
        </w:rPr>
        <w:t>27/2</w:t>
      </w:r>
      <w:r w:rsidRPr="00E84585">
        <w:rPr>
          <w:rFonts w:ascii="Calibri" w:hAnsi="Calibri"/>
          <w:bCs/>
          <w:sz w:val="20"/>
          <w:szCs w:val="20"/>
          <w:lang w:val="fr-BE"/>
        </w:rPr>
        <w:t>)</w:t>
      </w:r>
      <w:r>
        <w:rPr>
          <w:rFonts w:ascii="Calibri" w:hAnsi="Calibri"/>
          <w:bCs/>
          <w:sz w:val="20"/>
          <w:szCs w:val="20"/>
          <w:lang w:val="fr-BE"/>
        </w:rPr>
        <w:t>, congés de</w:t>
      </w:r>
      <w:r w:rsidRPr="00E84585">
        <w:rPr>
          <w:rFonts w:ascii="Calibri" w:hAnsi="Calibri"/>
          <w:bCs/>
          <w:sz w:val="20"/>
          <w:szCs w:val="20"/>
          <w:lang w:val="fr-BE"/>
        </w:rPr>
        <w:t xml:space="preserve"> printemps (2</w:t>
      </w:r>
      <w:r>
        <w:rPr>
          <w:rFonts w:ascii="Calibri" w:hAnsi="Calibri"/>
          <w:bCs/>
          <w:sz w:val="20"/>
          <w:szCs w:val="20"/>
          <w:lang w:val="fr-BE"/>
        </w:rPr>
        <w:t>7</w:t>
      </w:r>
      <w:r w:rsidRPr="00E84585">
        <w:rPr>
          <w:rFonts w:ascii="Calibri" w:hAnsi="Calibri"/>
          <w:bCs/>
          <w:sz w:val="20"/>
          <w:szCs w:val="20"/>
          <w:lang w:val="fr-BE"/>
        </w:rPr>
        <w:t xml:space="preserve">/4 – </w:t>
      </w:r>
      <w:r>
        <w:rPr>
          <w:rFonts w:ascii="Calibri" w:hAnsi="Calibri"/>
          <w:bCs/>
          <w:sz w:val="20"/>
          <w:szCs w:val="20"/>
          <w:lang w:val="fr-BE"/>
        </w:rPr>
        <w:t>8</w:t>
      </w:r>
      <w:r w:rsidRPr="00E84585">
        <w:rPr>
          <w:rFonts w:ascii="Calibri" w:hAnsi="Calibri"/>
          <w:bCs/>
          <w:sz w:val="20"/>
          <w:szCs w:val="20"/>
          <w:lang w:val="fr-BE"/>
        </w:rPr>
        <w:t>/5)</w:t>
      </w:r>
    </w:p>
    <w:p w14:paraId="5F45A013" w14:textId="322EF644" w:rsidR="002E2C2E" w:rsidRPr="002E2C2E" w:rsidRDefault="002E2C2E" w:rsidP="00D56AB5">
      <w:pPr>
        <w:jc w:val="both"/>
        <w:rPr>
          <w:rFonts w:ascii="Calibri" w:eastAsia="MS Mincho" w:hAnsi="Calibri"/>
          <w:bCs/>
          <w:sz w:val="22"/>
          <w:szCs w:val="22"/>
          <w:lang w:val="fr-BE"/>
        </w:rPr>
      </w:pPr>
    </w:p>
    <w:sectPr w:rsidR="002E2C2E" w:rsidRPr="002E2C2E" w:rsidSect="00167EAC">
      <w:headerReference w:type="default" r:id="rId192"/>
      <w:footerReference w:type="even" r:id="rId193"/>
      <w:footerReference w:type="default" r:id="rId194"/>
      <w:headerReference w:type="first" r:id="rId195"/>
      <w:footerReference w:type="first" r:id="rId196"/>
      <w:pgSz w:w="11900" w:h="16840" w:code="9"/>
      <w:pgMar w:top="720" w:right="720" w:bottom="720" w:left="720"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DE38E8" w14:textId="77777777" w:rsidR="000B573B" w:rsidRDefault="000B573B">
      <w:r>
        <w:separator/>
      </w:r>
    </w:p>
  </w:endnote>
  <w:endnote w:type="continuationSeparator" w:id="0">
    <w:p w14:paraId="44255AA0" w14:textId="77777777" w:rsidR="000B573B" w:rsidRDefault="000B5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C2365" w14:textId="77777777" w:rsidR="000B573B" w:rsidRDefault="000B573B" w:rsidP="006F535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1B69E54" w14:textId="77777777" w:rsidR="000B573B" w:rsidRDefault="000B573B" w:rsidP="006F535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3DB98" w14:textId="77777777" w:rsidR="000B573B" w:rsidRDefault="000B573B" w:rsidP="006F535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18</w:t>
    </w:r>
    <w:r>
      <w:rPr>
        <w:rStyle w:val="Numrodepage"/>
      </w:rPr>
      <w:fldChar w:fldCharType="end"/>
    </w:r>
  </w:p>
  <w:p w14:paraId="6EBC5405" w14:textId="77777777" w:rsidR="000B573B" w:rsidRPr="008332BB" w:rsidRDefault="000B573B" w:rsidP="00B96A35">
    <w:pPr>
      <w:pStyle w:val="Pieddepage"/>
      <w:ind w:right="360"/>
      <w:rPr>
        <w:rFonts w:ascii="Comic Sans MS" w:hAnsi="Comic Sans MS"/>
        <w: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5431314"/>
      <w:docPartObj>
        <w:docPartGallery w:val="Page Numbers (Bottom of Page)"/>
        <w:docPartUnique/>
      </w:docPartObj>
    </w:sdtPr>
    <w:sdtEndPr/>
    <w:sdtContent>
      <w:p w14:paraId="2334E297" w14:textId="77777777" w:rsidR="000B573B" w:rsidRDefault="000B573B">
        <w:pPr>
          <w:pStyle w:val="Pieddepage"/>
          <w:jc w:val="right"/>
        </w:pPr>
        <w:r>
          <w:fldChar w:fldCharType="begin"/>
        </w:r>
        <w:r>
          <w:instrText>PAGE   \* MERGEFORMAT</w:instrText>
        </w:r>
        <w:r>
          <w:fldChar w:fldCharType="separate"/>
        </w:r>
        <w:r>
          <w:rPr>
            <w:noProof/>
          </w:rPr>
          <w:t>1</w:t>
        </w:r>
        <w:r>
          <w:fldChar w:fldCharType="end"/>
        </w:r>
      </w:p>
    </w:sdtContent>
  </w:sdt>
  <w:p w14:paraId="3EE5808A" w14:textId="77777777" w:rsidR="000B573B" w:rsidRDefault="000B573B">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107F6" w14:textId="77777777" w:rsidR="000B573B" w:rsidRPr="000500B2" w:rsidRDefault="000B573B" w:rsidP="00541F84">
    <w:pPr>
      <w:pStyle w:val="Pieddepage"/>
      <w:jc w:val="right"/>
      <w:rPr>
        <w:rFonts w:ascii="Arial" w:hAnsi="Arial" w:cs="Arial"/>
        <w:sz w:val="16"/>
        <w:szCs w:val="16"/>
        <w:lang w:val="fr-BE"/>
      </w:rPr>
    </w:pPr>
    <w:r w:rsidRPr="000500B2">
      <w:rPr>
        <w:rFonts w:ascii="Arial" w:hAnsi="Arial" w:cs="Arial"/>
        <w:sz w:val="16"/>
        <w:szCs w:val="16"/>
        <w:lang w:val="fr-BE"/>
      </w:rPr>
      <w:t xml:space="preserve">Document préparé par Bérengère Bonduelle – Page </w:t>
    </w:r>
    <w:r w:rsidRPr="000500B2">
      <w:rPr>
        <w:rFonts w:ascii="Arial" w:hAnsi="Arial" w:cs="Arial"/>
        <w:sz w:val="16"/>
        <w:szCs w:val="16"/>
        <w:lang w:val="fr-BE"/>
      </w:rPr>
      <w:fldChar w:fldCharType="begin"/>
    </w:r>
    <w:r w:rsidRPr="000500B2">
      <w:rPr>
        <w:rFonts w:ascii="Arial" w:hAnsi="Arial" w:cs="Arial"/>
        <w:sz w:val="16"/>
        <w:szCs w:val="16"/>
        <w:lang w:val="fr-BE"/>
      </w:rPr>
      <w:instrText>PAGE   \* MERGEFORMAT</w:instrText>
    </w:r>
    <w:r w:rsidRPr="000500B2">
      <w:rPr>
        <w:rFonts w:ascii="Arial" w:hAnsi="Arial" w:cs="Arial"/>
        <w:sz w:val="16"/>
        <w:szCs w:val="16"/>
        <w:lang w:val="fr-BE"/>
      </w:rPr>
      <w:fldChar w:fldCharType="separate"/>
    </w:r>
    <w:r w:rsidRPr="008D0A9A">
      <w:rPr>
        <w:rFonts w:ascii="Arial" w:hAnsi="Arial" w:cs="Arial"/>
        <w:noProof/>
        <w:sz w:val="16"/>
        <w:szCs w:val="16"/>
      </w:rPr>
      <w:t>2</w:t>
    </w:r>
    <w:r w:rsidRPr="000500B2">
      <w:rPr>
        <w:rFonts w:ascii="Arial" w:hAnsi="Arial" w:cs="Arial"/>
        <w:sz w:val="16"/>
        <w:szCs w:val="16"/>
        <w:lang w:val="fr-BE"/>
      </w:rPr>
      <w:fldChar w:fldCharType="end"/>
    </w:r>
  </w:p>
  <w:p w14:paraId="1CBB4415" w14:textId="77777777" w:rsidR="000B573B" w:rsidRDefault="000B573B">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FCCF7" w14:textId="77777777" w:rsidR="000B573B" w:rsidRPr="000500B2" w:rsidRDefault="000B573B">
    <w:pPr>
      <w:pStyle w:val="Pieddepage"/>
      <w:jc w:val="right"/>
      <w:rPr>
        <w:rFonts w:ascii="Arial" w:hAnsi="Arial" w:cs="Arial"/>
        <w:sz w:val="16"/>
        <w:szCs w:val="16"/>
        <w:lang w:val="fr-BE"/>
      </w:rPr>
    </w:pPr>
    <w:r>
      <w:rPr>
        <w:rFonts w:ascii="Arial" w:hAnsi="Arial" w:cs="Arial"/>
        <w:sz w:val="16"/>
        <w:szCs w:val="16"/>
        <w:lang w:val="fr-BE"/>
      </w:rPr>
      <w:t xml:space="preserve">Faculté de santé publique               </w:t>
    </w:r>
    <w:r w:rsidRPr="00A22E9D">
      <w:rPr>
        <w:rFonts w:ascii="Arial" w:hAnsi="Arial" w:cs="Arial"/>
        <w:sz w:val="16"/>
        <w:szCs w:val="16"/>
        <w:lang w:val="fr-BE"/>
      </w:rPr>
      <w:t>https://uclouvain.be/fr/facultes/fsp</w:t>
    </w:r>
    <w:r>
      <w:rPr>
        <w:rFonts w:ascii="Arial" w:hAnsi="Arial" w:cs="Arial"/>
        <w:sz w:val="16"/>
        <w:szCs w:val="16"/>
        <w:lang w:val="fr-BE"/>
      </w:rPr>
      <w:t xml:space="preserve">     </w:t>
    </w:r>
    <w:r w:rsidRPr="000500B2">
      <w:rPr>
        <w:rFonts w:ascii="Arial" w:hAnsi="Arial" w:cs="Arial"/>
        <w:sz w:val="16"/>
        <w:szCs w:val="16"/>
        <w:lang w:val="fr-BE"/>
      </w:rPr>
      <w:t xml:space="preserve"> Page </w:t>
    </w:r>
    <w:r w:rsidRPr="000500B2">
      <w:rPr>
        <w:rFonts w:ascii="Arial" w:hAnsi="Arial" w:cs="Arial"/>
        <w:sz w:val="16"/>
        <w:szCs w:val="16"/>
        <w:lang w:val="fr-BE"/>
      </w:rPr>
      <w:fldChar w:fldCharType="begin"/>
    </w:r>
    <w:r w:rsidRPr="000500B2">
      <w:rPr>
        <w:rFonts w:ascii="Arial" w:hAnsi="Arial" w:cs="Arial"/>
        <w:sz w:val="16"/>
        <w:szCs w:val="16"/>
        <w:lang w:val="fr-BE"/>
      </w:rPr>
      <w:instrText>PAGE   \* MERGEFORMAT</w:instrText>
    </w:r>
    <w:r w:rsidRPr="000500B2">
      <w:rPr>
        <w:rFonts w:ascii="Arial" w:hAnsi="Arial" w:cs="Arial"/>
        <w:sz w:val="16"/>
        <w:szCs w:val="16"/>
        <w:lang w:val="fr-BE"/>
      </w:rPr>
      <w:fldChar w:fldCharType="separate"/>
    </w:r>
    <w:r w:rsidRPr="001D14C5">
      <w:rPr>
        <w:rFonts w:ascii="Arial" w:hAnsi="Arial" w:cs="Arial"/>
        <w:noProof/>
        <w:sz w:val="16"/>
        <w:szCs w:val="16"/>
      </w:rPr>
      <w:t>1</w:t>
    </w:r>
    <w:r w:rsidRPr="000500B2">
      <w:rPr>
        <w:rFonts w:ascii="Arial" w:hAnsi="Arial" w:cs="Arial"/>
        <w:sz w:val="16"/>
        <w:szCs w:val="16"/>
        <w:lang w:val="fr-BE"/>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82FD8" w14:textId="77777777" w:rsidR="000B573B" w:rsidRPr="00306872" w:rsidRDefault="000B573B" w:rsidP="00541F84">
    <w:pPr>
      <w:pStyle w:val="Pieddepage"/>
    </w:pPr>
    <w:r>
      <w:rPr>
        <w:noProof/>
        <w:lang w:val="fr-BE" w:eastAsia="fr-BE"/>
      </w:rPr>
      <mc:AlternateContent>
        <mc:Choice Requires="wps">
          <w:drawing>
            <wp:anchor distT="0" distB="0" distL="114300" distR="114300" simplePos="0" relativeHeight="251660288" behindDoc="0" locked="0" layoutInCell="1" allowOverlap="1" wp14:anchorId="0FFA1E6F" wp14:editId="096E3223">
              <wp:simplePos x="0" y="0"/>
              <wp:positionH relativeFrom="column">
                <wp:posOffset>-563245</wp:posOffset>
              </wp:positionH>
              <wp:positionV relativeFrom="paragraph">
                <wp:posOffset>5080</wp:posOffset>
              </wp:positionV>
              <wp:extent cx="6502400" cy="342900"/>
              <wp:effectExtent l="0" t="0" r="1270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2400" cy="342900"/>
                      </a:xfrm>
                      <a:prstGeom prst="rect">
                        <a:avLst/>
                      </a:prstGeom>
                      <a:noFill/>
                      <a:ln>
                        <a:noFill/>
                      </a:ln>
                      <a:effectLst/>
                    </wps:spPr>
                    <wps:txbx>
                      <w:txbxContent>
                        <w:p w14:paraId="608F2472" w14:textId="77777777" w:rsidR="000B573B" w:rsidRPr="001F2C86" w:rsidRDefault="000B573B" w:rsidP="00541F84">
                          <w:pPr>
                            <w:pStyle w:val="Normale"/>
                            <w:tabs>
                              <w:tab w:val="right" w:pos="8789"/>
                            </w:tabs>
                            <w:rPr>
                              <w:rFonts w:ascii="Arial" w:hAnsi="Arial" w:cs="Arial"/>
                              <w:caps/>
                              <w:color w:val="auto"/>
                              <w:spacing w:val="7"/>
                              <w:sz w:val="14"/>
                              <w:szCs w:val="14"/>
                            </w:rPr>
                          </w:pPr>
                          <w:r w:rsidRPr="00CD049C">
                            <w:rPr>
                              <w:rFonts w:ascii="Arial" w:hAnsi="Arial" w:cs="Arial"/>
                              <w:color w:val="auto"/>
                              <w:sz w:val="16"/>
                              <w:szCs w:val="16"/>
                              <w:lang w:val="fr-BE"/>
                            </w:rPr>
                            <w:tab/>
                          </w:r>
                          <w:r>
                            <w:rPr>
                              <w:rFonts w:ascii="Arial" w:hAnsi="Arial" w:cs="Arial"/>
                              <w:color w:val="auto"/>
                              <w:sz w:val="16"/>
                              <w:szCs w:val="16"/>
                              <w:lang w:val="fr-BE"/>
                            </w:rPr>
                            <w:t xml:space="preserve">Codaf – Document préparé par B. Bonduelle – Page </w:t>
                          </w:r>
                          <w:r w:rsidRPr="000500B2">
                            <w:rPr>
                              <w:rFonts w:ascii="Arial" w:hAnsi="Arial" w:cs="Arial"/>
                              <w:color w:val="auto"/>
                              <w:sz w:val="16"/>
                              <w:szCs w:val="16"/>
                              <w:lang w:val="fr-BE"/>
                            </w:rPr>
                            <w:fldChar w:fldCharType="begin"/>
                          </w:r>
                          <w:r w:rsidRPr="000500B2">
                            <w:rPr>
                              <w:rFonts w:ascii="Arial" w:hAnsi="Arial" w:cs="Arial"/>
                              <w:color w:val="auto"/>
                              <w:sz w:val="16"/>
                              <w:szCs w:val="16"/>
                              <w:lang w:val="fr-BE"/>
                            </w:rPr>
                            <w:instrText>PAGE   \* MERGEFORMAT</w:instrText>
                          </w:r>
                          <w:r w:rsidRPr="000500B2">
                            <w:rPr>
                              <w:rFonts w:ascii="Arial" w:hAnsi="Arial" w:cs="Arial"/>
                              <w:color w:val="auto"/>
                              <w:sz w:val="16"/>
                              <w:szCs w:val="16"/>
                              <w:lang w:val="fr-BE"/>
                            </w:rPr>
                            <w:fldChar w:fldCharType="separate"/>
                          </w:r>
                          <w:r w:rsidRPr="000500B2">
                            <w:rPr>
                              <w:rFonts w:ascii="Arial" w:hAnsi="Arial" w:cs="Arial"/>
                              <w:noProof/>
                              <w:color w:val="auto"/>
                              <w:sz w:val="16"/>
                              <w:szCs w:val="16"/>
                            </w:rPr>
                            <w:t>1</w:t>
                          </w:r>
                          <w:r w:rsidRPr="000500B2">
                            <w:rPr>
                              <w:rFonts w:ascii="Arial" w:hAnsi="Arial" w:cs="Arial"/>
                              <w:color w:val="auto"/>
                              <w:sz w:val="16"/>
                              <w:szCs w:val="16"/>
                              <w:lang w:val="fr-BE"/>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FFA1E6F" id="_x0000_t202" coordsize="21600,21600" o:spt="202" path="m,l,21600r21600,l21600,xe">
              <v:stroke joinstyle="miter"/>
              <v:path gradientshapeok="t" o:connecttype="rect"/>
            </v:shapetype>
            <v:shape id="Zone de texte 3" o:spid="_x0000_s1027" type="#_x0000_t202" style="position:absolute;margin-left:-44.35pt;margin-top:.4pt;width:512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" filled="f" stroked="f">
              <v:textbox inset="0,0,0,0">
                <w:txbxContent>
                  <w:p w14:paraId="608F2472" w14:textId="77777777" w:rsidR="000B573B" w:rsidRPr="001F2C86" w:rsidRDefault="000B573B" w:rsidP="00541F84">
                    <w:pPr>
                      <w:pStyle w:val="Normale"/>
                      <w:tabs>
                        <w:tab w:val="right" w:pos="8789"/>
                      </w:tabs>
                      <w:rPr>
                        <w:rFonts w:ascii="Arial" w:hAnsi="Arial" w:cs="Arial"/>
                        <w:caps/>
                        <w:color w:val="auto"/>
                        <w:spacing w:val="7"/>
                        <w:sz w:val="14"/>
                        <w:szCs w:val="14"/>
                      </w:rPr>
                    </w:pPr>
                    <w:r w:rsidRPr="00CD049C">
                      <w:rPr>
                        <w:rFonts w:ascii="Arial" w:hAnsi="Arial" w:cs="Arial"/>
                        <w:color w:val="auto"/>
                        <w:sz w:val="16"/>
                        <w:szCs w:val="16"/>
                        <w:lang w:val="fr-BE"/>
                      </w:rPr>
                      <w:tab/>
                    </w:r>
                    <w:r>
                      <w:rPr>
                        <w:rFonts w:ascii="Arial" w:hAnsi="Arial" w:cs="Arial"/>
                        <w:color w:val="auto"/>
                        <w:sz w:val="16"/>
                        <w:szCs w:val="16"/>
                        <w:lang w:val="fr-BE"/>
                      </w:rPr>
                      <w:t xml:space="preserve">Codaf – Document préparé par B. Bonduelle – Page </w:t>
                    </w:r>
                    <w:r w:rsidRPr="000500B2">
                      <w:rPr>
                        <w:rFonts w:ascii="Arial" w:hAnsi="Arial" w:cs="Arial"/>
                        <w:color w:val="auto"/>
                        <w:sz w:val="16"/>
                        <w:szCs w:val="16"/>
                        <w:lang w:val="fr-BE"/>
                      </w:rPr>
                      <w:fldChar w:fldCharType="begin"/>
                    </w:r>
                    <w:r w:rsidRPr="000500B2">
                      <w:rPr>
                        <w:rFonts w:ascii="Arial" w:hAnsi="Arial" w:cs="Arial"/>
                        <w:color w:val="auto"/>
                        <w:sz w:val="16"/>
                        <w:szCs w:val="16"/>
                        <w:lang w:val="fr-BE"/>
                      </w:rPr>
                      <w:instrText>PAGE   \* MERGEFORMAT</w:instrText>
                    </w:r>
                    <w:r w:rsidRPr="000500B2">
                      <w:rPr>
                        <w:rFonts w:ascii="Arial" w:hAnsi="Arial" w:cs="Arial"/>
                        <w:color w:val="auto"/>
                        <w:sz w:val="16"/>
                        <w:szCs w:val="16"/>
                        <w:lang w:val="fr-BE"/>
                      </w:rPr>
                      <w:fldChar w:fldCharType="separate"/>
                    </w:r>
                    <w:r w:rsidRPr="000500B2">
                      <w:rPr>
                        <w:rFonts w:ascii="Arial" w:hAnsi="Arial" w:cs="Arial"/>
                        <w:noProof/>
                        <w:color w:val="auto"/>
                        <w:sz w:val="16"/>
                        <w:szCs w:val="16"/>
                      </w:rPr>
                      <w:t>1</w:t>
                    </w:r>
                    <w:r w:rsidRPr="000500B2">
                      <w:rPr>
                        <w:rFonts w:ascii="Arial" w:hAnsi="Arial" w:cs="Arial"/>
                        <w:color w:val="auto"/>
                        <w:sz w:val="16"/>
                        <w:szCs w:val="16"/>
                        <w:lang w:val="fr-BE"/>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827239" w14:textId="77777777" w:rsidR="000B573B" w:rsidRDefault="000B573B">
      <w:r>
        <w:separator/>
      </w:r>
    </w:p>
  </w:footnote>
  <w:footnote w:type="continuationSeparator" w:id="0">
    <w:p w14:paraId="675CEB1F" w14:textId="77777777" w:rsidR="000B573B" w:rsidRDefault="000B57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A5E75" w14:textId="77777777" w:rsidR="000B573B" w:rsidRPr="00F353F4" w:rsidRDefault="000B573B" w:rsidP="00F353F4">
    <w:pPr>
      <w:pStyle w:val="Sansinterligne"/>
    </w:pPr>
    <w:r>
      <w:rPr>
        <w:noProof/>
        <w:lang w:val="fr-BE" w:eastAsia="fr-BE"/>
      </w:rPr>
      <w:drawing>
        <wp:inline distT="0" distB="0" distL="0" distR="0" wp14:anchorId="488146E0" wp14:editId="2288EA60">
          <wp:extent cx="1602000" cy="370800"/>
          <wp:effectExtent l="0" t="0" r="0" b="0"/>
          <wp:docPr id="383605946" name="Image 383605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cl.png"/>
                  <pic:cNvPicPr/>
                </pic:nvPicPr>
                <pic:blipFill>
                  <a:blip r:embed="rId1">
                    <a:extLst>
                      <a:ext uri="{28A0092B-C50C-407E-A947-70E740481C1C}">
                        <a14:useLocalDpi xmlns:a14="http://schemas.microsoft.com/office/drawing/2010/main" val="0"/>
                      </a:ext>
                    </a:extLst>
                  </a:blip>
                  <a:stretch>
                    <a:fillRect/>
                  </a:stretch>
                </pic:blipFill>
                <pic:spPr>
                  <a:xfrm>
                    <a:off x="0" y="0"/>
                    <a:ext cx="1602000" cy="370800"/>
                  </a:xfrm>
                  <a:prstGeom prst="rect">
                    <a:avLst/>
                  </a:prstGeom>
                </pic:spPr>
              </pic:pic>
            </a:graphicData>
          </a:graphic>
        </wp:inline>
      </w:drawing>
    </w:r>
  </w:p>
  <w:p w14:paraId="04DF04F7" w14:textId="0A5E40D8" w:rsidR="000B573B" w:rsidRPr="00E65FD7" w:rsidRDefault="000B573B" w:rsidP="00F353F4">
    <w:pPr>
      <w:pStyle w:val="Sansinterligne"/>
      <w:rPr>
        <w:sz w:val="28"/>
        <w:szCs w:val="28"/>
      </w:rPr>
    </w:pPr>
    <w:r>
      <w:rPr>
        <w:rFonts w:ascii="Calibri" w:hAnsi="Calibri"/>
        <w:color w:val="7030A0"/>
        <w:lang w:val="fr-BE" w:eastAsia="fr-BE"/>
      </w:rPr>
      <w:t xml:space="preserve">   </w:t>
    </w:r>
    <w:r w:rsidRPr="00E65FD7">
      <w:rPr>
        <w:rFonts w:ascii="Calibri" w:hAnsi="Calibri"/>
        <w:color w:val="7030A0"/>
        <w:sz w:val="28"/>
        <w:szCs w:val="28"/>
        <w:lang w:val="fr-BE" w:eastAsia="fr-BE"/>
      </w:rPr>
      <w:t>Faculté de santé publique</w:t>
    </w:r>
  </w:p>
  <w:p w14:paraId="7ACE38D7" w14:textId="77777777" w:rsidR="000B573B" w:rsidRDefault="000B573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E720B" w14:textId="77777777" w:rsidR="000B573B" w:rsidRPr="000525B6" w:rsidRDefault="000B573B" w:rsidP="00E60E68">
    <w:pPr>
      <w:rPr>
        <w:rFonts w:ascii="Calibri" w:hAnsi="Calibri"/>
        <w:color w:val="7030A0"/>
        <w:lang w:val="fr-BE" w:eastAsia="fr-BE"/>
      </w:rPr>
    </w:pPr>
    <w:r>
      <w:rPr>
        <w:noProof/>
        <w:lang w:val="fr-BE" w:eastAsia="fr-BE"/>
      </w:rPr>
      <w:drawing>
        <wp:inline distT="0" distB="0" distL="0" distR="0" wp14:anchorId="79942709" wp14:editId="056C2EF2">
          <wp:extent cx="1601470" cy="37020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cl.png"/>
                  <pic:cNvPicPr/>
                </pic:nvPicPr>
                <pic:blipFill>
                  <a:blip r:embed="rId1">
                    <a:extLst>
                      <a:ext uri="{28A0092B-C50C-407E-A947-70E740481C1C}">
                        <a14:useLocalDpi xmlns:a14="http://schemas.microsoft.com/office/drawing/2010/main" val="0"/>
                      </a:ext>
                    </a:extLst>
                  </a:blip>
                  <a:stretch>
                    <a:fillRect/>
                  </a:stretch>
                </pic:blipFill>
                <pic:spPr>
                  <a:xfrm>
                    <a:off x="0" y="0"/>
                    <a:ext cx="1601470" cy="370205"/>
                  </a:xfrm>
                  <a:prstGeom prst="rect">
                    <a:avLst/>
                  </a:prstGeom>
                </pic:spPr>
              </pic:pic>
            </a:graphicData>
          </a:graphic>
        </wp:inline>
      </w:drawing>
    </w:r>
  </w:p>
  <w:p w14:paraId="5C59EC88" w14:textId="77777777" w:rsidR="000B573B" w:rsidRDefault="000B573B" w:rsidP="00E60E68">
    <w:pPr>
      <w:pStyle w:val="En-tte"/>
      <w:ind w:left="709" w:hanging="567"/>
    </w:pPr>
    <w:r w:rsidRPr="000525B6">
      <w:rPr>
        <w:rFonts w:ascii="Calibri" w:hAnsi="Calibri"/>
        <w:color w:val="7030A0"/>
        <w:lang w:val="fr-BE" w:eastAsia="fr-BE"/>
      </w:rPr>
      <w:t>Faculté de santé publique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9A637" w14:textId="77777777" w:rsidR="000B573B" w:rsidRPr="009A0FAA" w:rsidRDefault="000B573B">
    <w:pPr>
      <w:pStyle w:val="En-tte"/>
      <w:rPr>
        <w:u w:val="single"/>
      </w:rPr>
    </w:pPr>
    <w:r>
      <w:rPr>
        <w:noProof/>
        <w:u w:val="single"/>
        <w:lang w:val="fr-BE" w:eastAsia="fr-BE"/>
      </w:rPr>
      <mc:AlternateContent>
        <mc:Choice Requires="wps">
          <w:drawing>
            <wp:anchor distT="0" distB="0" distL="114300" distR="114300" simplePos="0" relativeHeight="251659264" behindDoc="0" locked="0" layoutInCell="1" allowOverlap="1" wp14:anchorId="7C253041" wp14:editId="39B92CD8">
              <wp:simplePos x="0" y="0"/>
              <wp:positionH relativeFrom="column">
                <wp:posOffset>4686300</wp:posOffset>
              </wp:positionH>
              <wp:positionV relativeFrom="paragraph">
                <wp:posOffset>-476885</wp:posOffset>
              </wp:positionV>
              <wp:extent cx="914400" cy="914400"/>
              <wp:effectExtent l="0" t="0" r="0" b="0"/>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38629D3" w14:textId="77777777" w:rsidR="000B573B" w:rsidRDefault="000B57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C253041" id="_x0000_t202" coordsize="21600,21600" o:spt="202" path="m,l,21600r21600,l21600,xe">
              <v:stroke joinstyle="miter"/>
              <v:path gradientshapeok="t" o:connecttype="rect"/>
            </v:shapetype>
            <v:shape id="Zone de texte 33" o:spid="_x0000_s1026" type="#_x0000_t202" style="position:absolute;margin-left:369pt;margin-top:-37.55pt;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" filled="f" stroked="f">
              <v:textbox>
                <w:txbxContent>
                  <w:p w14:paraId="638629D3" w14:textId="77777777" w:rsidR="000B573B" w:rsidRDefault="000B573B"/>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C7A06"/>
    <w:multiLevelType w:val="hybridMultilevel"/>
    <w:tmpl w:val="F2184D88"/>
    <w:lvl w:ilvl="0" w:tplc="080C000F">
      <w:start w:val="1"/>
      <w:numFmt w:val="decimal"/>
      <w:lvlText w:val="%1."/>
      <w:lvlJc w:val="left"/>
      <w:pPr>
        <w:ind w:left="720" w:hanging="360"/>
      </w:pPr>
      <w:rPr>
        <w:rFonts w:hint="default"/>
        <w:color w:val="auto"/>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1C6757D0"/>
    <w:multiLevelType w:val="multilevel"/>
    <w:tmpl w:val="1B76C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AB73C7"/>
    <w:multiLevelType w:val="multilevel"/>
    <w:tmpl w:val="B7363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9B1FDA"/>
    <w:multiLevelType w:val="multilevel"/>
    <w:tmpl w:val="139EEAB6"/>
    <w:lvl w:ilvl="0">
      <w:start w:val="1"/>
      <w:numFmt w:val="decimal"/>
      <w:lvlText w:val="%1."/>
      <w:lvlJc w:val="left"/>
      <w:pPr>
        <w:ind w:left="644" w:hanging="360"/>
      </w:pPr>
      <w:rPr>
        <w:rFonts w:asciiTheme="minorHAnsi" w:hAnsiTheme="minorHAnsi" w:cstheme="minorHAnsi" w:hint="default"/>
        <w:b/>
        <w:bCs/>
        <w:i w:val="0"/>
        <w:iCs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5217124B"/>
    <w:multiLevelType w:val="multilevel"/>
    <w:tmpl w:val="F392D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CC4992"/>
    <w:multiLevelType w:val="hybridMultilevel"/>
    <w:tmpl w:val="BEB01D76"/>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72B4290E"/>
    <w:multiLevelType w:val="hybridMultilevel"/>
    <w:tmpl w:val="70D87A10"/>
    <w:lvl w:ilvl="0" w:tplc="F3602D02">
      <w:start w:val="3"/>
      <w:numFmt w:val="bullet"/>
      <w:lvlText w:val="-"/>
      <w:lvlJc w:val="left"/>
      <w:pPr>
        <w:ind w:left="720" w:hanging="360"/>
      </w:pPr>
      <w:rPr>
        <w:rFonts w:ascii="Comic Sans MS" w:eastAsia="Times New Roman" w:hAnsi="Comic Sans M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74D42D22"/>
    <w:multiLevelType w:val="multilevel"/>
    <w:tmpl w:val="7EDE9B26"/>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8" w15:restartNumberingAfterBreak="0">
    <w:nsid w:val="785B1C8C"/>
    <w:multiLevelType w:val="multilevel"/>
    <w:tmpl w:val="6D0CDC74"/>
    <w:lvl w:ilvl="0">
      <w:start w:val="1"/>
      <w:numFmt w:val="decimal"/>
      <w:lvlText w:val="%1."/>
      <w:lvlJc w:val="left"/>
      <w:pPr>
        <w:ind w:left="720" w:hanging="360"/>
      </w:pPr>
      <w:rPr>
        <w:rFonts w:asciiTheme="minorHAnsi" w:hAnsiTheme="minorHAnsi" w:cstheme="minorHAnsi" w:hint="default"/>
      </w:rPr>
    </w:lvl>
    <w:lvl w:ilvl="1">
      <w:start w:val="1"/>
      <w:numFmt w:val="decimal"/>
      <w:isLgl/>
      <w:lvlText w:val="%1.%2."/>
      <w:lvlJc w:val="left"/>
      <w:pPr>
        <w:ind w:left="792" w:hanging="432"/>
      </w:pPr>
      <w:rPr>
        <w:rFonts w:asciiTheme="minorHAnsi" w:hAnsiTheme="minorHAnsi" w:cstheme="minorHAnsi" w:hint="default"/>
        <w:b/>
        <w:sz w:val="24"/>
        <w:szCs w:val="24"/>
      </w:rPr>
    </w:lvl>
    <w:lvl w:ilvl="2">
      <w:start w:val="1"/>
      <w:numFmt w:val="decimal"/>
      <w:isLgl/>
      <w:lvlText w:val="%1.%2.%3."/>
      <w:lvlJc w:val="left"/>
      <w:pPr>
        <w:ind w:left="1080" w:hanging="720"/>
      </w:pPr>
      <w:rPr>
        <w:rFonts w:ascii="Cambria" w:hAnsi="Cambria" w:cs="Times New Roman" w:hint="default"/>
        <w:b/>
        <w:sz w:val="26"/>
      </w:rPr>
    </w:lvl>
    <w:lvl w:ilvl="3">
      <w:start w:val="1"/>
      <w:numFmt w:val="decimal"/>
      <w:isLgl/>
      <w:lvlText w:val="%1.%2.%3.%4."/>
      <w:lvlJc w:val="left"/>
      <w:pPr>
        <w:ind w:left="1080" w:hanging="720"/>
      </w:pPr>
      <w:rPr>
        <w:rFonts w:ascii="Cambria" w:hAnsi="Cambria" w:cs="Times New Roman" w:hint="default"/>
        <w:b/>
        <w:sz w:val="26"/>
      </w:rPr>
    </w:lvl>
    <w:lvl w:ilvl="4">
      <w:start w:val="1"/>
      <w:numFmt w:val="decimal"/>
      <w:isLgl/>
      <w:lvlText w:val="%1.%2.%3.%4.%5."/>
      <w:lvlJc w:val="left"/>
      <w:pPr>
        <w:ind w:left="1440" w:hanging="1080"/>
      </w:pPr>
      <w:rPr>
        <w:rFonts w:ascii="Cambria" w:hAnsi="Cambria" w:cs="Times New Roman" w:hint="default"/>
        <w:b/>
        <w:sz w:val="26"/>
      </w:rPr>
    </w:lvl>
    <w:lvl w:ilvl="5">
      <w:start w:val="1"/>
      <w:numFmt w:val="decimal"/>
      <w:isLgl/>
      <w:lvlText w:val="%1.%2.%3.%4.%5.%6."/>
      <w:lvlJc w:val="left"/>
      <w:pPr>
        <w:ind w:left="1440" w:hanging="1080"/>
      </w:pPr>
      <w:rPr>
        <w:rFonts w:ascii="Cambria" w:hAnsi="Cambria" w:cs="Times New Roman" w:hint="default"/>
        <w:b/>
        <w:sz w:val="26"/>
      </w:rPr>
    </w:lvl>
    <w:lvl w:ilvl="6">
      <w:start w:val="1"/>
      <w:numFmt w:val="decimal"/>
      <w:isLgl/>
      <w:lvlText w:val="%1.%2.%3.%4.%5.%6.%7."/>
      <w:lvlJc w:val="left"/>
      <w:pPr>
        <w:ind w:left="1800" w:hanging="1440"/>
      </w:pPr>
      <w:rPr>
        <w:rFonts w:ascii="Cambria" w:hAnsi="Cambria" w:cs="Times New Roman" w:hint="default"/>
        <w:b/>
        <w:sz w:val="26"/>
      </w:rPr>
    </w:lvl>
    <w:lvl w:ilvl="7">
      <w:start w:val="1"/>
      <w:numFmt w:val="decimal"/>
      <w:isLgl/>
      <w:lvlText w:val="%1.%2.%3.%4.%5.%6.%7.%8."/>
      <w:lvlJc w:val="left"/>
      <w:pPr>
        <w:ind w:left="1800" w:hanging="1440"/>
      </w:pPr>
      <w:rPr>
        <w:rFonts w:ascii="Cambria" w:hAnsi="Cambria" w:cs="Times New Roman" w:hint="default"/>
        <w:b/>
        <w:sz w:val="26"/>
      </w:rPr>
    </w:lvl>
    <w:lvl w:ilvl="8">
      <w:start w:val="1"/>
      <w:numFmt w:val="decimal"/>
      <w:isLgl/>
      <w:lvlText w:val="%1.%2.%3.%4.%5.%6.%7.%8.%9."/>
      <w:lvlJc w:val="left"/>
      <w:pPr>
        <w:ind w:left="2160" w:hanging="1800"/>
      </w:pPr>
      <w:rPr>
        <w:rFonts w:ascii="Cambria" w:hAnsi="Cambria" w:cs="Times New Roman" w:hint="default"/>
        <w:b/>
        <w:sz w:val="26"/>
      </w:rPr>
    </w:lvl>
  </w:abstractNum>
  <w:num w:numId="1" w16cid:durableId="1511600637">
    <w:abstractNumId w:val="5"/>
  </w:num>
  <w:num w:numId="2" w16cid:durableId="579488009">
    <w:abstractNumId w:val="7"/>
  </w:num>
  <w:num w:numId="3" w16cid:durableId="67047245">
    <w:abstractNumId w:val="4"/>
  </w:num>
  <w:num w:numId="4" w16cid:durableId="1133060218">
    <w:abstractNumId w:val="6"/>
  </w:num>
  <w:num w:numId="5" w16cid:durableId="1057124519">
    <w:abstractNumId w:val="1"/>
  </w:num>
  <w:num w:numId="6" w16cid:durableId="162010313">
    <w:abstractNumId w:val="2"/>
  </w:num>
  <w:num w:numId="7" w16cid:durableId="1921787127">
    <w:abstractNumId w:val="8"/>
  </w:num>
  <w:num w:numId="8" w16cid:durableId="467826371">
    <w:abstractNumId w:val="0"/>
  </w:num>
  <w:num w:numId="9" w16cid:durableId="665943007">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A4"/>
    <w:rsid w:val="00004D6C"/>
    <w:rsid w:val="00010B37"/>
    <w:rsid w:val="00013BFB"/>
    <w:rsid w:val="000174B9"/>
    <w:rsid w:val="00021D6B"/>
    <w:rsid w:val="0002257A"/>
    <w:rsid w:val="00022B3C"/>
    <w:rsid w:val="00023C9E"/>
    <w:rsid w:val="0002484D"/>
    <w:rsid w:val="00024F64"/>
    <w:rsid w:val="00026CCB"/>
    <w:rsid w:val="000305C7"/>
    <w:rsid w:val="00032ECE"/>
    <w:rsid w:val="00040375"/>
    <w:rsid w:val="00040BB8"/>
    <w:rsid w:val="00041E92"/>
    <w:rsid w:val="0004396C"/>
    <w:rsid w:val="00044237"/>
    <w:rsid w:val="000444FB"/>
    <w:rsid w:val="00044DD7"/>
    <w:rsid w:val="000460C3"/>
    <w:rsid w:val="00046DD8"/>
    <w:rsid w:val="00051BE7"/>
    <w:rsid w:val="000520BA"/>
    <w:rsid w:val="000527BA"/>
    <w:rsid w:val="0005342E"/>
    <w:rsid w:val="00054854"/>
    <w:rsid w:val="000558FB"/>
    <w:rsid w:val="000560AC"/>
    <w:rsid w:val="000560FC"/>
    <w:rsid w:val="00064A88"/>
    <w:rsid w:val="00065D67"/>
    <w:rsid w:val="00066921"/>
    <w:rsid w:val="00070732"/>
    <w:rsid w:val="000717C6"/>
    <w:rsid w:val="00074DBC"/>
    <w:rsid w:val="00075BDE"/>
    <w:rsid w:val="000767F2"/>
    <w:rsid w:val="00083B93"/>
    <w:rsid w:val="00083EB1"/>
    <w:rsid w:val="00085913"/>
    <w:rsid w:val="000859DC"/>
    <w:rsid w:val="00091296"/>
    <w:rsid w:val="00091352"/>
    <w:rsid w:val="00091405"/>
    <w:rsid w:val="00092872"/>
    <w:rsid w:val="00094AB3"/>
    <w:rsid w:val="0009728B"/>
    <w:rsid w:val="000978DB"/>
    <w:rsid w:val="000A4C31"/>
    <w:rsid w:val="000A6D31"/>
    <w:rsid w:val="000B075D"/>
    <w:rsid w:val="000B29F5"/>
    <w:rsid w:val="000B573B"/>
    <w:rsid w:val="000B595D"/>
    <w:rsid w:val="000B59DC"/>
    <w:rsid w:val="000C10A7"/>
    <w:rsid w:val="000C115F"/>
    <w:rsid w:val="000C1A58"/>
    <w:rsid w:val="000C1A5B"/>
    <w:rsid w:val="000C3691"/>
    <w:rsid w:val="000C3F4B"/>
    <w:rsid w:val="000C442A"/>
    <w:rsid w:val="000C4880"/>
    <w:rsid w:val="000C54C3"/>
    <w:rsid w:val="000C5E52"/>
    <w:rsid w:val="000C7FEA"/>
    <w:rsid w:val="000D02E2"/>
    <w:rsid w:val="000D3C9E"/>
    <w:rsid w:val="000D5A46"/>
    <w:rsid w:val="000D65E8"/>
    <w:rsid w:val="000D6759"/>
    <w:rsid w:val="000D6C7B"/>
    <w:rsid w:val="000D75A2"/>
    <w:rsid w:val="000D7EB2"/>
    <w:rsid w:val="000E231A"/>
    <w:rsid w:val="000E3F12"/>
    <w:rsid w:val="000E5CF2"/>
    <w:rsid w:val="000E6E7E"/>
    <w:rsid w:val="000E7762"/>
    <w:rsid w:val="000E7F2E"/>
    <w:rsid w:val="000F62F2"/>
    <w:rsid w:val="000F6474"/>
    <w:rsid w:val="000F768C"/>
    <w:rsid w:val="00101AE0"/>
    <w:rsid w:val="001023A8"/>
    <w:rsid w:val="0010294A"/>
    <w:rsid w:val="00103120"/>
    <w:rsid w:val="00110AD1"/>
    <w:rsid w:val="00115227"/>
    <w:rsid w:val="00115EBE"/>
    <w:rsid w:val="00116060"/>
    <w:rsid w:val="00116145"/>
    <w:rsid w:val="001168C2"/>
    <w:rsid w:val="00120710"/>
    <w:rsid w:val="00124907"/>
    <w:rsid w:val="00125DCF"/>
    <w:rsid w:val="001276B6"/>
    <w:rsid w:val="00127DC4"/>
    <w:rsid w:val="00130BBF"/>
    <w:rsid w:val="00131334"/>
    <w:rsid w:val="001317E5"/>
    <w:rsid w:val="00134223"/>
    <w:rsid w:val="001351FB"/>
    <w:rsid w:val="0013624C"/>
    <w:rsid w:val="00140807"/>
    <w:rsid w:val="001410DA"/>
    <w:rsid w:val="00141C08"/>
    <w:rsid w:val="00142A3E"/>
    <w:rsid w:val="00144A38"/>
    <w:rsid w:val="00145632"/>
    <w:rsid w:val="00146B3E"/>
    <w:rsid w:val="00146EB8"/>
    <w:rsid w:val="00150944"/>
    <w:rsid w:val="00151505"/>
    <w:rsid w:val="00152D1C"/>
    <w:rsid w:val="00153AE6"/>
    <w:rsid w:val="00154583"/>
    <w:rsid w:val="001547C7"/>
    <w:rsid w:val="00164C82"/>
    <w:rsid w:val="00166026"/>
    <w:rsid w:val="00166FEF"/>
    <w:rsid w:val="00167EAC"/>
    <w:rsid w:val="001714C6"/>
    <w:rsid w:val="001752A2"/>
    <w:rsid w:val="00175681"/>
    <w:rsid w:val="00175E9D"/>
    <w:rsid w:val="00176EED"/>
    <w:rsid w:val="001802AE"/>
    <w:rsid w:val="0018298F"/>
    <w:rsid w:val="00182DEA"/>
    <w:rsid w:val="001831AC"/>
    <w:rsid w:val="00183668"/>
    <w:rsid w:val="00186ECF"/>
    <w:rsid w:val="00190D12"/>
    <w:rsid w:val="00192148"/>
    <w:rsid w:val="00192D60"/>
    <w:rsid w:val="0019440D"/>
    <w:rsid w:val="001957CB"/>
    <w:rsid w:val="001A038A"/>
    <w:rsid w:val="001A0F1E"/>
    <w:rsid w:val="001A11BB"/>
    <w:rsid w:val="001A141D"/>
    <w:rsid w:val="001A1542"/>
    <w:rsid w:val="001A2FD5"/>
    <w:rsid w:val="001B11FA"/>
    <w:rsid w:val="001B611D"/>
    <w:rsid w:val="001B654C"/>
    <w:rsid w:val="001B6896"/>
    <w:rsid w:val="001B7FCD"/>
    <w:rsid w:val="001C074A"/>
    <w:rsid w:val="001C1432"/>
    <w:rsid w:val="001C2865"/>
    <w:rsid w:val="001C6F79"/>
    <w:rsid w:val="001D03FC"/>
    <w:rsid w:val="001D08AB"/>
    <w:rsid w:val="001D1942"/>
    <w:rsid w:val="001D296E"/>
    <w:rsid w:val="001D36C7"/>
    <w:rsid w:val="001D4B92"/>
    <w:rsid w:val="001D5B16"/>
    <w:rsid w:val="001D7FE4"/>
    <w:rsid w:val="001E171E"/>
    <w:rsid w:val="001E5D69"/>
    <w:rsid w:val="001E5F14"/>
    <w:rsid w:val="001F07F7"/>
    <w:rsid w:val="001F29A1"/>
    <w:rsid w:val="001F4016"/>
    <w:rsid w:val="001F4920"/>
    <w:rsid w:val="001F49FA"/>
    <w:rsid w:val="001F544B"/>
    <w:rsid w:val="001F5ABE"/>
    <w:rsid w:val="001F6B08"/>
    <w:rsid w:val="00203269"/>
    <w:rsid w:val="00210AFA"/>
    <w:rsid w:val="002111F0"/>
    <w:rsid w:val="00211FDA"/>
    <w:rsid w:val="00215BCA"/>
    <w:rsid w:val="002208D8"/>
    <w:rsid w:val="002214ED"/>
    <w:rsid w:val="0022168A"/>
    <w:rsid w:val="002222CB"/>
    <w:rsid w:val="0022304A"/>
    <w:rsid w:val="0022413B"/>
    <w:rsid w:val="00225C26"/>
    <w:rsid w:val="002260F0"/>
    <w:rsid w:val="00226838"/>
    <w:rsid w:val="002305F2"/>
    <w:rsid w:val="002311F1"/>
    <w:rsid w:val="002313C7"/>
    <w:rsid w:val="00232BBC"/>
    <w:rsid w:val="002361E4"/>
    <w:rsid w:val="00237779"/>
    <w:rsid w:val="002428EB"/>
    <w:rsid w:val="0024466E"/>
    <w:rsid w:val="0024473B"/>
    <w:rsid w:val="00246065"/>
    <w:rsid w:val="002513C1"/>
    <w:rsid w:val="00251DB5"/>
    <w:rsid w:val="002564A4"/>
    <w:rsid w:val="00260984"/>
    <w:rsid w:val="00264E95"/>
    <w:rsid w:val="00273E2E"/>
    <w:rsid w:val="00274033"/>
    <w:rsid w:val="00274ECE"/>
    <w:rsid w:val="00283E32"/>
    <w:rsid w:val="002848B6"/>
    <w:rsid w:val="00285A9A"/>
    <w:rsid w:val="0029095F"/>
    <w:rsid w:val="002912DE"/>
    <w:rsid w:val="00293648"/>
    <w:rsid w:val="00294B30"/>
    <w:rsid w:val="00295326"/>
    <w:rsid w:val="002974DF"/>
    <w:rsid w:val="002A04BA"/>
    <w:rsid w:val="002A0C45"/>
    <w:rsid w:val="002A270D"/>
    <w:rsid w:val="002B0247"/>
    <w:rsid w:val="002B0277"/>
    <w:rsid w:val="002B1704"/>
    <w:rsid w:val="002B27EA"/>
    <w:rsid w:val="002B3918"/>
    <w:rsid w:val="002B460C"/>
    <w:rsid w:val="002B4B78"/>
    <w:rsid w:val="002B5938"/>
    <w:rsid w:val="002B6744"/>
    <w:rsid w:val="002C224F"/>
    <w:rsid w:val="002C2BE0"/>
    <w:rsid w:val="002C3B21"/>
    <w:rsid w:val="002C5D74"/>
    <w:rsid w:val="002C6592"/>
    <w:rsid w:val="002D2F62"/>
    <w:rsid w:val="002D444B"/>
    <w:rsid w:val="002D65AE"/>
    <w:rsid w:val="002E0BBE"/>
    <w:rsid w:val="002E2C2E"/>
    <w:rsid w:val="002E2CF5"/>
    <w:rsid w:val="002E2DDF"/>
    <w:rsid w:val="002E5D07"/>
    <w:rsid w:val="002E5F16"/>
    <w:rsid w:val="002E5FC8"/>
    <w:rsid w:val="002E666B"/>
    <w:rsid w:val="002E764D"/>
    <w:rsid w:val="002F08E5"/>
    <w:rsid w:val="002F0BFC"/>
    <w:rsid w:val="002F0FDF"/>
    <w:rsid w:val="002F20C2"/>
    <w:rsid w:val="002F2BAC"/>
    <w:rsid w:val="002F3F64"/>
    <w:rsid w:val="002F42F7"/>
    <w:rsid w:val="002F43FF"/>
    <w:rsid w:val="002F4C8A"/>
    <w:rsid w:val="003032A8"/>
    <w:rsid w:val="0030339D"/>
    <w:rsid w:val="00305608"/>
    <w:rsid w:val="00306C63"/>
    <w:rsid w:val="00312147"/>
    <w:rsid w:val="00322899"/>
    <w:rsid w:val="003241A0"/>
    <w:rsid w:val="003243B3"/>
    <w:rsid w:val="00326C23"/>
    <w:rsid w:val="00326DF4"/>
    <w:rsid w:val="00327295"/>
    <w:rsid w:val="00327517"/>
    <w:rsid w:val="003314C4"/>
    <w:rsid w:val="0034089C"/>
    <w:rsid w:val="003451B0"/>
    <w:rsid w:val="00345A5B"/>
    <w:rsid w:val="00345CC2"/>
    <w:rsid w:val="00346DEA"/>
    <w:rsid w:val="00346F4F"/>
    <w:rsid w:val="00351FBD"/>
    <w:rsid w:val="00352229"/>
    <w:rsid w:val="00352F54"/>
    <w:rsid w:val="00354BB8"/>
    <w:rsid w:val="00356C55"/>
    <w:rsid w:val="00362E41"/>
    <w:rsid w:val="00363B39"/>
    <w:rsid w:val="00363D9C"/>
    <w:rsid w:val="0036599A"/>
    <w:rsid w:val="00373937"/>
    <w:rsid w:val="003756A2"/>
    <w:rsid w:val="00376236"/>
    <w:rsid w:val="00381254"/>
    <w:rsid w:val="00381B21"/>
    <w:rsid w:val="00382677"/>
    <w:rsid w:val="0038410C"/>
    <w:rsid w:val="00384938"/>
    <w:rsid w:val="00385111"/>
    <w:rsid w:val="003860D7"/>
    <w:rsid w:val="003869B5"/>
    <w:rsid w:val="00386BED"/>
    <w:rsid w:val="00387056"/>
    <w:rsid w:val="00391A25"/>
    <w:rsid w:val="0039232F"/>
    <w:rsid w:val="0039339B"/>
    <w:rsid w:val="00393747"/>
    <w:rsid w:val="00397F88"/>
    <w:rsid w:val="003A287D"/>
    <w:rsid w:val="003A32F0"/>
    <w:rsid w:val="003A3F84"/>
    <w:rsid w:val="003A43ED"/>
    <w:rsid w:val="003A4DFB"/>
    <w:rsid w:val="003B05A2"/>
    <w:rsid w:val="003B4027"/>
    <w:rsid w:val="003B44E3"/>
    <w:rsid w:val="003C0E55"/>
    <w:rsid w:val="003C12E4"/>
    <w:rsid w:val="003C49DE"/>
    <w:rsid w:val="003C515F"/>
    <w:rsid w:val="003C543D"/>
    <w:rsid w:val="003C6F58"/>
    <w:rsid w:val="003C775D"/>
    <w:rsid w:val="003D204A"/>
    <w:rsid w:val="003D52C6"/>
    <w:rsid w:val="003D6862"/>
    <w:rsid w:val="003E001A"/>
    <w:rsid w:val="003E05FB"/>
    <w:rsid w:val="003E2A7A"/>
    <w:rsid w:val="003E2B17"/>
    <w:rsid w:val="003E2D07"/>
    <w:rsid w:val="003E47B0"/>
    <w:rsid w:val="003E6682"/>
    <w:rsid w:val="003F222D"/>
    <w:rsid w:val="003F284E"/>
    <w:rsid w:val="003F307C"/>
    <w:rsid w:val="003F6210"/>
    <w:rsid w:val="003F6824"/>
    <w:rsid w:val="00400C22"/>
    <w:rsid w:val="004042B4"/>
    <w:rsid w:val="004042C9"/>
    <w:rsid w:val="004114F2"/>
    <w:rsid w:val="00411B9E"/>
    <w:rsid w:val="00412AFD"/>
    <w:rsid w:val="00413687"/>
    <w:rsid w:val="00413899"/>
    <w:rsid w:val="00415D39"/>
    <w:rsid w:val="00417D86"/>
    <w:rsid w:val="00421093"/>
    <w:rsid w:val="00422488"/>
    <w:rsid w:val="00422DA0"/>
    <w:rsid w:val="0042653E"/>
    <w:rsid w:val="004276D4"/>
    <w:rsid w:val="00427BD0"/>
    <w:rsid w:val="00427C08"/>
    <w:rsid w:val="004306D3"/>
    <w:rsid w:val="00430AB3"/>
    <w:rsid w:val="00431DB2"/>
    <w:rsid w:val="00432B15"/>
    <w:rsid w:val="00433BD7"/>
    <w:rsid w:val="00434959"/>
    <w:rsid w:val="00436A62"/>
    <w:rsid w:val="00436E9E"/>
    <w:rsid w:val="00437F7E"/>
    <w:rsid w:val="00440639"/>
    <w:rsid w:val="00442F23"/>
    <w:rsid w:val="0044658C"/>
    <w:rsid w:val="00446AA1"/>
    <w:rsid w:val="00447C70"/>
    <w:rsid w:val="0045292B"/>
    <w:rsid w:val="0045399A"/>
    <w:rsid w:val="00454387"/>
    <w:rsid w:val="0045465E"/>
    <w:rsid w:val="00454665"/>
    <w:rsid w:val="0045782D"/>
    <w:rsid w:val="004609AA"/>
    <w:rsid w:val="00462B12"/>
    <w:rsid w:val="004643B5"/>
    <w:rsid w:val="0046619C"/>
    <w:rsid w:val="004665D4"/>
    <w:rsid w:val="004743A8"/>
    <w:rsid w:val="00476E05"/>
    <w:rsid w:val="00477DBE"/>
    <w:rsid w:val="004800DF"/>
    <w:rsid w:val="00482DEE"/>
    <w:rsid w:val="0048524E"/>
    <w:rsid w:val="004853EA"/>
    <w:rsid w:val="004862FF"/>
    <w:rsid w:val="004865AC"/>
    <w:rsid w:val="00487B95"/>
    <w:rsid w:val="0049072A"/>
    <w:rsid w:val="00494409"/>
    <w:rsid w:val="00495D81"/>
    <w:rsid w:val="004A0419"/>
    <w:rsid w:val="004A51C6"/>
    <w:rsid w:val="004A661F"/>
    <w:rsid w:val="004B47DC"/>
    <w:rsid w:val="004C5231"/>
    <w:rsid w:val="004D17C3"/>
    <w:rsid w:val="004D3C7C"/>
    <w:rsid w:val="004D3D9A"/>
    <w:rsid w:val="004D48C6"/>
    <w:rsid w:val="004D6D1C"/>
    <w:rsid w:val="004E0B53"/>
    <w:rsid w:val="004E26F7"/>
    <w:rsid w:val="004E5577"/>
    <w:rsid w:val="004E6278"/>
    <w:rsid w:val="004E62CD"/>
    <w:rsid w:val="004F1A85"/>
    <w:rsid w:val="004F223B"/>
    <w:rsid w:val="004F308B"/>
    <w:rsid w:val="004F3A3F"/>
    <w:rsid w:val="004F4158"/>
    <w:rsid w:val="004F6E8C"/>
    <w:rsid w:val="004F75B6"/>
    <w:rsid w:val="0050053D"/>
    <w:rsid w:val="00501475"/>
    <w:rsid w:val="00502F3C"/>
    <w:rsid w:val="00505656"/>
    <w:rsid w:val="00517D82"/>
    <w:rsid w:val="0052183E"/>
    <w:rsid w:val="00525BBB"/>
    <w:rsid w:val="00530805"/>
    <w:rsid w:val="00531130"/>
    <w:rsid w:val="005325AB"/>
    <w:rsid w:val="00533DF7"/>
    <w:rsid w:val="00533F3F"/>
    <w:rsid w:val="00535E0D"/>
    <w:rsid w:val="005375C2"/>
    <w:rsid w:val="00540512"/>
    <w:rsid w:val="00540A77"/>
    <w:rsid w:val="005413E0"/>
    <w:rsid w:val="00541F84"/>
    <w:rsid w:val="0054307D"/>
    <w:rsid w:val="00543607"/>
    <w:rsid w:val="005455BA"/>
    <w:rsid w:val="00547618"/>
    <w:rsid w:val="005508EA"/>
    <w:rsid w:val="00551176"/>
    <w:rsid w:val="005521FC"/>
    <w:rsid w:val="00552DDA"/>
    <w:rsid w:val="0055415D"/>
    <w:rsid w:val="005544AA"/>
    <w:rsid w:val="00560854"/>
    <w:rsid w:val="0056364A"/>
    <w:rsid w:val="00565A11"/>
    <w:rsid w:val="00566D95"/>
    <w:rsid w:val="00567754"/>
    <w:rsid w:val="005732C2"/>
    <w:rsid w:val="005742B3"/>
    <w:rsid w:val="0057630D"/>
    <w:rsid w:val="00576F9E"/>
    <w:rsid w:val="00577631"/>
    <w:rsid w:val="00577FC7"/>
    <w:rsid w:val="00580390"/>
    <w:rsid w:val="00581C4B"/>
    <w:rsid w:val="00584948"/>
    <w:rsid w:val="00586036"/>
    <w:rsid w:val="00592FDB"/>
    <w:rsid w:val="00593BCB"/>
    <w:rsid w:val="0059423C"/>
    <w:rsid w:val="005951B1"/>
    <w:rsid w:val="005956EC"/>
    <w:rsid w:val="00596D05"/>
    <w:rsid w:val="0059752B"/>
    <w:rsid w:val="00597F35"/>
    <w:rsid w:val="005A2601"/>
    <w:rsid w:val="005A783E"/>
    <w:rsid w:val="005B29B4"/>
    <w:rsid w:val="005B56A0"/>
    <w:rsid w:val="005B66FD"/>
    <w:rsid w:val="005B68C3"/>
    <w:rsid w:val="005B7CEF"/>
    <w:rsid w:val="005C219F"/>
    <w:rsid w:val="005C223D"/>
    <w:rsid w:val="005C4D6B"/>
    <w:rsid w:val="005C5FA4"/>
    <w:rsid w:val="005D09F8"/>
    <w:rsid w:val="005D1724"/>
    <w:rsid w:val="005D1733"/>
    <w:rsid w:val="005D556A"/>
    <w:rsid w:val="005D64AD"/>
    <w:rsid w:val="005D6D82"/>
    <w:rsid w:val="005E6ED7"/>
    <w:rsid w:val="005E7330"/>
    <w:rsid w:val="005E7B3A"/>
    <w:rsid w:val="005F1EAF"/>
    <w:rsid w:val="005F63E9"/>
    <w:rsid w:val="005F6AD1"/>
    <w:rsid w:val="005F7BCA"/>
    <w:rsid w:val="006017CF"/>
    <w:rsid w:val="006026B8"/>
    <w:rsid w:val="00602B19"/>
    <w:rsid w:val="00604160"/>
    <w:rsid w:val="0060721C"/>
    <w:rsid w:val="00610161"/>
    <w:rsid w:val="0061037F"/>
    <w:rsid w:val="00610B3C"/>
    <w:rsid w:val="0061158E"/>
    <w:rsid w:val="00613349"/>
    <w:rsid w:val="00613A09"/>
    <w:rsid w:val="0061459A"/>
    <w:rsid w:val="0062458C"/>
    <w:rsid w:val="006264B2"/>
    <w:rsid w:val="00626ABF"/>
    <w:rsid w:val="00630A07"/>
    <w:rsid w:val="0063213E"/>
    <w:rsid w:val="00633C69"/>
    <w:rsid w:val="00634623"/>
    <w:rsid w:val="006357F4"/>
    <w:rsid w:val="0064063F"/>
    <w:rsid w:val="0064107E"/>
    <w:rsid w:val="00644064"/>
    <w:rsid w:val="00645AC4"/>
    <w:rsid w:val="0064607A"/>
    <w:rsid w:val="0064659F"/>
    <w:rsid w:val="006465AF"/>
    <w:rsid w:val="006467FA"/>
    <w:rsid w:val="00647282"/>
    <w:rsid w:val="00651B7C"/>
    <w:rsid w:val="00653FD3"/>
    <w:rsid w:val="00655997"/>
    <w:rsid w:val="00660133"/>
    <w:rsid w:val="0066099C"/>
    <w:rsid w:val="00660A39"/>
    <w:rsid w:val="00660E31"/>
    <w:rsid w:val="00661197"/>
    <w:rsid w:val="00662181"/>
    <w:rsid w:val="00662DA2"/>
    <w:rsid w:val="006631C4"/>
    <w:rsid w:val="00665164"/>
    <w:rsid w:val="00665AC2"/>
    <w:rsid w:val="00666B8B"/>
    <w:rsid w:val="00667C0C"/>
    <w:rsid w:val="00667C35"/>
    <w:rsid w:val="00667F4D"/>
    <w:rsid w:val="00671AB7"/>
    <w:rsid w:val="00672985"/>
    <w:rsid w:val="0067453E"/>
    <w:rsid w:val="0067459C"/>
    <w:rsid w:val="00675E1E"/>
    <w:rsid w:val="00677CE4"/>
    <w:rsid w:val="00684F3D"/>
    <w:rsid w:val="00684FFE"/>
    <w:rsid w:val="00685010"/>
    <w:rsid w:val="006854C2"/>
    <w:rsid w:val="00685880"/>
    <w:rsid w:val="00687331"/>
    <w:rsid w:val="00690E75"/>
    <w:rsid w:val="00691CD5"/>
    <w:rsid w:val="00692B77"/>
    <w:rsid w:val="00692CD4"/>
    <w:rsid w:val="00693D0E"/>
    <w:rsid w:val="00697664"/>
    <w:rsid w:val="006A02D7"/>
    <w:rsid w:val="006A423C"/>
    <w:rsid w:val="006A6964"/>
    <w:rsid w:val="006B0F39"/>
    <w:rsid w:val="006B3CDE"/>
    <w:rsid w:val="006C0847"/>
    <w:rsid w:val="006C2E71"/>
    <w:rsid w:val="006C44A8"/>
    <w:rsid w:val="006C4D62"/>
    <w:rsid w:val="006C6674"/>
    <w:rsid w:val="006C75B0"/>
    <w:rsid w:val="006D493C"/>
    <w:rsid w:val="006D6B99"/>
    <w:rsid w:val="006D7308"/>
    <w:rsid w:val="006E1E5E"/>
    <w:rsid w:val="006E6789"/>
    <w:rsid w:val="006E6CD5"/>
    <w:rsid w:val="006F1462"/>
    <w:rsid w:val="006F301B"/>
    <w:rsid w:val="006F46EB"/>
    <w:rsid w:val="006F535B"/>
    <w:rsid w:val="00701FC9"/>
    <w:rsid w:val="007054EB"/>
    <w:rsid w:val="0070623F"/>
    <w:rsid w:val="0070650E"/>
    <w:rsid w:val="00707067"/>
    <w:rsid w:val="007070F3"/>
    <w:rsid w:val="00713C4A"/>
    <w:rsid w:val="00720734"/>
    <w:rsid w:val="00722190"/>
    <w:rsid w:val="00723DC0"/>
    <w:rsid w:val="007244E3"/>
    <w:rsid w:val="00725F64"/>
    <w:rsid w:val="00730391"/>
    <w:rsid w:val="00731201"/>
    <w:rsid w:val="007356C7"/>
    <w:rsid w:val="007357BE"/>
    <w:rsid w:val="007376E4"/>
    <w:rsid w:val="00742BCB"/>
    <w:rsid w:val="0074354A"/>
    <w:rsid w:val="007442B0"/>
    <w:rsid w:val="00744C3F"/>
    <w:rsid w:val="00747A06"/>
    <w:rsid w:val="00751222"/>
    <w:rsid w:val="00751C89"/>
    <w:rsid w:val="00756B58"/>
    <w:rsid w:val="0076068B"/>
    <w:rsid w:val="00760C05"/>
    <w:rsid w:val="00761C88"/>
    <w:rsid w:val="007624CC"/>
    <w:rsid w:val="00762A4E"/>
    <w:rsid w:val="00764CF9"/>
    <w:rsid w:val="00764E6B"/>
    <w:rsid w:val="00766EB1"/>
    <w:rsid w:val="00772315"/>
    <w:rsid w:val="00774838"/>
    <w:rsid w:val="0077722A"/>
    <w:rsid w:val="00780841"/>
    <w:rsid w:val="007814CA"/>
    <w:rsid w:val="00781E4F"/>
    <w:rsid w:val="0078311E"/>
    <w:rsid w:val="0078346D"/>
    <w:rsid w:val="00784F0A"/>
    <w:rsid w:val="00790F55"/>
    <w:rsid w:val="007912B3"/>
    <w:rsid w:val="00794214"/>
    <w:rsid w:val="00795D91"/>
    <w:rsid w:val="00796005"/>
    <w:rsid w:val="007960B3"/>
    <w:rsid w:val="007966AD"/>
    <w:rsid w:val="007A048B"/>
    <w:rsid w:val="007A0CCC"/>
    <w:rsid w:val="007A1676"/>
    <w:rsid w:val="007A524F"/>
    <w:rsid w:val="007A5574"/>
    <w:rsid w:val="007A5F2C"/>
    <w:rsid w:val="007A7666"/>
    <w:rsid w:val="007A7BEC"/>
    <w:rsid w:val="007B2146"/>
    <w:rsid w:val="007B2924"/>
    <w:rsid w:val="007B3375"/>
    <w:rsid w:val="007B4C12"/>
    <w:rsid w:val="007B52AD"/>
    <w:rsid w:val="007B5DCD"/>
    <w:rsid w:val="007C2A06"/>
    <w:rsid w:val="007C5AC4"/>
    <w:rsid w:val="007C7566"/>
    <w:rsid w:val="007D0A48"/>
    <w:rsid w:val="007D3A50"/>
    <w:rsid w:val="007D4CCC"/>
    <w:rsid w:val="007D5EFE"/>
    <w:rsid w:val="007E0F1F"/>
    <w:rsid w:val="007E16FD"/>
    <w:rsid w:val="007E293E"/>
    <w:rsid w:val="007E5597"/>
    <w:rsid w:val="007F1FFF"/>
    <w:rsid w:val="008008B3"/>
    <w:rsid w:val="00800C6B"/>
    <w:rsid w:val="00801BEC"/>
    <w:rsid w:val="00801E57"/>
    <w:rsid w:val="00806093"/>
    <w:rsid w:val="00807DB0"/>
    <w:rsid w:val="00811268"/>
    <w:rsid w:val="008124B1"/>
    <w:rsid w:val="00812A7D"/>
    <w:rsid w:val="00814AFC"/>
    <w:rsid w:val="00814EE3"/>
    <w:rsid w:val="00815247"/>
    <w:rsid w:val="0081637B"/>
    <w:rsid w:val="0082146E"/>
    <w:rsid w:val="0082161C"/>
    <w:rsid w:val="00822D96"/>
    <w:rsid w:val="00823AF1"/>
    <w:rsid w:val="00823D9E"/>
    <w:rsid w:val="00824216"/>
    <w:rsid w:val="00826C53"/>
    <w:rsid w:val="008307ED"/>
    <w:rsid w:val="008322D3"/>
    <w:rsid w:val="008332BB"/>
    <w:rsid w:val="00834A22"/>
    <w:rsid w:val="00836089"/>
    <w:rsid w:val="00842815"/>
    <w:rsid w:val="008430CB"/>
    <w:rsid w:val="00843177"/>
    <w:rsid w:val="008433FA"/>
    <w:rsid w:val="0085086F"/>
    <w:rsid w:val="0085253F"/>
    <w:rsid w:val="00852D31"/>
    <w:rsid w:val="00854F73"/>
    <w:rsid w:val="00857B35"/>
    <w:rsid w:val="00861883"/>
    <w:rsid w:val="00861A4C"/>
    <w:rsid w:val="0086219D"/>
    <w:rsid w:val="0086225C"/>
    <w:rsid w:val="008647B3"/>
    <w:rsid w:val="0086785A"/>
    <w:rsid w:val="008678CB"/>
    <w:rsid w:val="008706DE"/>
    <w:rsid w:val="00872A54"/>
    <w:rsid w:val="00872DFF"/>
    <w:rsid w:val="00876612"/>
    <w:rsid w:val="00880BE1"/>
    <w:rsid w:val="00881E51"/>
    <w:rsid w:val="00885B4C"/>
    <w:rsid w:val="0089122E"/>
    <w:rsid w:val="008913DD"/>
    <w:rsid w:val="00891B1A"/>
    <w:rsid w:val="008934B0"/>
    <w:rsid w:val="0089460A"/>
    <w:rsid w:val="0089464A"/>
    <w:rsid w:val="00894D10"/>
    <w:rsid w:val="00895CDF"/>
    <w:rsid w:val="008A0EC7"/>
    <w:rsid w:val="008A1764"/>
    <w:rsid w:val="008A4345"/>
    <w:rsid w:val="008A43BA"/>
    <w:rsid w:val="008A4543"/>
    <w:rsid w:val="008A502F"/>
    <w:rsid w:val="008A5874"/>
    <w:rsid w:val="008A6924"/>
    <w:rsid w:val="008A6ECE"/>
    <w:rsid w:val="008A7A4D"/>
    <w:rsid w:val="008B2341"/>
    <w:rsid w:val="008B3DCC"/>
    <w:rsid w:val="008C0E90"/>
    <w:rsid w:val="008C1360"/>
    <w:rsid w:val="008C1E80"/>
    <w:rsid w:val="008C37D7"/>
    <w:rsid w:val="008C3FB3"/>
    <w:rsid w:val="008C49CB"/>
    <w:rsid w:val="008C6E34"/>
    <w:rsid w:val="008D2075"/>
    <w:rsid w:val="008D2198"/>
    <w:rsid w:val="008D328E"/>
    <w:rsid w:val="008D3832"/>
    <w:rsid w:val="008D62C3"/>
    <w:rsid w:val="008D64E6"/>
    <w:rsid w:val="008D6AC1"/>
    <w:rsid w:val="008D75CA"/>
    <w:rsid w:val="008E118B"/>
    <w:rsid w:val="008E341F"/>
    <w:rsid w:val="008E5C5A"/>
    <w:rsid w:val="008E7A07"/>
    <w:rsid w:val="008F0138"/>
    <w:rsid w:val="008F0E9F"/>
    <w:rsid w:val="008F1466"/>
    <w:rsid w:val="008F2C6A"/>
    <w:rsid w:val="008F5CE2"/>
    <w:rsid w:val="008F74F1"/>
    <w:rsid w:val="008F7C8A"/>
    <w:rsid w:val="00902F79"/>
    <w:rsid w:val="00903B89"/>
    <w:rsid w:val="009042D0"/>
    <w:rsid w:val="009074A2"/>
    <w:rsid w:val="009126DE"/>
    <w:rsid w:val="00913968"/>
    <w:rsid w:val="00915ED9"/>
    <w:rsid w:val="009208C9"/>
    <w:rsid w:val="00922CD9"/>
    <w:rsid w:val="00923479"/>
    <w:rsid w:val="0093002F"/>
    <w:rsid w:val="00934D10"/>
    <w:rsid w:val="00935578"/>
    <w:rsid w:val="009416B4"/>
    <w:rsid w:val="0094424C"/>
    <w:rsid w:val="00944713"/>
    <w:rsid w:val="00945765"/>
    <w:rsid w:val="00945B1E"/>
    <w:rsid w:val="00947419"/>
    <w:rsid w:val="00951A24"/>
    <w:rsid w:val="00951CDA"/>
    <w:rsid w:val="009520AD"/>
    <w:rsid w:val="00953345"/>
    <w:rsid w:val="00954A38"/>
    <w:rsid w:val="00957624"/>
    <w:rsid w:val="0095769F"/>
    <w:rsid w:val="0096251A"/>
    <w:rsid w:val="009635E8"/>
    <w:rsid w:val="009650FB"/>
    <w:rsid w:val="00970413"/>
    <w:rsid w:val="009757C7"/>
    <w:rsid w:val="00981A57"/>
    <w:rsid w:val="009830AA"/>
    <w:rsid w:val="0098586A"/>
    <w:rsid w:val="00990E2F"/>
    <w:rsid w:val="00992EAF"/>
    <w:rsid w:val="00993202"/>
    <w:rsid w:val="00994DF7"/>
    <w:rsid w:val="009A03CB"/>
    <w:rsid w:val="009A31A7"/>
    <w:rsid w:val="009A3D82"/>
    <w:rsid w:val="009A463D"/>
    <w:rsid w:val="009A5CDC"/>
    <w:rsid w:val="009A5DA3"/>
    <w:rsid w:val="009B41FD"/>
    <w:rsid w:val="009B45C4"/>
    <w:rsid w:val="009B544B"/>
    <w:rsid w:val="009B558C"/>
    <w:rsid w:val="009B5A72"/>
    <w:rsid w:val="009B6483"/>
    <w:rsid w:val="009C12CA"/>
    <w:rsid w:val="009C1397"/>
    <w:rsid w:val="009C3C37"/>
    <w:rsid w:val="009C6772"/>
    <w:rsid w:val="009C72B4"/>
    <w:rsid w:val="009D2759"/>
    <w:rsid w:val="009D3C6A"/>
    <w:rsid w:val="009D4491"/>
    <w:rsid w:val="009D5CA5"/>
    <w:rsid w:val="009E2602"/>
    <w:rsid w:val="009E283F"/>
    <w:rsid w:val="009E33B9"/>
    <w:rsid w:val="009E3EB5"/>
    <w:rsid w:val="009E4129"/>
    <w:rsid w:val="009E564D"/>
    <w:rsid w:val="009E65EA"/>
    <w:rsid w:val="009E697E"/>
    <w:rsid w:val="009E7138"/>
    <w:rsid w:val="009F21D9"/>
    <w:rsid w:val="009F39A6"/>
    <w:rsid w:val="009F59B4"/>
    <w:rsid w:val="009F7296"/>
    <w:rsid w:val="009F743F"/>
    <w:rsid w:val="00A007FE"/>
    <w:rsid w:val="00A01646"/>
    <w:rsid w:val="00A05DDD"/>
    <w:rsid w:val="00A06C72"/>
    <w:rsid w:val="00A07F0D"/>
    <w:rsid w:val="00A1184F"/>
    <w:rsid w:val="00A125C4"/>
    <w:rsid w:val="00A12BB4"/>
    <w:rsid w:val="00A15280"/>
    <w:rsid w:val="00A1538F"/>
    <w:rsid w:val="00A15E54"/>
    <w:rsid w:val="00A15FCE"/>
    <w:rsid w:val="00A171F9"/>
    <w:rsid w:val="00A17509"/>
    <w:rsid w:val="00A20507"/>
    <w:rsid w:val="00A21182"/>
    <w:rsid w:val="00A23479"/>
    <w:rsid w:val="00A24A54"/>
    <w:rsid w:val="00A24F20"/>
    <w:rsid w:val="00A26651"/>
    <w:rsid w:val="00A26A2D"/>
    <w:rsid w:val="00A276F8"/>
    <w:rsid w:val="00A30EFD"/>
    <w:rsid w:val="00A338B0"/>
    <w:rsid w:val="00A37475"/>
    <w:rsid w:val="00A42565"/>
    <w:rsid w:val="00A44C19"/>
    <w:rsid w:val="00A457B0"/>
    <w:rsid w:val="00A46D2B"/>
    <w:rsid w:val="00A46D5B"/>
    <w:rsid w:val="00A505FC"/>
    <w:rsid w:val="00A51291"/>
    <w:rsid w:val="00A514E4"/>
    <w:rsid w:val="00A51A7A"/>
    <w:rsid w:val="00A57D1B"/>
    <w:rsid w:val="00A60A64"/>
    <w:rsid w:val="00A60CC0"/>
    <w:rsid w:val="00A61214"/>
    <w:rsid w:val="00A6346C"/>
    <w:rsid w:val="00A638BB"/>
    <w:rsid w:val="00A6446A"/>
    <w:rsid w:val="00A648F1"/>
    <w:rsid w:val="00A66275"/>
    <w:rsid w:val="00A665C4"/>
    <w:rsid w:val="00A71C0A"/>
    <w:rsid w:val="00A73C0F"/>
    <w:rsid w:val="00A74D01"/>
    <w:rsid w:val="00A74D7B"/>
    <w:rsid w:val="00A75412"/>
    <w:rsid w:val="00A77BFC"/>
    <w:rsid w:val="00A82A69"/>
    <w:rsid w:val="00A92077"/>
    <w:rsid w:val="00A94EA6"/>
    <w:rsid w:val="00A9706E"/>
    <w:rsid w:val="00AA15B0"/>
    <w:rsid w:val="00AA209A"/>
    <w:rsid w:val="00AA24D0"/>
    <w:rsid w:val="00AA2661"/>
    <w:rsid w:val="00AA40DB"/>
    <w:rsid w:val="00AA4567"/>
    <w:rsid w:val="00AA59D3"/>
    <w:rsid w:val="00AB301F"/>
    <w:rsid w:val="00AB3BDA"/>
    <w:rsid w:val="00AB489A"/>
    <w:rsid w:val="00AB5396"/>
    <w:rsid w:val="00AB5728"/>
    <w:rsid w:val="00AB5B37"/>
    <w:rsid w:val="00AB5E81"/>
    <w:rsid w:val="00AC0978"/>
    <w:rsid w:val="00AC378B"/>
    <w:rsid w:val="00AC38E0"/>
    <w:rsid w:val="00AD1FA7"/>
    <w:rsid w:val="00AD4E75"/>
    <w:rsid w:val="00AD70FB"/>
    <w:rsid w:val="00AE21BE"/>
    <w:rsid w:val="00AE47A3"/>
    <w:rsid w:val="00AE5059"/>
    <w:rsid w:val="00AE6C11"/>
    <w:rsid w:val="00AE6D1B"/>
    <w:rsid w:val="00AE78D5"/>
    <w:rsid w:val="00AE7A80"/>
    <w:rsid w:val="00AE7B8C"/>
    <w:rsid w:val="00AF461C"/>
    <w:rsid w:val="00AF52C6"/>
    <w:rsid w:val="00AF5435"/>
    <w:rsid w:val="00AF6E3E"/>
    <w:rsid w:val="00AF71D2"/>
    <w:rsid w:val="00B017A8"/>
    <w:rsid w:val="00B01946"/>
    <w:rsid w:val="00B02781"/>
    <w:rsid w:val="00B056E0"/>
    <w:rsid w:val="00B07505"/>
    <w:rsid w:val="00B1056A"/>
    <w:rsid w:val="00B12F71"/>
    <w:rsid w:val="00B268DC"/>
    <w:rsid w:val="00B27A45"/>
    <w:rsid w:val="00B31467"/>
    <w:rsid w:val="00B32BA4"/>
    <w:rsid w:val="00B3352A"/>
    <w:rsid w:val="00B33CD6"/>
    <w:rsid w:val="00B36E6B"/>
    <w:rsid w:val="00B410E6"/>
    <w:rsid w:val="00B450A2"/>
    <w:rsid w:val="00B4685D"/>
    <w:rsid w:val="00B46F3B"/>
    <w:rsid w:val="00B5040D"/>
    <w:rsid w:val="00B516D1"/>
    <w:rsid w:val="00B52BD4"/>
    <w:rsid w:val="00B53478"/>
    <w:rsid w:val="00B55402"/>
    <w:rsid w:val="00B55AEC"/>
    <w:rsid w:val="00B55D4E"/>
    <w:rsid w:val="00B56FCE"/>
    <w:rsid w:val="00B603F5"/>
    <w:rsid w:val="00B62C9C"/>
    <w:rsid w:val="00B6330D"/>
    <w:rsid w:val="00B63941"/>
    <w:rsid w:val="00B6595B"/>
    <w:rsid w:val="00B66FC3"/>
    <w:rsid w:val="00B67055"/>
    <w:rsid w:val="00B67B33"/>
    <w:rsid w:val="00B74361"/>
    <w:rsid w:val="00B75E97"/>
    <w:rsid w:val="00B77D24"/>
    <w:rsid w:val="00B77F92"/>
    <w:rsid w:val="00B8102C"/>
    <w:rsid w:val="00B83569"/>
    <w:rsid w:val="00B87796"/>
    <w:rsid w:val="00B877D6"/>
    <w:rsid w:val="00B8786E"/>
    <w:rsid w:val="00B92DFE"/>
    <w:rsid w:val="00B92FF7"/>
    <w:rsid w:val="00B9553A"/>
    <w:rsid w:val="00B958D9"/>
    <w:rsid w:val="00B96A35"/>
    <w:rsid w:val="00BA1B43"/>
    <w:rsid w:val="00BA4167"/>
    <w:rsid w:val="00BB0918"/>
    <w:rsid w:val="00BB2364"/>
    <w:rsid w:val="00BB3B65"/>
    <w:rsid w:val="00BB43A6"/>
    <w:rsid w:val="00BC3D26"/>
    <w:rsid w:val="00BC4915"/>
    <w:rsid w:val="00BC4F76"/>
    <w:rsid w:val="00BC55B2"/>
    <w:rsid w:val="00BD0231"/>
    <w:rsid w:val="00BD21C0"/>
    <w:rsid w:val="00BD2FAE"/>
    <w:rsid w:val="00BD54AF"/>
    <w:rsid w:val="00BD5C49"/>
    <w:rsid w:val="00BD7805"/>
    <w:rsid w:val="00BD7D5B"/>
    <w:rsid w:val="00BE1F0E"/>
    <w:rsid w:val="00BE43F8"/>
    <w:rsid w:val="00BE5155"/>
    <w:rsid w:val="00BE57DC"/>
    <w:rsid w:val="00BE6779"/>
    <w:rsid w:val="00BF0F8B"/>
    <w:rsid w:val="00BF113B"/>
    <w:rsid w:val="00BF3478"/>
    <w:rsid w:val="00BF3507"/>
    <w:rsid w:val="00BF3C17"/>
    <w:rsid w:val="00BF5485"/>
    <w:rsid w:val="00C04E21"/>
    <w:rsid w:val="00C0522A"/>
    <w:rsid w:val="00C06A55"/>
    <w:rsid w:val="00C07DF4"/>
    <w:rsid w:val="00C107A1"/>
    <w:rsid w:val="00C11DA1"/>
    <w:rsid w:val="00C126A6"/>
    <w:rsid w:val="00C13609"/>
    <w:rsid w:val="00C150A9"/>
    <w:rsid w:val="00C17649"/>
    <w:rsid w:val="00C209CD"/>
    <w:rsid w:val="00C20E77"/>
    <w:rsid w:val="00C21BCE"/>
    <w:rsid w:val="00C22BB0"/>
    <w:rsid w:val="00C246A0"/>
    <w:rsid w:val="00C247CC"/>
    <w:rsid w:val="00C24ABE"/>
    <w:rsid w:val="00C25930"/>
    <w:rsid w:val="00C25CD5"/>
    <w:rsid w:val="00C30CC3"/>
    <w:rsid w:val="00C31974"/>
    <w:rsid w:val="00C3381B"/>
    <w:rsid w:val="00C35265"/>
    <w:rsid w:val="00C368E6"/>
    <w:rsid w:val="00C36F9F"/>
    <w:rsid w:val="00C3766C"/>
    <w:rsid w:val="00C40CD6"/>
    <w:rsid w:val="00C4159C"/>
    <w:rsid w:val="00C4292D"/>
    <w:rsid w:val="00C44125"/>
    <w:rsid w:val="00C444B8"/>
    <w:rsid w:val="00C46003"/>
    <w:rsid w:val="00C50FC0"/>
    <w:rsid w:val="00C52CE0"/>
    <w:rsid w:val="00C54075"/>
    <w:rsid w:val="00C5442D"/>
    <w:rsid w:val="00C54D47"/>
    <w:rsid w:val="00C54FF8"/>
    <w:rsid w:val="00C5534F"/>
    <w:rsid w:val="00C563BF"/>
    <w:rsid w:val="00C56DFB"/>
    <w:rsid w:val="00C576BA"/>
    <w:rsid w:val="00C57DDB"/>
    <w:rsid w:val="00C61FB6"/>
    <w:rsid w:val="00C644F1"/>
    <w:rsid w:val="00C66723"/>
    <w:rsid w:val="00C675C5"/>
    <w:rsid w:val="00C752F0"/>
    <w:rsid w:val="00C7691B"/>
    <w:rsid w:val="00C773ED"/>
    <w:rsid w:val="00C829AE"/>
    <w:rsid w:val="00C83EED"/>
    <w:rsid w:val="00C85BFD"/>
    <w:rsid w:val="00C87B3D"/>
    <w:rsid w:val="00C91309"/>
    <w:rsid w:val="00C91579"/>
    <w:rsid w:val="00C925FD"/>
    <w:rsid w:val="00C943D8"/>
    <w:rsid w:val="00C944F6"/>
    <w:rsid w:val="00C9512B"/>
    <w:rsid w:val="00C95787"/>
    <w:rsid w:val="00C966B3"/>
    <w:rsid w:val="00C96B0B"/>
    <w:rsid w:val="00C96B86"/>
    <w:rsid w:val="00C9714D"/>
    <w:rsid w:val="00C97761"/>
    <w:rsid w:val="00C97EED"/>
    <w:rsid w:val="00CA0DDF"/>
    <w:rsid w:val="00CA0F75"/>
    <w:rsid w:val="00CA1F03"/>
    <w:rsid w:val="00CA2912"/>
    <w:rsid w:val="00CA3DE3"/>
    <w:rsid w:val="00CA42F4"/>
    <w:rsid w:val="00CA60F0"/>
    <w:rsid w:val="00CB08DF"/>
    <w:rsid w:val="00CB12B3"/>
    <w:rsid w:val="00CB2997"/>
    <w:rsid w:val="00CB574B"/>
    <w:rsid w:val="00CB5A93"/>
    <w:rsid w:val="00CB5DD8"/>
    <w:rsid w:val="00CC122B"/>
    <w:rsid w:val="00CC1652"/>
    <w:rsid w:val="00CC2DA9"/>
    <w:rsid w:val="00CC2E12"/>
    <w:rsid w:val="00CC3430"/>
    <w:rsid w:val="00CC4322"/>
    <w:rsid w:val="00CC61BE"/>
    <w:rsid w:val="00CC6623"/>
    <w:rsid w:val="00CC6E26"/>
    <w:rsid w:val="00CD10B2"/>
    <w:rsid w:val="00CD262A"/>
    <w:rsid w:val="00CD475A"/>
    <w:rsid w:val="00CD49C5"/>
    <w:rsid w:val="00CD5286"/>
    <w:rsid w:val="00CD6094"/>
    <w:rsid w:val="00CD6D6E"/>
    <w:rsid w:val="00CD7FE8"/>
    <w:rsid w:val="00CE1C5A"/>
    <w:rsid w:val="00CE1E34"/>
    <w:rsid w:val="00CE3694"/>
    <w:rsid w:val="00CE62A5"/>
    <w:rsid w:val="00CE6AE3"/>
    <w:rsid w:val="00CF13AE"/>
    <w:rsid w:val="00CF142C"/>
    <w:rsid w:val="00CF4E1B"/>
    <w:rsid w:val="00CF64D8"/>
    <w:rsid w:val="00CF7A95"/>
    <w:rsid w:val="00D015C4"/>
    <w:rsid w:val="00D016AB"/>
    <w:rsid w:val="00D02F96"/>
    <w:rsid w:val="00D04707"/>
    <w:rsid w:val="00D04F36"/>
    <w:rsid w:val="00D063A1"/>
    <w:rsid w:val="00D14F80"/>
    <w:rsid w:val="00D15FF5"/>
    <w:rsid w:val="00D24410"/>
    <w:rsid w:val="00D25128"/>
    <w:rsid w:val="00D253C6"/>
    <w:rsid w:val="00D259D8"/>
    <w:rsid w:val="00D25F70"/>
    <w:rsid w:val="00D26EFE"/>
    <w:rsid w:val="00D311F9"/>
    <w:rsid w:val="00D33D65"/>
    <w:rsid w:val="00D340A8"/>
    <w:rsid w:val="00D36EE5"/>
    <w:rsid w:val="00D403FD"/>
    <w:rsid w:val="00D41BD7"/>
    <w:rsid w:val="00D442BC"/>
    <w:rsid w:val="00D45845"/>
    <w:rsid w:val="00D4764B"/>
    <w:rsid w:val="00D50685"/>
    <w:rsid w:val="00D50D1D"/>
    <w:rsid w:val="00D5428F"/>
    <w:rsid w:val="00D56AB5"/>
    <w:rsid w:val="00D63870"/>
    <w:rsid w:val="00D63ECD"/>
    <w:rsid w:val="00D644B8"/>
    <w:rsid w:val="00D6735A"/>
    <w:rsid w:val="00D67F14"/>
    <w:rsid w:val="00D67FA4"/>
    <w:rsid w:val="00D71F1B"/>
    <w:rsid w:val="00D72467"/>
    <w:rsid w:val="00D724A5"/>
    <w:rsid w:val="00D727EE"/>
    <w:rsid w:val="00D73E60"/>
    <w:rsid w:val="00D7403C"/>
    <w:rsid w:val="00D75372"/>
    <w:rsid w:val="00D76125"/>
    <w:rsid w:val="00D82941"/>
    <w:rsid w:val="00D8385E"/>
    <w:rsid w:val="00D83F78"/>
    <w:rsid w:val="00D854DB"/>
    <w:rsid w:val="00D869D5"/>
    <w:rsid w:val="00D86B4C"/>
    <w:rsid w:val="00D90572"/>
    <w:rsid w:val="00D9324F"/>
    <w:rsid w:val="00D93640"/>
    <w:rsid w:val="00D9655D"/>
    <w:rsid w:val="00DA39F7"/>
    <w:rsid w:val="00DB0BA5"/>
    <w:rsid w:val="00DB203B"/>
    <w:rsid w:val="00DB2040"/>
    <w:rsid w:val="00DB2071"/>
    <w:rsid w:val="00DB24AE"/>
    <w:rsid w:val="00DB3890"/>
    <w:rsid w:val="00DB3E22"/>
    <w:rsid w:val="00DB5BA5"/>
    <w:rsid w:val="00DB6371"/>
    <w:rsid w:val="00DB6852"/>
    <w:rsid w:val="00DB6BEC"/>
    <w:rsid w:val="00DB6DC4"/>
    <w:rsid w:val="00DB71B4"/>
    <w:rsid w:val="00DC3971"/>
    <w:rsid w:val="00DC3B21"/>
    <w:rsid w:val="00DC3EC1"/>
    <w:rsid w:val="00DC3FA9"/>
    <w:rsid w:val="00DC5746"/>
    <w:rsid w:val="00DD0123"/>
    <w:rsid w:val="00DD1720"/>
    <w:rsid w:val="00DD27C0"/>
    <w:rsid w:val="00DD286C"/>
    <w:rsid w:val="00DD4927"/>
    <w:rsid w:val="00DD64F0"/>
    <w:rsid w:val="00DD6773"/>
    <w:rsid w:val="00DD7C06"/>
    <w:rsid w:val="00DE0EBE"/>
    <w:rsid w:val="00DF221E"/>
    <w:rsid w:val="00DF233B"/>
    <w:rsid w:val="00DF3818"/>
    <w:rsid w:val="00DF4F58"/>
    <w:rsid w:val="00DF549A"/>
    <w:rsid w:val="00DF7690"/>
    <w:rsid w:val="00E00E6A"/>
    <w:rsid w:val="00E031A1"/>
    <w:rsid w:val="00E04F45"/>
    <w:rsid w:val="00E060EF"/>
    <w:rsid w:val="00E06422"/>
    <w:rsid w:val="00E06F0E"/>
    <w:rsid w:val="00E078E6"/>
    <w:rsid w:val="00E07972"/>
    <w:rsid w:val="00E10F53"/>
    <w:rsid w:val="00E11305"/>
    <w:rsid w:val="00E12F24"/>
    <w:rsid w:val="00E1303F"/>
    <w:rsid w:val="00E146CE"/>
    <w:rsid w:val="00E1487C"/>
    <w:rsid w:val="00E14F14"/>
    <w:rsid w:val="00E1675E"/>
    <w:rsid w:val="00E16AD0"/>
    <w:rsid w:val="00E21DF3"/>
    <w:rsid w:val="00E22F56"/>
    <w:rsid w:val="00E23EFF"/>
    <w:rsid w:val="00E244AA"/>
    <w:rsid w:val="00E2651C"/>
    <w:rsid w:val="00E31029"/>
    <w:rsid w:val="00E322A1"/>
    <w:rsid w:val="00E32365"/>
    <w:rsid w:val="00E32B93"/>
    <w:rsid w:val="00E33F84"/>
    <w:rsid w:val="00E34418"/>
    <w:rsid w:val="00E34912"/>
    <w:rsid w:val="00E36A0B"/>
    <w:rsid w:val="00E408E5"/>
    <w:rsid w:val="00E425E8"/>
    <w:rsid w:val="00E479D1"/>
    <w:rsid w:val="00E502A0"/>
    <w:rsid w:val="00E504A4"/>
    <w:rsid w:val="00E5088F"/>
    <w:rsid w:val="00E53AA1"/>
    <w:rsid w:val="00E54D73"/>
    <w:rsid w:val="00E55E28"/>
    <w:rsid w:val="00E55F68"/>
    <w:rsid w:val="00E60E68"/>
    <w:rsid w:val="00E616A3"/>
    <w:rsid w:val="00E61EDA"/>
    <w:rsid w:val="00E6284E"/>
    <w:rsid w:val="00E630C2"/>
    <w:rsid w:val="00E6311C"/>
    <w:rsid w:val="00E6314E"/>
    <w:rsid w:val="00E64B6E"/>
    <w:rsid w:val="00E65FD7"/>
    <w:rsid w:val="00E6715E"/>
    <w:rsid w:val="00E67D9F"/>
    <w:rsid w:val="00E7406A"/>
    <w:rsid w:val="00E751D7"/>
    <w:rsid w:val="00E756AE"/>
    <w:rsid w:val="00E7690C"/>
    <w:rsid w:val="00E76D0B"/>
    <w:rsid w:val="00E813D1"/>
    <w:rsid w:val="00E831FF"/>
    <w:rsid w:val="00E83AAD"/>
    <w:rsid w:val="00E84585"/>
    <w:rsid w:val="00E852C9"/>
    <w:rsid w:val="00E865A9"/>
    <w:rsid w:val="00E86848"/>
    <w:rsid w:val="00E87ED9"/>
    <w:rsid w:val="00E907E4"/>
    <w:rsid w:val="00E96B6B"/>
    <w:rsid w:val="00EA00A0"/>
    <w:rsid w:val="00EA018D"/>
    <w:rsid w:val="00EA3C29"/>
    <w:rsid w:val="00EA4436"/>
    <w:rsid w:val="00EA4EA6"/>
    <w:rsid w:val="00EA6366"/>
    <w:rsid w:val="00EB174C"/>
    <w:rsid w:val="00EB228F"/>
    <w:rsid w:val="00EC6088"/>
    <w:rsid w:val="00EC7B12"/>
    <w:rsid w:val="00EC7B55"/>
    <w:rsid w:val="00ED1969"/>
    <w:rsid w:val="00ED23D5"/>
    <w:rsid w:val="00ED3F85"/>
    <w:rsid w:val="00ED61A0"/>
    <w:rsid w:val="00ED6AE3"/>
    <w:rsid w:val="00EE0223"/>
    <w:rsid w:val="00EE1090"/>
    <w:rsid w:val="00EE3CFB"/>
    <w:rsid w:val="00EE4455"/>
    <w:rsid w:val="00EE49B9"/>
    <w:rsid w:val="00EE5E78"/>
    <w:rsid w:val="00EE6652"/>
    <w:rsid w:val="00EF0C48"/>
    <w:rsid w:val="00EF24EB"/>
    <w:rsid w:val="00EF503A"/>
    <w:rsid w:val="00EF5EE5"/>
    <w:rsid w:val="00F01BAC"/>
    <w:rsid w:val="00F030A3"/>
    <w:rsid w:val="00F033B3"/>
    <w:rsid w:val="00F04493"/>
    <w:rsid w:val="00F07844"/>
    <w:rsid w:val="00F1219C"/>
    <w:rsid w:val="00F12E39"/>
    <w:rsid w:val="00F13D6F"/>
    <w:rsid w:val="00F15F31"/>
    <w:rsid w:val="00F24C58"/>
    <w:rsid w:val="00F274A6"/>
    <w:rsid w:val="00F3196B"/>
    <w:rsid w:val="00F31D63"/>
    <w:rsid w:val="00F353F4"/>
    <w:rsid w:val="00F372B6"/>
    <w:rsid w:val="00F413E5"/>
    <w:rsid w:val="00F4255B"/>
    <w:rsid w:val="00F44945"/>
    <w:rsid w:val="00F45EB0"/>
    <w:rsid w:val="00F50140"/>
    <w:rsid w:val="00F52AA2"/>
    <w:rsid w:val="00F5454F"/>
    <w:rsid w:val="00F56213"/>
    <w:rsid w:val="00F56A64"/>
    <w:rsid w:val="00F57089"/>
    <w:rsid w:val="00F570E6"/>
    <w:rsid w:val="00F6002A"/>
    <w:rsid w:val="00F63641"/>
    <w:rsid w:val="00F63F09"/>
    <w:rsid w:val="00F67C26"/>
    <w:rsid w:val="00F70608"/>
    <w:rsid w:val="00F70F13"/>
    <w:rsid w:val="00F73175"/>
    <w:rsid w:val="00F740F6"/>
    <w:rsid w:val="00F7484E"/>
    <w:rsid w:val="00F748C3"/>
    <w:rsid w:val="00F77B5A"/>
    <w:rsid w:val="00F77E6A"/>
    <w:rsid w:val="00F84445"/>
    <w:rsid w:val="00F85119"/>
    <w:rsid w:val="00F87CC3"/>
    <w:rsid w:val="00F93DEF"/>
    <w:rsid w:val="00F94086"/>
    <w:rsid w:val="00FA7902"/>
    <w:rsid w:val="00FB0077"/>
    <w:rsid w:val="00FB274F"/>
    <w:rsid w:val="00FB507E"/>
    <w:rsid w:val="00FB58E5"/>
    <w:rsid w:val="00FC0000"/>
    <w:rsid w:val="00FC092F"/>
    <w:rsid w:val="00FC1140"/>
    <w:rsid w:val="00FC5676"/>
    <w:rsid w:val="00FC78D7"/>
    <w:rsid w:val="00FC7FCE"/>
    <w:rsid w:val="00FD0DB4"/>
    <w:rsid w:val="00FD2F82"/>
    <w:rsid w:val="00FD492B"/>
    <w:rsid w:val="00FE2854"/>
    <w:rsid w:val="00FE567C"/>
    <w:rsid w:val="00FE7F18"/>
    <w:rsid w:val="00FF0867"/>
    <w:rsid w:val="00FF0F7C"/>
    <w:rsid w:val="00FF2954"/>
    <w:rsid w:val="00FF3B5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0C1504"/>
  <w15:chartTrackingRefBased/>
  <w15:docId w15:val="{0BD65AD5-4C2F-47DE-B5F8-CC4780415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342E"/>
    <w:rPr>
      <w:sz w:val="24"/>
      <w:szCs w:val="24"/>
      <w:lang w:val="fr-FR" w:eastAsia="fr-FR"/>
    </w:rPr>
  </w:style>
  <w:style w:type="paragraph" w:styleId="Titre1">
    <w:name w:val="heading 1"/>
    <w:basedOn w:val="Normal"/>
    <w:qFormat/>
    <w:rsid w:val="00DB5BA5"/>
    <w:pPr>
      <w:spacing w:before="100" w:beforeAutospacing="1" w:after="100" w:afterAutospacing="1"/>
      <w:outlineLvl w:val="0"/>
    </w:pPr>
    <w:rPr>
      <w:b/>
      <w:bCs/>
      <w:kern w:val="36"/>
      <w:sz w:val="48"/>
      <w:szCs w:val="48"/>
    </w:rPr>
  </w:style>
  <w:style w:type="paragraph" w:styleId="Titre2">
    <w:name w:val="heading 2"/>
    <w:basedOn w:val="Normal"/>
    <w:next w:val="Normal"/>
    <w:link w:val="Titre2Car"/>
    <w:semiHidden/>
    <w:unhideWhenUsed/>
    <w:qFormat/>
    <w:rsid w:val="00BE1F0E"/>
    <w:pPr>
      <w:keepNext/>
      <w:spacing w:before="240" w:after="60"/>
      <w:outlineLvl w:val="1"/>
    </w:pPr>
    <w:rPr>
      <w:rFonts w:ascii="Calibri Light" w:hAnsi="Calibri Light"/>
      <w:b/>
      <w:bCs/>
      <w:i/>
      <w:iCs/>
      <w:sz w:val="28"/>
      <w:szCs w:val="28"/>
    </w:rPr>
  </w:style>
  <w:style w:type="paragraph" w:styleId="Titre3">
    <w:name w:val="heading 3"/>
    <w:basedOn w:val="Normal"/>
    <w:next w:val="Normal"/>
    <w:link w:val="Titre3Car"/>
    <w:unhideWhenUsed/>
    <w:qFormat/>
    <w:rsid w:val="00391A25"/>
    <w:pPr>
      <w:keepNext/>
      <w:spacing w:before="240" w:after="60"/>
      <w:outlineLvl w:val="2"/>
    </w:pPr>
    <w:rPr>
      <w:rFonts w:ascii="Cambria" w:hAnsi="Cambria"/>
      <w:b/>
      <w:bCs/>
      <w:sz w:val="26"/>
      <w:szCs w:val="26"/>
    </w:rPr>
  </w:style>
  <w:style w:type="paragraph" w:styleId="Titre4">
    <w:name w:val="heading 4"/>
    <w:basedOn w:val="Normal"/>
    <w:next w:val="Normal"/>
    <w:link w:val="Titre4Car"/>
    <w:semiHidden/>
    <w:unhideWhenUsed/>
    <w:qFormat/>
    <w:rsid w:val="00391A25"/>
    <w:pPr>
      <w:keepNext/>
      <w:spacing w:before="240" w:after="60"/>
      <w:outlineLvl w:val="3"/>
    </w:pPr>
    <w:rPr>
      <w:rFonts w:ascii="Calibri" w:hAnsi="Calibri"/>
      <w:b/>
      <w:bCs/>
      <w:sz w:val="28"/>
      <w:szCs w:val="28"/>
    </w:rPr>
  </w:style>
  <w:style w:type="paragraph" w:styleId="Titre5">
    <w:name w:val="heading 5"/>
    <w:basedOn w:val="Normal"/>
    <w:next w:val="Normal"/>
    <w:link w:val="Titre5Car"/>
    <w:semiHidden/>
    <w:unhideWhenUsed/>
    <w:qFormat/>
    <w:rsid w:val="00391A25"/>
    <w:pPr>
      <w:spacing w:before="240" w:after="60"/>
      <w:outlineLvl w:val="4"/>
    </w:pPr>
    <w:rPr>
      <w:rFonts w:ascii="Calibri" w:hAnsi="Calibri"/>
      <w:b/>
      <w:bCs/>
      <w:i/>
      <w:iCs/>
      <w:sz w:val="26"/>
      <w:szCs w:val="26"/>
    </w:rPr>
  </w:style>
  <w:style w:type="paragraph" w:styleId="Titre6">
    <w:name w:val="heading 6"/>
    <w:basedOn w:val="Normal"/>
    <w:next w:val="Normal"/>
    <w:link w:val="Titre6Car"/>
    <w:semiHidden/>
    <w:unhideWhenUsed/>
    <w:qFormat/>
    <w:rsid w:val="00391A25"/>
    <w:pPr>
      <w:spacing w:before="240" w:after="60"/>
      <w:outlineLvl w:val="5"/>
    </w:pPr>
    <w:rPr>
      <w:rFonts w:ascii="Calibri" w:hAnsi="Calibri"/>
      <w:b/>
      <w:bCs/>
      <w:sz w:val="22"/>
      <w:szCs w:val="22"/>
    </w:rPr>
  </w:style>
  <w:style w:type="paragraph" w:styleId="Titre7">
    <w:name w:val="heading 7"/>
    <w:basedOn w:val="Normal"/>
    <w:next w:val="Normal"/>
    <w:link w:val="Titre7Car"/>
    <w:semiHidden/>
    <w:unhideWhenUsed/>
    <w:qFormat/>
    <w:rsid w:val="00391A25"/>
    <w:pPr>
      <w:spacing w:before="240" w:after="60"/>
      <w:outlineLvl w:val="6"/>
    </w:pPr>
    <w:rPr>
      <w:rFonts w:ascii="Calibri" w:hAnsi="Calibr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685010"/>
    <w:rPr>
      <w:color w:val="0000FF"/>
      <w:u w:val="single"/>
    </w:rPr>
  </w:style>
  <w:style w:type="table" w:styleId="Grilledutableau">
    <w:name w:val="Table Grid"/>
    <w:basedOn w:val="TableauNormal"/>
    <w:uiPriority w:val="59"/>
    <w:rsid w:val="00764E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rsid w:val="00D04F36"/>
    <w:rPr>
      <w:color w:val="800080"/>
      <w:u w:val="single"/>
    </w:rPr>
  </w:style>
  <w:style w:type="paragraph" w:customStyle="1" w:styleId="titre20">
    <w:name w:val="titre2"/>
    <w:basedOn w:val="Normal"/>
    <w:rsid w:val="00DF4F58"/>
    <w:pPr>
      <w:spacing w:before="100" w:beforeAutospacing="1" w:after="100" w:afterAutospacing="1"/>
    </w:pPr>
    <w:rPr>
      <w:rFonts w:ascii="Calibri" w:hAnsi="Calibri"/>
      <w:b/>
    </w:rPr>
  </w:style>
  <w:style w:type="paragraph" w:styleId="NormalWeb">
    <w:name w:val="Normal (Web)"/>
    <w:basedOn w:val="Normal"/>
    <w:uiPriority w:val="99"/>
    <w:rsid w:val="00C20E77"/>
    <w:pPr>
      <w:spacing w:before="100" w:beforeAutospacing="1" w:after="100" w:afterAutospacing="1"/>
    </w:pPr>
  </w:style>
  <w:style w:type="paragraph" w:styleId="Pieddepage">
    <w:name w:val="footer"/>
    <w:basedOn w:val="Normal"/>
    <w:link w:val="PieddepageCar"/>
    <w:uiPriority w:val="99"/>
    <w:rsid w:val="006F535B"/>
    <w:pPr>
      <w:tabs>
        <w:tab w:val="center" w:pos="4536"/>
        <w:tab w:val="right" w:pos="9072"/>
      </w:tabs>
    </w:pPr>
  </w:style>
  <w:style w:type="character" w:styleId="Numrodepage">
    <w:name w:val="page number"/>
    <w:basedOn w:val="Policepardfaut"/>
    <w:rsid w:val="006F535B"/>
  </w:style>
  <w:style w:type="character" w:styleId="lev">
    <w:name w:val="Strong"/>
    <w:qFormat/>
    <w:rsid w:val="00B8102C"/>
    <w:rPr>
      <w:b/>
      <w:bCs/>
    </w:rPr>
  </w:style>
  <w:style w:type="character" w:styleId="Accentuation">
    <w:name w:val="Emphasis"/>
    <w:qFormat/>
    <w:rsid w:val="00DB5BA5"/>
    <w:rPr>
      <w:i/>
      <w:iCs/>
    </w:rPr>
  </w:style>
  <w:style w:type="paragraph" w:customStyle="1" w:styleId="fond-couleur-b">
    <w:name w:val="fond-couleur-b"/>
    <w:basedOn w:val="Normal"/>
    <w:rsid w:val="00885B4C"/>
    <w:pPr>
      <w:spacing w:before="100" w:beforeAutospacing="1" w:after="100" w:afterAutospacing="1"/>
    </w:pPr>
  </w:style>
  <w:style w:type="character" w:customStyle="1" w:styleId="titre30">
    <w:name w:val="titre3"/>
    <w:basedOn w:val="Policepardfaut"/>
    <w:rsid w:val="0029095F"/>
  </w:style>
  <w:style w:type="paragraph" w:styleId="Textedebulles">
    <w:name w:val="Balloon Text"/>
    <w:basedOn w:val="Normal"/>
    <w:link w:val="TextedebullesCar"/>
    <w:rsid w:val="00487B95"/>
    <w:rPr>
      <w:rFonts w:ascii="Tahoma" w:hAnsi="Tahoma" w:cs="Tahoma"/>
      <w:sz w:val="16"/>
      <w:szCs w:val="16"/>
    </w:rPr>
  </w:style>
  <w:style w:type="character" w:customStyle="1" w:styleId="TextedebullesCar">
    <w:name w:val="Texte de bulles Car"/>
    <w:link w:val="Textedebulles"/>
    <w:rsid w:val="00487B95"/>
    <w:rPr>
      <w:rFonts w:ascii="Tahoma" w:hAnsi="Tahoma" w:cs="Tahoma"/>
      <w:sz w:val="16"/>
      <w:szCs w:val="16"/>
      <w:lang w:val="fr-FR" w:eastAsia="fr-FR"/>
    </w:rPr>
  </w:style>
  <w:style w:type="paragraph" w:styleId="En-tte">
    <w:name w:val="header"/>
    <w:basedOn w:val="Normal"/>
    <w:link w:val="En-tteCar"/>
    <w:rsid w:val="00994DF7"/>
    <w:pPr>
      <w:tabs>
        <w:tab w:val="center" w:pos="4536"/>
        <w:tab w:val="right" w:pos="9072"/>
      </w:tabs>
    </w:pPr>
  </w:style>
  <w:style w:type="character" w:customStyle="1" w:styleId="En-tteCar">
    <w:name w:val="En-tête Car"/>
    <w:link w:val="En-tte"/>
    <w:rsid w:val="00994DF7"/>
    <w:rPr>
      <w:sz w:val="24"/>
      <w:szCs w:val="24"/>
      <w:lang w:val="fr-FR" w:eastAsia="fr-FR"/>
    </w:rPr>
  </w:style>
  <w:style w:type="character" w:customStyle="1" w:styleId="Titre3Car">
    <w:name w:val="Titre 3 Car"/>
    <w:link w:val="Titre3"/>
    <w:rsid w:val="00391A25"/>
    <w:rPr>
      <w:rFonts w:ascii="Cambria" w:eastAsia="Times New Roman" w:hAnsi="Cambria" w:cs="Times New Roman"/>
      <w:b/>
      <w:bCs/>
      <w:sz w:val="26"/>
      <w:szCs w:val="26"/>
      <w:lang w:val="fr-FR" w:eastAsia="fr-FR"/>
    </w:rPr>
  </w:style>
  <w:style w:type="character" w:customStyle="1" w:styleId="Titre4Car">
    <w:name w:val="Titre 4 Car"/>
    <w:link w:val="Titre4"/>
    <w:semiHidden/>
    <w:rsid w:val="00391A25"/>
    <w:rPr>
      <w:rFonts w:ascii="Calibri" w:eastAsia="Times New Roman" w:hAnsi="Calibri" w:cs="Times New Roman"/>
      <w:b/>
      <w:bCs/>
      <w:sz w:val="28"/>
      <w:szCs w:val="28"/>
      <w:lang w:val="fr-FR" w:eastAsia="fr-FR"/>
    </w:rPr>
  </w:style>
  <w:style w:type="character" w:customStyle="1" w:styleId="Titre5Car">
    <w:name w:val="Titre 5 Car"/>
    <w:link w:val="Titre5"/>
    <w:semiHidden/>
    <w:rsid w:val="00391A25"/>
    <w:rPr>
      <w:rFonts w:ascii="Calibri" w:eastAsia="Times New Roman" w:hAnsi="Calibri" w:cs="Times New Roman"/>
      <w:b/>
      <w:bCs/>
      <w:i/>
      <w:iCs/>
      <w:sz w:val="26"/>
      <w:szCs w:val="26"/>
      <w:lang w:val="fr-FR" w:eastAsia="fr-FR"/>
    </w:rPr>
  </w:style>
  <w:style w:type="character" w:customStyle="1" w:styleId="Titre6Car">
    <w:name w:val="Titre 6 Car"/>
    <w:link w:val="Titre6"/>
    <w:semiHidden/>
    <w:rsid w:val="00391A25"/>
    <w:rPr>
      <w:rFonts w:ascii="Calibri" w:eastAsia="Times New Roman" w:hAnsi="Calibri" w:cs="Times New Roman"/>
      <w:b/>
      <w:bCs/>
      <w:sz w:val="22"/>
      <w:szCs w:val="22"/>
      <w:lang w:val="fr-FR" w:eastAsia="fr-FR"/>
    </w:rPr>
  </w:style>
  <w:style w:type="character" w:customStyle="1" w:styleId="Titre7Car">
    <w:name w:val="Titre 7 Car"/>
    <w:link w:val="Titre7"/>
    <w:semiHidden/>
    <w:rsid w:val="00391A25"/>
    <w:rPr>
      <w:rFonts w:ascii="Calibri" w:eastAsia="Times New Roman" w:hAnsi="Calibri" w:cs="Times New Roman"/>
      <w:sz w:val="24"/>
      <w:szCs w:val="24"/>
      <w:lang w:val="fr-FR" w:eastAsia="fr-FR"/>
    </w:rPr>
  </w:style>
  <w:style w:type="paragraph" w:styleId="Titre">
    <w:name w:val="Title"/>
    <w:basedOn w:val="Normal"/>
    <w:next w:val="Normal"/>
    <w:link w:val="TitreCar"/>
    <w:qFormat/>
    <w:rsid w:val="00391A25"/>
    <w:pPr>
      <w:spacing w:before="240" w:after="60"/>
      <w:jc w:val="center"/>
      <w:outlineLvl w:val="0"/>
    </w:pPr>
    <w:rPr>
      <w:rFonts w:ascii="Cambria" w:hAnsi="Cambria"/>
      <w:b/>
      <w:bCs/>
      <w:kern w:val="28"/>
      <w:sz w:val="32"/>
      <w:szCs w:val="32"/>
    </w:rPr>
  </w:style>
  <w:style w:type="character" w:customStyle="1" w:styleId="TitreCar">
    <w:name w:val="Titre Car"/>
    <w:link w:val="Titre"/>
    <w:rsid w:val="00391A25"/>
    <w:rPr>
      <w:rFonts w:ascii="Cambria" w:eastAsia="Times New Roman" w:hAnsi="Cambria" w:cs="Times New Roman"/>
      <w:b/>
      <w:bCs/>
      <w:kern w:val="28"/>
      <w:sz w:val="32"/>
      <w:szCs w:val="32"/>
      <w:lang w:val="fr-FR" w:eastAsia="fr-FR"/>
    </w:rPr>
  </w:style>
  <w:style w:type="character" w:customStyle="1" w:styleId="PieddepageCar">
    <w:name w:val="Pied de page Car"/>
    <w:link w:val="Pieddepage"/>
    <w:uiPriority w:val="99"/>
    <w:rsid w:val="008332BB"/>
    <w:rPr>
      <w:sz w:val="24"/>
      <w:szCs w:val="24"/>
      <w:lang w:val="fr-FR" w:eastAsia="fr-FR"/>
    </w:rPr>
  </w:style>
  <w:style w:type="paragraph" w:customStyle="1" w:styleId="Default">
    <w:name w:val="Default"/>
    <w:rsid w:val="00CD7FE8"/>
    <w:pPr>
      <w:autoSpaceDE w:val="0"/>
      <w:autoSpaceDN w:val="0"/>
      <w:adjustRightInd w:val="0"/>
    </w:pPr>
    <w:rPr>
      <w:rFonts w:ascii="Arial" w:hAnsi="Arial" w:cs="Arial"/>
      <w:color w:val="000000"/>
      <w:sz w:val="24"/>
      <w:szCs w:val="24"/>
    </w:rPr>
  </w:style>
  <w:style w:type="character" w:customStyle="1" w:styleId="Titre2Car">
    <w:name w:val="Titre 2 Car"/>
    <w:link w:val="Titre2"/>
    <w:semiHidden/>
    <w:rsid w:val="00BE1F0E"/>
    <w:rPr>
      <w:rFonts w:ascii="Calibri Light" w:eastAsia="Times New Roman" w:hAnsi="Calibri Light" w:cs="Times New Roman"/>
      <w:b/>
      <w:bCs/>
      <w:i/>
      <w:iCs/>
      <w:sz w:val="28"/>
      <w:szCs w:val="28"/>
      <w:lang w:val="fr-FR" w:eastAsia="fr-FR"/>
    </w:rPr>
  </w:style>
  <w:style w:type="paragraph" w:styleId="Paragraphedeliste">
    <w:name w:val="List Paragraph"/>
    <w:basedOn w:val="Normal"/>
    <w:uiPriority w:val="34"/>
    <w:qFormat/>
    <w:rsid w:val="00A61214"/>
    <w:pPr>
      <w:ind w:left="708"/>
    </w:pPr>
  </w:style>
  <w:style w:type="table" w:customStyle="1" w:styleId="Grilledutableau1">
    <w:name w:val="Grille du tableau1"/>
    <w:basedOn w:val="TableauNormal"/>
    <w:next w:val="Grilledutableau"/>
    <w:uiPriority w:val="59"/>
    <w:rsid w:val="004042B4"/>
    <w:rPr>
      <w:rFonts w:ascii="Cambria" w:eastAsia="MS Mincho"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C829AE"/>
    <w:rPr>
      <w:color w:val="605E5C"/>
      <w:shd w:val="clear" w:color="auto" w:fill="E1DFDD"/>
    </w:rPr>
  </w:style>
  <w:style w:type="paragraph" w:styleId="Sansinterligne">
    <w:name w:val="No Spacing"/>
    <w:uiPriority w:val="1"/>
    <w:qFormat/>
    <w:rsid w:val="000C1A5B"/>
    <w:rPr>
      <w:sz w:val="24"/>
      <w:szCs w:val="24"/>
      <w:lang w:val="fr-FR" w:eastAsia="fr-FR"/>
    </w:rPr>
  </w:style>
  <w:style w:type="character" w:styleId="Mentionnonrsolue">
    <w:name w:val="Unresolved Mention"/>
    <w:basedOn w:val="Policepardfaut"/>
    <w:uiPriority w:val="99"/>
    <w:semiHidden/>
    <w:unhideWhenUsed/>
    <w:rsid w:val="007070F3"/>
    <w:rPr>
      <w:color w:val="605E5C"/>
      <w:shd w:val="clear" w:color="auto" w:fill="E1DFDD"/>
    </w:rPr>
  </w:style>
  <w:style w:type="table" w:customStyle="1" w:styleId="Grilledutableau2">
    <w:name w:val="Grille du tableau2"/>
    <w:basedOn w:val="TableauNormal"/>
    <w:next w:val="Grilledutableau"/>
    <w:uiPriority w:val="59"/>
    <w:rsid w:val="004E0B53"/>
    <w:rPr>
      <w:rFonts w:ascii="Cambria" w:eastAsia="MS Mincho"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e">
    <w:name w:val="Normal(e)"/>
    <w:basedOn w:val="Normal"/>
    <w:uiPriority w:val="99"/>
    <w:rsid w:val="00E84585"/>
    <w:pPr>
      <w:widowControl w:val="0"/>
      <w:suppressAutoHyphens/>
      <w:autoSpaceDE w:val="0"/>
      <w:autoSpaceDN w:val="0"/>
      <w:adjustRightInd w:val="0"/>
      <w:spacing w:line="288" w:lineRule="auto"/>
      <w:textAlignment w:val="center"/>
    </w:pPr>
    <w:rPr>
      <w:rFonts w:ascii="Helvetica" w:eastAsia="MS Mincho" w:hAnsi="Helvetica" w:cs="Helvetica"/>
      <w:color w:val="000000"/>
    </w:rPr>
  </w:style>
  <w:style w:type="table" w:customStyle="1" w:styleId="Grilledutableau3">
    <w:name w:val="Grille du tableau3"/>
    <w:basedOn w:val="TableauNormal"/>
    <w:next w:val="Grilledutableau"/>
    <w:uiPriority w:val="59"/>
    <w:rsid w:val="00E84585"/>
    <w:rPr>
      <w:rFonts w:ascii="Cambria" w:eastAsia="MS Mincho"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274ECE"/>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fr-BE" w:eastAsia="fr-BE"/>
    </w:rPr>
  </w:style>
  <w:style w:type="paragraph" w:styleId="TM1">
    <w:name w:val="toc 1"/>
    <w:basedOn w:val="Normal"/>
    <w:next w:val="Normal"/>
    <w:autoRedefine/>
    <w:uiPriority w:val="39"/>
    <w:rsid w:val="00F353F4"/>
    <w:pPr>
      <w:tabs>
        <w:tab w:val="right" w:leader="dot" w:pos="9900"/>
      </w:tabs>
      <w:spacing w:after="100"/>
    </w:pPr>
    <w:rPr>
      <w:rFonts w:asciiTheme="minorHAnsi" w:hAnsiTheme="minorHAnsi" w:cstheme="minorHAnsi"/>
      <w:b/>
      <w:bCs/>
      <w:noProof/>
      <w:lang w:val="fr-BE"/>
    </w:rPr>
  </w:style>
  <w:style w:type="paragraph" w:styleId="TM2">
    <w:name w:val="toc 2"/>
    <w:basedOn w:val="Normal"/>
    <w:next w:val="Normal"/>
    <w:autoRedefine/>
    <w:uiPriority w:val="39"/>
    <w:unhideWhenUsed/>
    <w:rsid w:val="00D73E60"/>
    <w:pPr>
      <w:tabs>
        <w:tab w:val="left" w:pos="720"/>
        <w:tab w:val="right" w:leader="dot" w:pos="9900"/>
      </w:tabs>
      <w:spacing w:after="100" w:line="259" w:lineRule="auto"/>
      <w:ind w:left="220"/>
    </w:pPr>
    <w:rPr>
      <w:rFonts w:asciiTheme="minorHAnsi" w:eastAsiaTheme="minorEastAsia" w:hAnsiTheme="minorHAnsi" w:cstheme="minorHAnsi"/>
      <w:noProof/>
      <w:sz w:val="22"/>
      <w:szCs w:val="22"/>
      <w:lang w:val="en-US" w:eastAsia="fr-BE"/>
    </w:rPr>
  </w:style>
  <w:style w:type="paragraph" w:styleId="TM3">
    <w:name w:val="toc 3"/>
    <w:basedOn w:val="Normal"/>
    <w:next w:val="Normal"/>
    <w:autoRedefine/>
    <w:uiPriority w:val="39"/>
    <w:unhideWhenUsed/>
    <w:rsid w:val="00DF4F58"/>
    <w:pPr>
      <w:spacing w:after="100" w:line="259" w:lineRule="auto"/>
      <w:ind w:left="440"/>
    </w:pPr>
    <w:rPr>
      <w:rFonts w:asciiTheme="minorHAnsi" w:eastAsiaTheme="minorEastAsia" w:hAnsiTheme="minorHAnsi"/>
      <w:sz w:val="22"/>
      <w:szCs w:val="22"/>
      <w:lang w:val="fr-BE"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92256">
      <w:bodyDiv w:val="1"/>
      <w:marLeft w:val="0"/>
      <w:marRight w:val="0"/>
      <w:marTop w:val="0"/>
      <w:marBottom w:val="0"/>
      <w:divBdr>
        <w:top w:val="none" w:sz="0" w:space="0" w:color="auto"/>
        <w:left w:val="none" w:sz="0" w:space="0" w:color="auto"/>
        <w:bottom w:val="none" w:sz="0" w:space="0" w:color="auto"/>
        <w:right w:val="none" w:sz="0" w:space="0" w:color="auto"/>
      </w:divBdr>
      <w:divsChild>
        <w:div w:id="1349137198">
          <w:marLeft w:val="0"/>
          <w:marRight w:val="0"/>
          <w:marTop w:val="0"/>
          <w:marBottom w:val="0"/>
          <w:divBdr>
            <w:top w:val="none" w:sz="0" w:space="0" w:color="auto"/>
            <w:left w:val="none" w:sz="0" w:space="0" w:color="auto"/>
            <w:bottom w:val="none" w:sz="0" w:space="0" w:color="auto"/>
            <w:right w:val="none" w:sz="0" w:space="0" w:color="auto"/>
          </w:divBdr>
          <w:divsChild>
            <w:div w:id="2055538097">
              <w:marLeft w:val="0"/>
              <w:marRight w:val="0"/>
              <w:marTop w:val="0"/>
              <w:marBottom w:val="0"/>
              <w:divBdr>
                <w:top w:val="none" w:sz="0" w:space="0" w:color="auto"/>
                <w:left w:val="none" w:sz="0" w:space="0" w:color="auto"/>
                <w:bottom w:val="none" w:sz="0" w:space="0" w:color="auto"/>
                <w:right w:val="none" w:sz="0" w:space="0" w:color="auto"/>
              </w:divBdr>
              <w:divsChild>
                <w:div w:id="42920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78412">
      <w:bodyDiv w:val="1"/>
      <w:marLeft w:val="0"/>
      <w:marRight w:val="0"/>
      <w:marTop w:val="0"/>
      <w:marBottom w:val="0"/>
      <w:divBdr>
        <w:top w:val="none" w:sz="0" w:space="0" w:color="auto"/>
        <w:left w:val="none" w:sz="0" w:space="0" w:color="auto"/>
        <w:bottom w:val="none" w:sz="0" w:space="0" w:color="auto"/>
        <w:right w:val="none" w:sz="0" w:space="0" w:color="auto"/>
      </w:divBdr>
      <w:divsChild>
        <w:div w:id="1497569255">
          <w:marLeft w:val="0"/>
          <w:marRight w:val="0"/>
          <w:marTop w:val="0"/>
          <w:marBottom w:val="0"/>
          <w:divBdr>
            <w:top w:val="none" w:sz="0" w:space="0" w:color="auto"/>
            <w:left w:val="none" w:sz="0" w:space="0" w:color="auto"/>
            <w:bottom w:val="none" w:sz="0" w:space="0" w:color="auto"/>
            <w:right w:val="none" w:sz="0" w:space="0" w:color="auto"/>
          </w:divBdr>
          <w:divsChild>
            <w:div w:id="800540392">
              <w:marLeft w:val="0"/>
              <w:marRight w:val="0"/>
              <w:marTop w:val="0"/>
              <w:marBottom w:val="0"/>
              <w:divBdr>
                <w:top w:val="none" w:sz="0" w:space="0" w:color="auto"/>
                <w:left w:val="none" w:sz="0" w:space="0" w:color="auto"/>
                <w:bottom w:val="none" w:sz="0" w:space="0" w:color="auto"/>
                <w:right w:val="none" w:sz="0" w:space="0" w:color="auto"/>
              </w:divBdr>
              <w:divsChild>
                <w:div w:id="149359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04396">
      <w:bodyDiv w:val="1"/>
      <w:marLeft w:val="0"/>
      <w:marRight w:val="0"/>
      <w:marTop w:val="0"/>
      <w:marBottom w:val="0"/>
      <w:divBdr>
        <w:top w:val="none" w:sz="0" w:space="0" w:color="auto"/>
        <w:left w:val="none" w:sz="0" w:space="0" w:color="auto"/>
        <w:bottom w:val="none" w:sz="0" w:space="0" w:color="auto"/>
        <w:right w:val="none" w:sz="0" w:space="0" w:color="auto"/>
      </w:divBdr>
      <w:divsChild>
        <w:div w:id="323169864">
          <w:marLeft w:val="0"/>
          <w:marRight w:val="0"/>
          <w:marTop w:val="0"/>
          <w:marBottom w:val="0"/>
          <w:divBdr>
            <w:top w:val="none" w:sz="0" w:space="0" w:color="auto"/>
            <w:left w:val="none" w:sz="0" w:space="0" w:color="auto"/>
            <w:bottom w:val="none" w:sz="0" w:space="0" w:color="auto"/>
            <w:right w:val="none" w:sz="0" w:space="0" w:color="auto"/>
          </w:divBdr>
        </w:div>
      </w:divsChild>
    </w:div>
    <w:div w:id="214003247">
      <w:bodyDiv w:val="1"/>
      <w:marLeft w:val="0"/>
      <w:marRight w:val="0"/>
      <w:marTop w:val="0"/>
      <w:marBottom w:val="0"/>
      <w:divBdr>
        <w:top w:val="none" w:sz="0" w:space="0" w:color="auto"/>
        <w:left w:val="none" w:sz="0" w:space="0" w:color="auto"/>
        <w:bottom w:val="none" w:sz="0" w:space="0" w:color="auto"/>
        <w:right w:val="none" w:sz="0" w:space="0" w:color="auto"/>
      </w:divBdr>
    </w:div>
    <w:div w:id="218978238">
      <w:bodyDiv w:val="1"/>
      <w:marLeft w:val="0"/>
      <w:marRight w:val="0"/>
      <w:marTop w:val="0"/>
      <w:marBottom w:val="0"/>
      <w:divBdr>
        <w:top w:val="none" w:sz="0" w:space="0" w:color="auto"/>
        <w:left w:val="none" w:sz="0" w:space="0" w:color="auto"/>
        <w:bottom w:val="none" w:sz="0" w:space="0" w:color="auto"/>
        <w:right w:val="none" w:sz="0" w:space="0" w:color="auto"/>
      </w:divBdr>
    </w:div>
    <w:div w:id="231888685">
      <w:bodyDiv w:val="1"/>
      <w:marLeft w:val="0"/>
      <w:marRight w:val="0"/>
      <w:marTop w:val="0"/>
      <w:marBottom w:val="0"/>
      <w:divBdr>
        <w:top w:val="none" w:sz="0" w:space="0" w:color="auto"/>
        <w:left w:val="none" w:sz="0" w:space="0" w:color="auto"/>
        <w:bottom w:val="none" w:sz="0" w:space="0" w:color="auto"/>
        <w:right w:val="none" w:sz="0" w:space="0" w:color="auto"/>
      </w:divBdr>
    </w:div>
    <w:div w:id="253247582">
      <w:bodyDiv w:val="1"/>
      <w:marLeft w:val="0"/>
      <w:marRight w:val="0"/>
      <w:marTop w:val="0"/>
      <w:marBottom w:val="0"/>
      <w:divBdr>
        <w:top w:val="none" w:sz="0" w:space="0" w:color="auto"/>
        <w:left w:val="none" w:sz="0" w:space="0" w:color="auto"/>
        <w:bottom w:val="none" w:sz="0" w:space="0" w:color="auto"/>
        <w:right w:val="none" w:sz="0" w:space="0" w:color="auto"/>
      </w:divBdr>
    </w:div>
    <w:div w:id="349766851">
      <w:bodyDiv w:val="1"/>
      <w:marLeft w:val="0"/>
      <w:marRight w:val="0"/>
      <w:marTop w:val="0"/>
      <w:marBottom w:val="0"/>
      <w:divBdr>
        <w:top w:val="none" w:sz="0" w:space="0" w:color="auto"/>
        <w:left w:val="none" w:sz="0" w:space="0" w:color="auto"/>
        <w:bottom w:val="none" w:sz="0" w:space="0" w:color="auto"/>
        <w:right w:val="none" w:sz="0" w:space="0" w:color="auto"/>
      </w:divBdr>
    </w:div>
    <w:div w:id="419984730">
      <w:bodyDiv w:val="1"/>
      <w:marLeft w:val="0"/>
      <w:marRight w:val="0"/>
      <w:marTop w:val="0"/>
      <w:marBottom w:val="0"/>
      <w:divBdr>
        <w:top w:val="none" w:sz="0" w:space="0" w:color="auto"/>
        <w:left w:val="none" w:sz="0" w:space="0" w:color="auto"/>
        <w:bottom w:val="none" w:sz="0" w:space="0" w:color="auto"/>
        <w:right w:val="none" w:sz="0" w:space="0" w:color="auto"/>
      </w:divBdr>
    </w:div>
    <w:div w:id="454099121">
      <w:bodyDiv w:val="1"/>
      <w:marLeft w:val="0"/>
      <w:marRight w:val="0"/>
      <w:marTop w:val="0"/>
      <w:marBottom w:val="0"/>
      <w:divBdr>
        <w:top w:val="none" w:sz="0" w:space="0" w:color="auto"/>
        <w:left w:val="none" w:sz="0" w:space="0" w:color="auto"/>
        <w:bottom w:val="none" w:sz="0" w:space="0" w:color="auto"/>
        <w:right w:val="none" w:sz="0" w:space="0" w:color="auto"/>
      </w:divBdr>
    </w:div>
    <w:div w:id="512840708">
      <w:bodyDiv w:val="1"/>
      <w:marLeft w:val="0"/>
      <w:marRight w:val="0"/>
      <w:marTop w:val="0"/>
      <w:marBottom w:val="0"/>
      <w:divBdr>
        <w:top w:val="none" w:sz="0" w:space="0" w:color="auto"/>
        <w:left w:val="none" w:sz="0" w:space="0" w:color="auto"/>
        <w:bottom w:val="none" w:sz="0" w:space="0" w:color="auto"/>
        <w:right w:val="none" w:sz="0" w:space="0" w:color="auto"/>
      </w:divBdr>
    </w:div>
    <w:div w:id="528572149">
      <w:bodyDiv w:val="1"/>
      <w:marLeft w:val="0"/>
      <w:marRight w:val="0"/>
      <w:marTop w:val="0"/>
      <w:marBottom w:val="0"/>
      <w:divBdr>
        <w:top w:val="none" w:sz="0" w:space="0" w:color="auto"/>
        <w:left w:val="none" w:sz="0" w:space="0" w:color="auto"/>
        <w:bottom w:val="none" w:sz="0" w:space="0" w:color="auto"/>
        <w:right w:val="none" w:sz="0" w:space="0" w:color="auto"/>
      </w:divBdr>
    </w:div>
    <w:div w:id="551581528">
      <w:bodyDiv w:val="1"/>
      <w:marLeft w:val="0"/>
      <w:marRight w:val="0"/>
      <w:marTop w:val="0"/>
      <w:marBottom w:val="0"/>
      <w:divBdr>
        <w:top w:val="none" w:sz="0" w:space="0" w:color="auto"/>
        <w:left w:val="none" w:sz="0" w:space="0" w:color="auto"/>
        <w:bottom w:val="none" w:sz="0" w:space="0" w:color="auto"/>
        <w:right w:val="none" w:sz="0" w:space="0" w:color="auto"/>
      </w:divBdr>
      <w:divsChild>
        <w:div w:id="1441997774">
          <w:marLeft w:val="0"/>
          <w:marRight w:val="0"/>
          <w:marTop w:val="0"/>
          <w:marBottom w:val="0"/>
          <w:divBdr>
            <w:top w:val="none" w:sz="0" w:space="0" w:color="auto"/>
            <w:left w:val="none" w:sz="0" w:space="0" w:color="auto"/>
            <w:bottom w:val="none" w:sz="0" w:space="0" w:color="auto"/>
            <w:right w:val="none" w:sz="0" w:space="0" w:color="auto"/>
          </w:divBdr>
          <w:divsChild>
            <w:div w:id="875191309">
              <w:marLeft w:val="0"/>
              <w:marRight w:val="0"/>
              <w:marTop w:val="0"/>
              <w:marBottom w:val="0"/>
              <w:divBdr>
                <w:top w:val="none" w:sz="0" w:space="0" w:color="auto"/>
                <w:left w:val="none" w:sz="0" w:space="0" w:color="auto"/>
                <w:bottom w:val="none" w:sz="0" w:space="0" w:color="auto"/>
                <w:right w:val="none" w:sz="0" w:space="0" w:color="auto"/>
              </w:divBdr>
            </w:div>
            <w:div w:id="198773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77181">
      <w:bodyDiv w:val="1"/>
      <w:marLeft w:val="0"/>
      <w:marRight w:val="0"/>
      <w:marTop w:val="0"/>
      <w:marBottom w:val="0"/>
      <w:divBdr>
        <w:top w:val="none" w:sz="0" w:space="0" w:color="auto"/>
        <w:left w:val="none" w:sz="0" w:space="0" w:color="auto"/>
        <w:bottom w:val="none" w:sz="0" w:space="0" w:color="auto"/>
        <w:right w:val="none" w:sz="0" w:space="0" w:color="auto"/>
      </w:divBdr>
    </w:div>
    <w:div w:id="671876551">
      <w:bodyDiv w:val="1"/>
      <w:marLeft w:val="0"/>
      <w:marRight w:val="0"/>
      <w:marTop w:val="0"/>
      <w:marBottom w:val="0"/>
      <w:divBdr>
        <w:top w:val="none" w:sz="0" w:space="0" w:color="auto"/>
        <w:left w:val="none" w:sz="0" w:space="0" w:color="auto"/>
        <w:bottom w:val="none" w:sz="0" w:space="0" w:color="auto"/>
        <w:right w:val="none" w:sz="0" w:space="0" w:color="auto"/>
      </w:divBdr>
    </w:div>
    <w:div w:id="721947490">
      <w:bodyDiv w:val="1"/>
      <w:marLeft w:val="0"/>
      <w:marRight w:val="0"/>
      <w:marTop w:val="0"/>
      <w:marBottom w:val="0"/>
      <w:divBdr>
        <w:top w:val="none" w:sz="0" w:space="0" w:color="auto"/>
        <w:left w:val="none" w:sz="0" w:space="0" w:color="auto"/>
        <w:bottom w:val="none" w:sz="0" w:space="0" w:color="auto"/>
        <w:right w:val="none" w:sz="0" w:space="0" w:color="auto"/>
      </w:divBdr>
      <w:divsChild>
        <w:div w:id="1058628786">
          <w:marLeft w:val="0"/>
          <w:marRight w:val="0"/>
          <w:marTop w:val="0"/>
          <w:marBottom w:val="0"/>
          <w:divBdr>
            <w:top w:val="none" w:sz="0" w:space="0" w:color="auto"/>
            <w:left w:val="none" w:sz="0" w:space="0" w:color="auto"/>
            <w:bottom w:val="none" w:sz="0" w:space="0" w:color="auto"/>
            <w:right w:val="none" w:sz="0" w:space="0" w:color="auto"/>
          </w:divBdr>
        </w:div>
        <w:div w:id="1309941708">
          <w:marLeft w:val="0"/>
          <w:marRight w:val="0"/>
          <w:marTop w:val="0"/>
          <w:marBottom w:val="0"/>
          <w:divBdr>
            <w:top w:val="none" w:sz="0" w:space="0" w:color="auto"/>
            <w:left w:val="none" w:sz="0" w:space="0" w:color="auto"/>
            <w:bottom w:val="none" w:sz="0" w:space="0" w:color="auto"/>
            <w:right w:val="none" w:sz="0" w:space="0" w:color="auto"/>
          </w:divBdr>
        </w:div>
        <w:div w:id="1638756772">
          <w:marLeft w:val="0"/>
          <w:marRight w:val="0"/>
          <w:marTop w:val="0"/>
          <w:marBottom w:val="0"/>
          <w:divBdr>
            <w:top w:val="none" w:sz="0" w:space="0" w:color="auto"/>
            <w:left w:val="none" w:sz="0" w:space="0" w:color="auto"/>
            <w:bottom w:val="none" w:sz="0" w:space="0" w:color="auto"/>
            <w:right w:val="none" w:sz="0" w:space="0" w:color="auto"/>
          </w:divBdr>
        </w:div>
      </w:divsChild>
    </w:div>
    <w:div w:id="729301801">
      <w:bodyDiv w:val="1"/>
      <w:marLeft w:val="0"/>
      <w:marRight w:val="0"/>
      <w:marTop w:val="0"/>
      <w:marBottom w:val="0"/>
      <w:divBdr>
        <w:top w:val="none" w:sz="0" w:space="0" w:color="auto"/>
        <w:left w:val="none" w:sz="0" w:space="0" w:color="auto"/>
        <w:bottom w:val="none" w:sz="0" w:space="0" w:color="auto"/>
        <w:right w:val="none" w:sz="0" w:space="0" w:color="auto"/>
      </w:divBdr>
    </w:div>
    <w:div w:id="747311588">
      <w:bodyDiv w:val="1"/>
      <w:marLeft w:val="0"/>
      <w:marRight w:val="0"/>
      <w:marTop w:val="0"/>
      <w:marBottom w:val="0"/>
      <w:divBdr>
        <w:top w:val="none" w:sz="0" w:space="0" w:color="auto"/>
        <w:left w:val="none" w:sz="0" w:space="0" w:color="auto"/>
        <w:bottom w:val="none" w:sz="0" w:space="0" w:color="auto"/>
        <w:right w:val="none" w:sz="0" w:space="0" w:color="auto"/>
      </w:divBdr>
    </w:div>
    <w:div w:id="777070428">
      <w:bodyDiv w:val="1"/>
      <w:marLeft w:val="0"/>
      <w:marRight w:val="0"/>
      <w:marTop w:val="0"/>
      <w:marBottom w:val="0"/>
      <w:divBdr>
        <w:top w:val="none" w:sz="0" w:space="0" w:color="auto"/>
        <w:left w:val="none" w:sz="0" w:space="0" w:color="auto"/>
        <w:bottom w:val="none" w:sz="0" w:space="0" w:color="auto"/>
        <w:right w:val="none" w:sz="0" w:space="0" w:color="auto"/>
      </w:divBdr>
    </w:div>
    <w:div w:id="848373888">
      <w:bodyDiv w:val="1"/>
      <w:marLeft w:val="0"/>
      <w:marRight w:val="0"/>
      <w:marTop w:val="0"/>
      <w:marBottom w:val="0"/>
      <w:divBdr>
        <w:top w:val="none" w:sz="0" w:space="0" w:color="auto"/>
        <w:left w:val="none" w:sz="0" w:space="0" w:color="auto"/>
        <w:bottom w:val="none" w:sz="0" w:space="0" w:color="auto"/>
        <w:right w:val="none" w:sz="0" w:space="0" w:color="auto"/>
      </w:divBdr>
    </w:div>
    <w:div w:id="898588233">
      <w:bodyDiv w:val="1"/>
      <w:marLeft w:val="0"/>
      <w:marRight w:val="0"/>
      <w:marTop w:val="0"/>
      <w:marBottom w:val="0"/>
      <w:divBdr>
        <w:top w:val="none" w:sz="0" w:space="0" w:color="auto"/>
        <w:left w:val="none" w:sz="0" w:space="0" w:color="auto"/>
        <w:bottom w:val="none" w:sz="0" w:space="0" w:color="auto"/>
        <w:right w:val="none" w:sz="0" w:space="0" w:color="auto"/>
      </w:divBdr>
    </w:div>
    <w:div w:id="916091911">
      <w:bodyDiv w:val="1"/>
      <w:marLeft w:val="0"/>
      <w:marRight w:val="0"/>
      <w:marTop w:val="0"/>
      <w:marBottom w:val="0"/>
      <w:divBdr>
        <w:top w:val="none" w:sz="0" w:space="0" w:color="auto"/>
        <w:left w:val="none" w:sz="0" w:space="0" w:color="auto"/>
        <w:bottom w:val="none" w:sz="0" w:space="0" w:color="auto"/>
        <w:right w:val="none" w:sz="0" w:space="0" w:color="auto"/>
      </w:divBdr>
      <w:divsChild>
        <w:div w:id="731074454">
          <w:marLeft w:val="0"/>
          <w:marRight w:val="0"/>
          <w:marTop w:val="0"/>
          <w:marBottom w:val="0"/>
          <w:divBdr>
            <w:top w:val="none" w:sz="0" w:space="0" w:color="auto"/>
            <w:left w:val="none" w:sz="0" w:space="0" w:color="auto"/>
            <w:bottom w:val="none" w:sz="0" w:space="0" w:color="auto"/>
            <w:right w:val="none" w:sz="0" w:space="0" w:color="auto"/>
          </w:divBdr>
        </w:div>
        <w:div w:id="770666787">
          <w:marLeft w:val="0"/>
          <w:marRight w:val="0"/>
          <w:marTop w:val="0"/>
          <w:marBottom w:val="0"/>
          <w:divBdr>
            <w:top w:val="none" w:sz="0" w:space="0" w:color="auto"/>
            <w:left w:val="none" w:sz="0" w:space="0" w:color="auto"/>
            <w:bottom w:val="none" w:sz="0" w:space="0" w:color="auto"/>
            <w:right w:val="none" w:sz="0" w:space="0" w:color="auto"/>
          </w:divBdr>
        </w:div>
        <w:div w:id="925646810">
          <w:marLeft w:val="0"/>
          <w:marRight w:val="0"/>
          <w:marTop w:val="0"/>
          <w:marBottom w:val="0"/>
          <w:divBdr>
            <w:top w:val="none" w:sz="0" w:space="0" w:color="auto"/>
            <w:left w:val="none" w:sz="0" w:space="0" w:color="auto"/>
            <w:bottom w:val="none" w:sz="0" w:space="0" w:color="auto"/>
            <w:right w:val="none" w:sz="0" w:space="0" w:color="auto"/>
          </w:divBdr>
        </w:div>
        <w:div w:id="960651175">
          <w:marLeft w:val="0"/>
          <w:marRight w:val="0"/>
          <w:marTop w:val="0"/>
          <w:marBottom w:val="0"/>
          <w:divBdr>
            <w:top w:val="none" w:sz="0" w:space="0" w:color="auto"/>
            <w:left w:val="none" w:sz="0" w:space="0" w:color="auto"/>
            <w:bottom w:val="none" w:sz="0" w:space="0" w:color="auto"/>
            <w:right w:val="none" w:sz="0" w:space="0" w:color="auto"/>
          </w:divBdr>
        </w:div>
        <w:div w:id="1380393635">
          <w:marLeft w:val="0"/>
          <w:marRight w:val="0"/>
          <w:marTop w:val="0"/>
          <w:marBottom w:val="0"/>
          <w:divBdr>
            <w:top w:val="none" w:sz="0" w:space="0" w:color="auto"/>
            <w:left w:val="none" w:sz="0" w:space="0" w:color="auto"/>
            <w:bottom w:val="none" w:sz="0" w:space="0" w:color="auto"/>
            <w:right w:val="none" w:sz="0" w:space="0" w:color="auto"/>
          </w:divBdr>
        </w:div>
        <w:div w:id="1560551585">
          <w:marLeft w:val="0"/>
          <w:marRight w:val="0"/>
          <w:marTop w:val="0"/>
          <w:marBottom w:val="0"/>
          <w:divBdr>
            <w:top w:val="none" w:sz="0" w:space="0" w:color="auto"/>
            <w:left w:val="none" w:sz="0" w:space="0" w:color="auto"/>
            <w:bottom w:val="none" w:sz="0" w:space="0" w:color="auto"/>
            <w:right w:val="none" w:sz="0" w:space="0" w:color="auto"/>
          </w:divBdr>
        </w:div>
        <w:div w:id="1594389673">
          <w:marLeft w:val="0"/>
          <w:marRight w:val="0"/>
          <w:marTop w:val="0"/>
          <w:marBottom w:val="0"/>
          <w:divBdr>
            <w:top w:val="none" w:sz="0" w:space="0" w:color="auto"/>
            <w:left w:val="none" w:sz="0" w:space="0" w:color="auto"/>
            <w:bottom w:val="none" w:sz="0" w:space="0" w:color="auto"/>
            <w:right w:val="none" w:sz="0" w:space="0" w:color="auto"/>
          </w:divBdr>
        </w:div>
        <w:div w:id="1814635534">
          <w:marLeft w:val="0"/>
          <w:marRight w:val="0"/>
          <w:marTop w:val="0"/>
          <w:marBottom w:val="0"/>
          <w:divBdr>
            <w:top w:val="none" w:sz="0" w:space="0" w:color="auto"/>
            <w:left w:val="none" w:sz="0" w:space="0" w:color="auto"/>
            <w:bottom w:val="none" w:sz="0" w:space="0" w:color="auto"/>
            <w:right w:val="none" w:sz="0" w:space="0" w:color="auto"/>
          </w:divBdr>
        </w:div>
        <w:div w:id="1912428829">
          <w:marLeft w:val="0"/>
          <w:marRight w:val="0"/>
          <w:marTop w:val="0"/>
          <w:marBottom w:val="0"/>
          <w:divBdr>
            <w:top w:val="none" w:sz="0" w:space="0" w:color="auto"/>
            <w:left w:val="none" w:sz="0" w:space="0" w:color="auto"/>
            <w:bottom w:val="none" w:sz="0" w:space="0" w:color="auto"/>
            <w:right w:val="none" w:sz="0" w:space="0" w:color="auto"/>
          </w:divBdr>
        </w:div>
      </w:divsChild>
    </w:div>
    <w:div w:id="965307888">
      <w:bodyDiv w:val="1"/>
      <w:marLeft w:val="0"/>
      <w:marRight w:val="0"/>
      <w:marTop w:val="0"/>
      <w:marBottom w:val="0"/>
      <w:divBdr>
        <w:top w:val="none" w:sz="0" w:space="0" w:color="auto"/>
        <w:left w:val="none" w:sz="0" w:space="0" w:color="auto"/>
        <w:bottom w:val="none" w:sz="0" w:space="0" w:color="auto"/>
        <w:right w:val="none" w:sz="0" w:space="0" w:color="auto"/>
      </w:divBdr>
    </w:div>
    <w:div w:id="995647005">
      <w:bodyDiv w:val="1"/>
      <w:marLeft w:val="0"/>
      <w:marRight w:val="0"/>
      <w:marTop w:val="0"/>
      <w:marBottom w:val="0"/>
      <w:divBdr>
        <w:top w:val="none" w:sz="0" w:space="0" w:color="auto"/>
        <w:left w:val="none" w:sz="0" w:space="0" w:color="auto"/>
        <w:bottom w:val="none" w:sz="0" w:space="0" w:color="auto"/>
        <w:right w:val="none" w:sz="0" w:space="0" w:color="auto"/>
      </w:divBdr>
      <w:divsChild>
        <w:div w:id="2024623423">
          <w:marLeft w:val="0"/>
          <w:marRight w:val="0"/>
          <w:marTop w:val="0"/>
          <w:marBottom w:val="0"/>
          <w:divBdr>
            <w:top w:val="none" w:sz="0" w:space="0" w:color="auto"/>
            <w:left w:val="none" w:sz="0" w:space="0" w:color="auto"/>
            <w:bottom w:val="none" w:sz="0" w:space="0" w:color="auto"/>
            <w:right w:val="none" w:sz="0" w:space="0" w:color="auto"/>
          </w:divBdr>
        </w:div>
        <w:div w:id="2072997844">
          <w:marLeft w:val="0"/>
          <w:marRight w:val="0"/>
          <w:marTop w:val="0"/>
          <w:marBottom w:val="0"/>
          <w:divBdr>
            <w:top w:val="none" w:sz="0" w:space="0" w:color="auto"/>
            <w:left w:val="none" w:sz="0" w:space="0" w:color="auto"/>
            <w:bottom w:val="none" w:sz="0" w:space="0" w:color="auto"/>
            <w:right w:val="none" w:sz="0" w:space="0" w:color="auto"/>
          </w:divBdr>
        </w:div>
      </w:divsChild>
    </w:div>
    <w:div w:id="1010645896">
      <w:bodyDiv w:val="1"/>
      <w:marLeft w:val="0"/>
      <w:marRight w:val="0"/>
      <w:marTop w:val="0"/>
      <w:marBottom w:val="0"/>
      <w:divBdr>
        <w:top w:val="none" w:sz="0" w:space="0" w:color="auto"/>
        <w:left w:val="none" w:sz="0" w:space="0" w:color="auto"/>
        <w:bottom w:val="none" w:sz="0" w:space="0" w:color="auto"/>
        <w:right w:val="none" w:sz="0" w:space="0" w:color="auto"/>
      </w:divBdr>
    </w:div>
    <w:div w:id="1056779617">
      <w:bodyDiv w:val="1"/>
      <w:marLeft w:val="0"/>
      <w:marRight w:val="0"/>
      <w:marTop w:val="0"/>
      <w:marBottom w:val="0"/>
      <w:divBdr>
        <w:top w:val="none" w:sz="0" w:space="0" w:color="auto"/>
        <w:left w:val="none" w:sz="0" w:space="0" w:color="auto"/>
        <w:bottom w:val="none" w:sz="0" w:space="0" w:color="auto"/>
        <w:right w:val="none" w:sz="0" w:space="0" w:color="auto"/>
      </w:divBdr>
    </w:div>
    <w:div w:id="1101873930">
      <w:bodyDiv w:val="1"/>
      <w:marLeft w:val="0"/>
      <w:marRight w:val="0"/>
      <w:marTop w:val="0"/>
      <w:marBottom w:val="0"/>
      <w:divBdr>
        <w:top w:val="none" w:sz="0" w:space="0" w:color="auto"/>
        <w:left w:val="none" w:sz="0" w:space="0" w:color="auto"/>
        <w:bottom w:val="none" w:sz="0" w:space="0" w:color="auto"/>
        <w:right w:val="none" w:sz="0" w:space="0" w:color="auto"/>
      </w:divBdr>
    </w:div>
    <w:div w:id="1205403848">
      <w:bodyDiv w:val="1"/>
      <w:marLeft w:val="0"/>
      <w:marRight w:val="0"/>
      <w:marTop w:val="0"/>
      <w:marBottom w:val="0"/>
      <w:divBdr>
        <w:top w:val="none" w:sz="0" w:space="0" w:color="auto"/>
        <w:left w:val="none" w:sz="0" w:space="0" w:color="auto"/>
        <w:bottom w:val="none" w:sz="0" w:space="0" w:color="auto"/>
        <w:right w:val="none" w:sz="0" w:space="0" w:color="auto"/>
      </w:divBdr>
    </w:div>
    <w:div w:id="1215846441">
      <w:bodyDiv w:val="1"/>
      <w:marLeft w:val="0"/>
      <w:marRight w:val="0"/>
      <w:marTop w:val="0"/>
      <w:marBottom w:val="0"/>
      <w:divBdr>
        <w:top w:val="none" w:sz="0" w:space="0" w:color="auto"/>
        <w:left w:val="none" w:sz="0" w:space="0" w:color="auto"/>
        <w:bottom w:val="none" w:sz="0" w:space="0" w:color="auto"/>
        <w:right w:val="none" w:sz="0" w:space="0" w:color="auto"/>
      </w:divBdr>
    </w:div>
    <w:div w:id="1219321287">
      <w:bodyDiv w:val="1"/>
      <w:marLeft w:val="0"/>
      <w:marRight w:val="0"/>
      <w:marTop w:val="0"/>
      <w:marBottom w:val="0"/>
      <w:divBdr>
        <w:top w:val="none" w:sz="0" w:space="0" w:color="auto"/>
        <w:left w:val="none" w:sz="0" w:space="0" w:color="auto"/>
        <w:bottom w:val="none" w:sz="0" w:space="0" w:color="auto"/>
        <w:right w:val="none" w:sz="0" w:space="0" w:color="auto"/>
      </w:divBdr>
      <w:divsChild>
        <w:div w:id="1145438573">
          <w:marLeft w:val="0"/>
          <w:marRight w:val="0"/>
          <w:marTop w:val="0"/>
          <w:marBottom w:val="0"/>
          <w:divBdr>
            <w:top w:val="none" w:sz="0" w:space="0" w:color="auto"/>
            <w:left w:val="none" w:sz="0" w:space="0" w:color="auto"/>
            <w:bottom w:val="none" w:sz="0" w:space="0" w:color="auto"/>
            <w:right w:val="none" w:sz="0" w:space="0" w:color="auto"/>
          </w:divBdr>
          <w:divsChild>
            <w:div w:id="580480920">
              <w:marLeft w:val="0"/>
              <w:marRight w:val="0"/>
              <w:marTop w:val="0"/>
              <w:marBottom w:val="0"/>
              <w:divBdr>
                <w:top w:val="none" w:sz="0" w:space="0" w:color="auto"/>
                <w:left w:val="none" w:sz="0" w:space="0" w:color="auto"/>
                <w:bottom w:val="none" w:sz="0" w:space="0" w:color="auto"/>
                <w:right w:val="none" w:sz="0" w:space="0" w:color="auto"/>
              </w:divBdr>
              <w:divsChild>
                <w:div w:id="100964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848811">
      <w:bodyDiv w:val="1"/>
      <w:marLeft w:val="0"/>
      <w:marRight w:val="0"/>
      <w:marTop w:val="0"/>
      <w:marBottom w:val="0"/>
      <w:divBdr>
        <w:top w:val="none" w:sz="0" w:space="0" w:color="auto"/>
        <w:left w:val="none" w:sz="0" w:space="0" w:color="auto"/>
        <w:bottom w:val="none" w:sz="0" w:space="0" w:color="auto"/>
        <w:right w:val="none" w:sz="0" w:space="0" w:color="auto"/>
      </w:divBdr>
      <w:divsChild>
        <w:div w:id="420838714">
          <w:marLeft w:val="0"/>
          <w:marRight w:val="0"/>
          <w:marTop w:val="0"/>
          <w:marBottom w:val="0"/>
          <w:divBdr>
            <w:top w:val="none" w:sz="0" w:space="0" w:color="auto"/>
            <w:left w:val="none" w:sz="0" w:space="0" w:color="auto"/>
            <w:bottom w:val="none" w:sz="0" w:space="0" w:color="auto"/>
            <w:right w:val="none" w:sz="0" w:space="0" w:color="auto"/>
          </w:divBdr>
        </w:div>
        <w:div w:id="910700950">
          <w:marLeft w:val="0"/>
          <w:marRight w:val="0"/>
          <w:marTop w:val="0"/>
          <w:marBottom w:val="0"/>
          <w:divBdr>
            <w:top w:val="none" w:sz="0" w:space="0" w:color="auto"/>
            <w:left w:val="none" w:sz="0" w:space="0" w:color="auto"/>
            <w:bottom w:val="none" w:sz="0" w:space="0" w:color="auto"/>
            <w:right w:val="none" w:sz="0" w:space="0" w:color="auto"/>
          </w:divBdr>
        </w:div>
      </w:divsChild>
    </w:div>
    <w:div w:id="1511261214">
      <w:bodyDiv w:val="1"/>
      <w:marLeft w:val="0"/>
      <w:marRight w:val="0"/>
      <w:marTop w:val="0"/>
      <w:marBottom w:val="0"/>
      <w:divBdr>
        <w:top w:val="none" w:sz="0" w:space="0" w:color="auto"/>
        <w:left w:val="none" w:sz="0" w:space="0" w:color="auto"/>
        <w:bottom w:val="none" w:sz="0" w:space="0" w:color="auto"/>
        <w:right w:val="none" w:sz="0" w:space="0" w:color="auto"/>
      </w:divBdr>
      <w:divsChild>
        <w:div w:id="296647934">
          <w:marLeft w:val="0"/>
          <w:marRight w:val="0"/>
          <w:marTop w:val="0"/>
          <w:marBottom w:val="0"/>
          <w:divBdr>
            <w:top w:val="none" w:sz="0" w:space="0" w:color="auto"/>
            <w:left w:val="none" w:sz="0" w:space="0" w:color="auto"/>
            <w:bottom w:val="none" w:sz="0" w:space="0" w:color="auto"/>
            <w:right w:val="none" w:sz="0" w:space="0" w:color="auto"/>
          </w:divBdr>
          <w:divsChild>
            <w:div w:id="1590845314">
              <w:marLeft w:val="0"/>
              <w:marRight w:val="0"/>
              <w:marTop w:val="0"/>
              <w:marBottom w:val="0"/>
              <w:divBdr>
                <w:top w:val="none" w:sz="0" w:space="0" w:color="auto"/>
                <w:left w:val="none" w:sz="0" w:space="0" w:color="auto"/>
                <w:bottom w:val="none" w:sz="0" w:space="0" w:color="auto"/>
                <w:right w:val="none" w:sz="0" w:space="0" w:color="auto"/>
              </w:divBdr>
              <w:divsChild>
                <w:div w:id="181949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764956">
      <w:bodyDiv w:val="1"/>
      <w:marLeft w:val="0"/>
      <w:marRight w:val="0"/>
      <w:marTop w:val="0"/>
      <w:marBottom w:val="0"/>
      <w:divBdr>
        <w:top w:val="none" w:sz="0" w:space="0" w:color="auto"/>
        <w:left w:val="none" w:sz="0" w:space="0" w:color="auto"/>
        <w:bottom w:val="none" w:sz="0" w:space="0" w:color="auto"/>
        <w:right w:val="none" w:sz="0" w:space="0" w:color="auto"/>
      </w:divBdr>
    </w:div>
    <w:div w:id="1599479440">
      <w:bodyDiv w:val="1"/>
      <w:marLeft w:val="0"/>
      <w:marRight w:val="0"/>
      <w:marTop w:val="0"/>
      <w:marBottom w:val="0"/>
      <w:divBdr>
        <w:top w:val="none" w:sz="0" w:space="0" w:color="auto"/>
        <w:left w:val="none" w:sz="0" w:space="0" w:color="auto"/>
        <w:bottom w:val="none" w:sz="0" w:space="0" w:color="auto"/>
        <w:right w:val="none" w:sz="0" w:space="0" w:color="auto"/>
      </w:divBdr>
      <w:divsChild>
        <w:div w:id="2105106231">
          <w:marLeft w:val="0"/>
          <w:marRight w:val="0"/>
          <w:marTop w:val="0"/>
          <w:marBottom w:val="0"/>
          <w:divBdr>
            <w:top w:val="none" w:sz="0" w:space="0" w:color="auto"/>
            <w:left w:val="none" w:sz="0" w:space="0" w:color="auto"/>
            <w:bottom w:val="none" w:sz="0" w:space="0" w:color="auto"/>
            <w:right w:val="none" w:sz="0" w:space="0" w:color="auto"/>
          </w:divBdr>
        </w:div>
      </w:divsChild>
    </w:div>
    <w:div w:id="1646734007">
      <w:bodyDiv w:val="1"/>
      <w:marLeft w:val="0"/>
      <w:marRight w:val="0"/>
      <w:marTop w:val="0"/>
      <w:marBottom w:val="0"/>
      <w:divBdr>
        <w:top w:val="none" w:sz="0" w:space="0" w:color="auto"/>
        <w:left w:val="none" w:sz="0" w:space="0" w:color="auto"/>
        <w:bottom w:val="none" w:sz="0" w:space="0" w:color="auto"/>
        <w:right w:val="none" w:sz="0" w:space="0" w:color="auto"/>
      </w:divBdr>
      <w:divsChild>
        <w:div w:id="1794905025">
          <w:marLeft w:val="0"/>
          <w:marRight w:val="0"/>
          <w:marTop w:val="0"/>
          <w:marBottom w:val="0"/>
          <w:divBdr>
            <w:top w:val="none" w:sz="0" w:space="0" w:color="auto"/>
            <w:left w:val="none" w:sz="0" w:space="0" w:color="auto"/>
            <w:bottom w:val="none" w:sz="0" w:space="0" w:color="auto"/>
            <w:right w:val="none" w:sz="0" w:space="0" w:color="auto"/>
          </w:divBdr>
        </w:div>
      </w:divsChild>
    </w:div>
    <w:div w:id="1651516200">
      <w:bodyDiv w:val="1"/>
      <w:marLeft w:val="0"/>
      <w:marRight w:val="0"/>
      <w:marTop w:val="0"/>
      <w:marBottom w:val="0"/>
      <w:divBdr>
        <w:top w:val="none" w:sz="0" w:space="0" w:color="auto"/>
        <w:left w:val="none" w:sz="0" w:space="0" w:color="auto"/>
        <w:bottom w:val="none" w:sz="0" w:space="0" w:color="auto"/>
        <w:right w:val="none" w:sz="0" w:space="0" w:color="auto"/>
      </w:divBdr>
    </w:div>
    <w:div w:id="1657949833">
      <w:bodyDiv w:val="1"/>
      <w:marLeft w:val="0"/>
      <w:marRight w:val="0"/>
      <w:marTop w:val="0"/>
      <w:marBottom w:val="0"/>
      <w:divBdr>
        <w:top w:val="none" w:sz="0" w:space="0" w:color="auto"/>
        <w:left w:val="none" w:sz="0" w:space="0" w:color="auto"/>
        <w:bottom w:val="none" w:sz="0" w:space="0" w:color="auto"/>
        <w:right w:val="none" w:sz="0" w:space="0" w:color="auto"/>
      </w:divBdr>
    </w:div>
    <w:div w:id="1662469839">
      <w:bodyDiv w:val="1"/>
      <w:marLeft w:val="0"/>
      <w:marRight w:val="0"/>
      <w:marTop w:val="0"/>
      <w:marBottom w:val="0"/>
      <w:divBdr>
        <w:top w:val="none" w:sz="0" w:space="0" w:color="auto"/>
        <w:left w:val="none" w:sz="0" w:space="0" w:color="auto"/>
        <w:bottom w:val="none" w:sz="0" w:space="0" w:color="auto"/>
        <w:right w:val="none" w:sz="0" w:space="0" w:color="auto"/>
      </w:divBdr>
      <w:divsChild>
        <w:div w:id="2007777454">
          <w:marLeft w:val="0"/>
          <w:marRight w:val="0"/>
          <w:marTop w:val="0"/>
          <w:marBottom w:val="0"/>
          <w:divBdr>
            <w:top w:val="none" w:sz="0" w:space="0" w:color="auto"/>
            <w:left w:val="none" w:sz="0" w:space="0" w:color="auto"/>
            <w:bottom w:val="none" w:sz="0" w:space="0" w:color="auto"/>
            <w:right w:val="none" w:sz="0" w:space="0" w:color="auto"/>
          </w:divBdr>
          <w:divsChild>
            <w:div w:id="1204831320">
              <w:marLeft w:val="0"/>
              <w:marRight w:val="0"/>
              <w:marTop w:val="0"/>
              <w:marBottom w:val="0"/>
              <w:divBdr>
                <w:top w:val="none" w:sz="0" w:space="0" w:color="auto"/>
                <w:left w:val="none" w:sz="0" w:space="0" w:color="auto"/>
                <w:bottom w:val="none" w:sz="0" w:space="0" w:color="auto"/>
                <w:right w:val="none" w:sz="0" w:space="0" w:color="auto"/>
              </w:divBdr>
              <w:divsChild>
                <w:div w:id="1551528199">
                  <w:marLeft w:val="-225"/>
                  <w:marRight w:val="-225"/>
                  <w:marTop w:val="0"/>
                  <w:marBottom w:val="0"/>
                  <w:divBdr>
                    <w:top w:val="none" w:sz="0" w:space="0" w:color="auto"/>
                    <w:left w:val="none" w:sz="0" w:space="0" w:color="auto"/>
                    <w:bottom w:val="none" w:sz="0" w:space="0" w:color="auto"/>
                    <w:right w:val="none" w:sz="0" w:space="0" w:color="auto"/>
                  </w:divBdr>
                  <w:divsChild>
                    <w:div w:id="185749966">
                      <w:marLeft w:val="0"/>
                      <w:marRight w:val="0"/>
                      <w:marTop w:val="0"/>
                      <w:marBottom w:val="0"/>
                      <w:divBdr>
                        <w:top w:val="none" w:sz="0" w:space="0" w:color="auto"/>
                        <w:left w:val="none" w:sz="0" w:space="0" w:color="auto"/>
                        <w:bottom w:val="none" w:sz="0" w:space="0" w:color="auto"/>
                        <w:right w:val="none" w:sz="0" w:space="0" w:color="auto"/>
                      </w:divBdr>
                      <w:divsChild>
                        <w:div w:id="1735617364">
                          <w:marLeft w:val="0"/>
                          <w:marRight w:val="0"/>
                          <w:marTop w:val="0"/>
                          <w:marBottom w:val="750"/>
                          <w:divBdr>
                            <w:top w:val="none" w:sz="0" w:space="0" w:color="auto"/>
                            <w:left w:val="none" w:sz="0" w:space="0" w:color="auto"/>
                            <w:bottom w:val="none" w:sz="0" w:space="0" w:color="auto"/>
                            <w:right w:val="none" w:sz="0" w:space="0" w:color="auto"/>
                          </w:divBdr>
                          <w:divsChild>
                            <w:div w:id="779447273">
                              <w:marLeft w:val="0"/>
                              <w:marRight w:val="0"/>
                              <w:marTop w:val="0"/>
                              <w:marBottom w:val="0"/>
                              <w:divBdr>
                                <w:top w:val="none" w:sz="0" w:space="0" w:color="auto"/>
                                <w:left w:val="none" w:sz="0" w:space="0" w:color="auto"/>
                                <w:bottom w:val="none" w:sz="0" w:space="0" w:color="auto"/>
                                <w:right w:val="none" w:sz="0" w:space="0" w:color="auto"/>
                              </w:divBdr>
                              <w:divsChild>
                                <w:div w:id="273875185">
                                  <w:marLeft w:val="0"/>
                                  <w:marRight w:val="0"/>
                                  <w:marTop w:val="0"/>
                                  <w:marBottom w:val="0"/>
                                  <w:divBdr>
                                    <w:top w:val="none" w:sz="0" w:space="0" w:color="auto"/>
                                    <w:left w:val="none" w:sz="0" w:space="0" w:color="auto"/>
                                    <w:bottom w:val="none" w:sz="0" w:space="0" w:color="auto"/>
                                    <w:right w:val="none" w:sz="0" w:space="0" w:color="auto"/>
                                  </w:divBdr>
                                  <w:divsChild>
                                    <w:div w:id="159851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9250471">
      <w:bodyDiv w:val="1"/>
      <w:marLeft w:val="0"/>
      <w:marRight w:val="0"/>
      <w:marTop w:val="0"/>
      <w:marBottom w:val="0"/>
      <w:divBdr>
        <w:top w:val="none" w:sz="0" w:space="0" w:color="auto"/>
        <w:left w:val="none" w:sz="0" w:space="0" w:color="auto"/>
        <w:bottom w:val="none" w:sz="0" w:space="0" w:color="auto"/>
        <w:right w:val="none" w:sz="0" w:space="0" w:color="auto"/>
      </w:divBdr>
      <w:divsChild>
        <w:div w:id="2105952284">
          <w:marLeft w:val="0"/>
          <w:marRight w:val="0"/>
          <w:marTop w:val="0"/>
          <w:marBottom w:val="0"/>
          <w:divBdr>
            <w:top w:val="none" w:sz="0" w:space="0" w:color="auto"/>
            <w:left w:val="none" w:sz="0" w:space="0" w:color="auto"/>
            <w:bottom w:val="none" w:sz="0" w:space="0" w:color="auto"/>
            <w:right w:val="none" w:sz="0" w:space="0" w:color="auto"/>
          </w:divBdr>
        </w:div>
      </w:divsChild>
    </w:div>
    <w:div w:id="1985813342">
      <w:bodyDiv w:val="1"/>
      <w:marLeft w:val="0"/>
      <w:marRight w:val="0"/>
      <w:marTop w:val="0"/>
      <w:marBottom w:val="0"/>
      <w:divBdr>
        <w:top w:val="none" w:sz="0" w:space="0" w:color="auto"/>
        <w:left w:val="none" w:sz="0" w:space="0" w:color="auto"/>
        <w:bottom w:val="none" w:sz="0" w:space="0" w:color="auto"/>
        <w:right w:val="none" w:sz="0" w:space="0" w:color="auto"/>
      </w:divBdr>
    </w:div>
    <w:div w:id="2049723945">
      <w:bodyDiv w:val="1"/>
      <w:marLeft w:val="0"/>
      <w:marRight w:val="0"/>
      <w:marTop w:val="0"/>
      <w:marBottom w:val="0"/>
      <w:divBdr>
        <w:top w:val="none" w:sz="0" w:space="0" w:color="auto"/>
        <w:left w:val="none" w:sz="0" w:space="0" w:color="auto"/>
        <w:bottom w:val="none" w:sz="0" w:space="0" w:color="auto"/>
        <w:right w:val="none" w:sz="0" w:space="0" w:color="auto"/>
      </w:divBdr>
    </w:div>
    <w:div w:id="2064330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clouvain.be/prog-2025-esp2m-programme" TargetMode="External"/><Relationship Id="rId21" Type="http://schemas.openxmlformats.org/officeDocument/2006/relationships/image" Target="media/image5.png"/><Relationship Id="rId42" Type="http://schemas.openxmlformats.org/officeDocument/2006/relationships/image" Target="media/image12.png"/><Relationship Id="rId63" Type="http://schemas.openxmlformats.org/officeDocument/2006/relationships/image" Target="media/image17.png"/><Relationship Id="rId84" Type="http://schemas.openxmlformats.org/officeDocument/2006/relationships/image" Target="media/image27.png"/><Relationship Id="rId138" Type="http://schemas.openxmlformats.org/officeDocument/2006/relationships/image" Target="media/image50.png"/><Relationship Id="rId159" Type="http://schemas.openxmlformats.org/officeDocument/2006/relationships/hyperlink" Target="https://www.uclouvain.be/fr/adpi/auditoires-ucl-bruxelles-woluwe" TargetMode="External"/><Relationship Id="rId170" Type="http://schemas.openxmlformats.org/officeDocument/2006/relationships/hyperlink" Target="https://moodleucl.uclouvain.be/" TargetMode="External"/><Relationship Id="rId191" Type="http://schemas.openxmlformats.org/officeDocument/2006/relationships/image" Target="media/image62.png"/><Relationship Id="rId107" Type="http://schemas.openxmlformats.org/officeDocument/2006/relationships/image" Target="media/image38.png"/><Relationship Id="rId11" Type="http://schemas.openxmlformats.org/officeDocument/2006/relationships/hyperlink" Target="https://www.uclouvain.be/fr/facultes/fsp/nouvel-etudiant" TargetMode="External"/><Relationship Id="rId32" Type="http://schemas.openxmlformats.org/officeDocument/2006/relationships/hyperlink" Target="https://uclouvain.be/fr/decouvrir/service-desk.html" TargetMode="External"/><Relationship Id="rId53" Type="http://schemas.openxmlformats.org/officeDocument/2006/relationships/image" Target="media/image14.png"/><Relationship Id="rId74" Type="http://schemas.openxmlformats.org/officeDocument/2006/relationships/customXml" Target="ink/ink2.xml"/><Relationship Id="rId128" Type="http://schemas.openxmlformats.org/officeDocument/2006/relationships/customXml" Target="ink/ink12.xml"/><Relationship Id="rId149" Type="http://schemas.openxmlformats.org/officeDocument/2006/relationships/customXml" Target="ink/ink17.xml"/><Relationship Id="rId5" Type="http://schemas.openxmlformats.org/officeDocument/2006/relationships/webSettings" Target="webSettings.xml"/><Relationship Id="rId95" Type="http://schemas.openxmlformats.org/officeDocument/2006/relationships/hyperlink" Target="https://www.uclouvain.be/fr/directories/employee/search?lastname=bigorne&amp;firstname=&amp;acronym=" TargetMode="External"/><Relationship Id="rId160" Type="http://schemas.openxmlformats.org/officeDocument/2006/relationships/hyperlink" Target="https://cdn.uclouvain.be/public/Exports%20reddot/mobilite/documents/planschematique.pdf" TargetMode="External"/><Relationship Id="rId181" Type="http://schemas.openxmlformats.org/officeDocument/2006/relationships/hyperlink" Target="https://intranet.uclouvain.be/fr/myucl/administrations/adef/inscriptions/modifier-son-identite.html" TargetMode="External"/><Relationship Id="rId22" Type="http://schemas.openxmlformats.org/officeDocument/2006/relationships/image" Target="media/image6.png"/><Relationship Id="rId43" Type="http://schemas.openxmlformats.org/officeDocument/2006/relationships/hyperlink" Target="https://www.uclouvain.be/fr/sites/woluwe/espace-d-etudes" TargetMode="External"/><Relationship Id="rId64" Type="http://schemas.openxmlformats.org/officeDocument/2006/relationships/image" Target="media/image18.png"/><Relationship Id="rId118" Type="http://schemas.openxmlformats.org/officeDocument/2006/relationships/hyperlink" Target="https://uclouvain.be/prog-2025-metr2mc-programme" TargetMode="External"/><Relationship Id="rId139" Type="http://schemas.openxmlformats.org/officeDocument/2006/relationships/customXml" Target="ink/ink15.xml"/><Relationship Id="rId85" Type="http://schemas.openxmlformats.org/officeDocument/2006/relationships/customXml" Target="ink/ink7.xml"/><Relationship Id="rId150" Type="http://schemas.openxmlformats.org/officeDocument/2006/relationships/image" Target="media/image53.png"/><Relationship Id="rId171" Type="http://schemas.openxmlformats.org/officeDocument/2006/relationships/image" Target="media/image58.png"/><Relationship Id="rId192" Type="http://schemas.openxmlformats.org/officeDocument/2006/relationships/header" Target="header2.xml"/><Relationship Id="rId12" Type="http://schemas.openxmlformats.org/officeDocument/2006/relationships/image" Target="media/image1.png"/><Relationship Id="rId33" Type="http://schemas.openxmlformats.org/officeDocument/2006/relationships/hyperlink" Target="http://uclouvain.be/centre-services" TargetMode="External"/><Relationship Id="rId108" Type="http://schemas.openxmlformats.org/officeDocument/2006/relationships/hyperlink" Target="mailto:Claire.flamand@uclouvain.be" TargetMode="External"/><Relationship Id="rId129" Type="http://schemas.openxmlformats.org/officeDocument/2006/relationships/image" Target="media/image46.png"/><Relationship Id="rId54" Type="http://schemas.openxmlformats.org/officeDocument/2006/relationships/hyperlink" Target="https://www.letec.be" TargetMode="External"/><Relationship Id="rId75" Type="http://schemas.openxmlformats.org/officeDocument/2006/relationships/image" Target="media/image22.png"/><Relationship Id="rId96" Type="http://schemas.openxmlformats.org/officeDocument/2006/relationships/image" Target="media/image33.png"/><Relationship Id="rId140" Type="http://schemas.openxmlformats.org/officeDocument/2006/relationships/image" Target="media/image51.png"/><Relationship Id="rId161" Type="http://schemas.openxmlformats.org/officeDocument/2006/relationships/hyperlink" Target="https://www.uclouvain.be/fr/universite/rgee" TargetMode="External"/><Relationship Id="rId182" Type="http://schemas.openxmlformats.org/officeDocument/2006/relationships/hyperlink" Target="https://uclouvain.be/fr/etudier/plagiat" TargetMode="External"/><Relationship Id="rId6" Type="http://schemas.openxmlformats.org/officeDocument/2006/relationships/footnotes" Target="footnotes.xml"/><Relationship Id="rId23" Type="http://schemas.openxmlformats.org/officeDocument/2006/relationships/hyperlink" Target="https://www.uclouvain.be/fr/universite/uclouvain-mobile" TargetMode="External"/><Relationship Id="rId119" Type="http://schemas.openxmlformats.org/officeDocument/2006/relationships/customXml" Target="ink/ink8.xml"/><Relationship Id="rId44" Type="http://schemas.openxmlformats.org/officeDocument/2006/relationships/hyperlink" Target="https://uclouvain.be/fr/bibliotheques/bss" TargetMode="External"/><Relationship Id="rId65" Type="http://schemas.openxmlformats.org/officeDocument/2006/relationships/hyperlink" Target="https://uclouvain.sharepoint.com/sites/fare/Documentation/Fiches-techniques/FT20-bureau%20virtuel%20student.pdf?CT=1738167451411&amp;OR=ItemsView" TargetMode="External"/><Relationship Id="rId86" Type="http://schemas.openxmlformats.org/officeDocument/2006/relationships/image" Target="media/image28.png"/><Relationship Id="rId130" Type="http://schemas.openxmlformats.org/officeDocument/2006/relationships/image" Target="media/image47.png"/><Relationship Id="rId151" Type="http://schemas.openxmlformats.org/officeDocument/2006/relationships/customXml" Target="ink/ink18.xml"/><Relationship Id="rId172" Type="http://schemas.openxmlformats.org/officeDocument/2006/relationships/hyperlink" Target="https://moodle.uclouvain.be/mod/book/view.php?id=37" TargetMode="External"/><Relationship Id="rId193" Type="http://schemas.openxmlformats.org/officeDocument/2006/relationships/footer" Target="footer4.xml"/><Relationship Id="rId13" Type="http://schemas.openxmlformats.org/officeDocument/2006/relationships/hyperlink" Target="https://www.uclouvain.be/fr/facultes/fsp/etudiant" TargetMode="External"/><Relationship Id="rId109" Type="http://schemas.openxmlformats.org/officeDocument/2006/relationships/image" Target="media/image39.png"/><Relationship Id="rId34" Type="http://schemas.openxmlformats.org/officeDocument/2006/relationships/hyperlink" Target="https://uclouvain.atlassian.net/servicedesk/customer/user/login?destination=portals" TargetMode="External"/><Relationship Id="rId55" Type="http://schemas.openxmlformats.org/officeDocument/2006/relationships/hyperlink" Target="https://intranet.uclouvain.be/fr/myucl/administrations/adpi/les-objets-perdus-trouves-a-l-ucl.html" TargetMode="External"/><Relationship Id="rId76" Type="http://schemas.openxmlformats.org/officeDocument/2006/relationships/customXml" Target="ink/ink3.xml"/><Relationship Id="rId97" Type="http://schemas.openxmlformats.org/officeDocument/2006/relationships/hyperlink" Target="https://www.uclouvain.be/fr/directories/employee/search?lastname=fuchs&amp;firstname=&amp;acronym=" TargetMode="External"/><Relationship Id="rId120" Type="http://schemas.openxmlformats.org/officeDocument/2006/relationships/image" Target="media/image41.png"/><Relationship Id="rId141"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hyperlink" Target="https://uclouvain.be/prog-2025-metr2mc" TargetMode="External"/><Relationship Id="rId92" Type="http://schemas.openxmlformats.org/officeDocument/2006/relationships/image" Target="media/image31.png"/><Relationship Id="rId162" Type="http://schemas.openxmlformats.org/officeDocument/2006/relationships/hyperlink" Target="https://uclouvain.be/fr/decouvrir/rgee.html" TargetMode="External"/><Relationship Id="rId183" Type="http://schemas.openxmlformats.org/officeDocument/2006/relationships/hyperlink" Target="https://www.uclouvain.be/fr/uss/lutter-contre-le-plagiat" TargetMode="External"/><Relationship Id="rId2" Type="http://schemas.openxmlformats.org/officeDocument/2006/relationships/numbering" Target="numbering.xml"/><Relationship Id="rId29" Type="http://schemas.openxmlformats.org/officeDocument/2006/relationships/hyperlink" Target="https://uclouvain.be/fr/etudier/inscriptions/questions-frequemment-posees.html" TargetMode="External"/><Relationship Id="rId24" Type="http://schemas.openxmlformats.org/officeDocument/2006/relationships/image" Target="media/image7.png"/><Relationship Id="rId40" Type="http://schemas.openxmlformats.org/officeDocument/2006/relationships/hyperlink" Target="https://www.uclouvain.be/fr/sites/woluwe" TargetMode="External"/><Relationship Id="rId45" Type="http://schemas.openxmlformats.org/officeDocument/2006/relationships/hyperlink" Target="https://www.uclouvain.be/fr/bibliotheques/bss" TargetMode="External"/><Relationship Id="rId66" Type="http://schemas.openxmlformats.org/officeDocument/2006/relationships/hyperlink" Target="https://www.uclouvain.be/" TargetMode="External"/><Relationship Id="rId87" Type="http://schemas.openxmlformats.org/officeDocument/2006/relationships/image" Target="media/image29.png"/><Relationship Id="rId110" Type="http://schemas.openxmlformats.org/officeDocument/2006/relationships/hyperlink" Target="mailto:gaelle.tiberghien@uclouvain.be" TargetMode="External"/><Relationship Id="rId115" Type="http://schemas.openxmlformats.org/officeDocument/2006/relationships/hyperlink" Target="https://www.uclouvain.be/fr/inscriptions" TargetMode="External"/><Relationship Id="rId131" Type="http://schemas.openxmlformats.org/officeDocument/2006/relationships/hyperlink" Target="https://uclouvain.be/prog-2025-esp2m-prerequis_entre_cours" TargetMode="External"/><Relationship Id="rId136" Type="http://schemas.openxmlformats.org/officeDocument/2006/relationships/customXml" Target="ink/ink13.xml"/><Relationship Id="rId157" Type="http://schemas.openxmlformats.org/officeDocument/2006/relationships/hyperlink" Target="https://uclouvain.sharepoint.com/sites/fare/Documentation/Fiches-techniques/Horaire/Comment%20consulter%20mon%20horaire%20via%20la%20nouvelle%20interface%20pour%20les%20%C3%A9tudiants.pdf?CT=1725871253945&amp;OR=ItemsView" TargetMode="External"/><Relationship Id="rId178" Type="http://schemas.openxmlformats.org/officeDocument/2006/relationships/hyperlink" Target="https://www.uclouvain.be/fr/facultes/fsp/etudiant" TargetMode="External"/><Relationship Id="rId61" Type="http://schemas.openxmlformats.org/officeDocument/2006/relationships/hyperlink" Target="https://uclouvain.be/fr/decouvrir/service-desk.html" TargetMode="External"/><Relationship Id="rId82" Type="http://schemas.openxmlformats.org/officeDocument/2006/relationships/image" Target="media/image26.png"/><Relationship Id="rId152" Type="http://schemas.openxmlformats.org/officeDocument/2006/relationships/customXml" Target="ink/ink19.xml"/><Relationship Id="rId173" Type="http://schemas.openxmlformats.org/officeDocument/2006/relationships/hyperlink" Target="https://moodle.uclouvain.be/mod/book/view.php?id=37%22%20target%3D%22_blank" TargetMode="External"/><Relationship Id="rId194" Type="http://schemas.openxmlformats.org/officeDocument/2006/relationships/footer" Target="footer5.xml"/><Relationship Id="rId19" Type="http://schemas.openxmlformats.org/officeDocument/2006/relationships/hyperlink" Target="https://www.uclouvain.be/fr/formations/premiers-pas" TargetMode="External"/><Relationship Id="rId14" Type="http://schemas.openxmlformats.org/officeDocument/2006/relationships/image" Target="media/image2.png"/><Relationship Id="rId30" Type="http://schemas.openxmlformats.org/officeDocument/2006/relationships/hyperlink" Target="https://forms.office.com/pages/responsepage.aspx?id=1JCwei76z068fEEntNWC7K2Taz23sh9Irh1tHVhifpVUOVNCVkNUQVg4M1JKWVJVV1UyNkwwT1hIQS4u&amp;route=shorturl" TargetMode="External"/><Relationship Id="rId35" Type="http://schemas.openxmlformats.org/officeDocument/2006/relationships/image" Target="media/image9.png"/><Relationship Id="rId56" Type="http://schemas.openxmlformats.org/officeDocument/2006/relationships/hyperlink" Target="mailto:cartesacceslew@uclouvain.be" TargetMode="External"/><Relationship Id="rId77" Type="http://schemas.openxmlformats.org/officeDocument/2006/relationships/image" Target="media/image23.png"/><Relationship Id="rId100" Type="http://schemas.openxmlformats.org/officeDocument/2006/relationships/image" Target="media/image35.png"/><Relationship Id="rId105" Type="http://schemas.openxmlformats.org/officeDocument/2006/relationships/image" Target="media/image37.png"/><Relationship Id="rId126" Type="http://schemas.openxmlformats.org/officeDocument/2006/relationships/customXml" Target="ink/ink11.xml"/><Relationship Id="rId147" Type="http://schemas.openxmlformats.org/officeDocument/2006/relationships/hyperlink" Target="mailto:catherine.ververis@ulb.be" TargetMode="External"/><Relationship Id="rId168" Type="http://schemas.openxmlformats.org/officeDocument/2006/relationships/image" Target="media/image57.png"/><Relationship Id="rId8" Type="http://schemas.openxmlformats.org/officeDocument/2006/relationships/hyperlink" Target="https://www.uclouvain.be/fr/facultes/fsp/etudiant" TargetMode="External"/><Relationship Id="rId51" Type="http://schemas.openxmlformats.org/officeDocument/2006/relationships/hyperlink" Target="https://www.uclouvain.be/fr/sites/woluwe/acces-et-parkings" TargetMode="External"/><Relationship Id="rId72" Type="http://schemas.openxmlformats.org/officeDocument/2006/relationships/customXml" Target="ink/ink1.xml"/><Relationship Id="rId93" Type="http://schemas.openxmlformats.org/officeDocument/2006/relationships/hyperlink" Target="https://www.uclouvain.be/fr/directories/employee/search?lastname=garin&amp;firstname=&amp;acronym=" TargetMode="External"/><Relationship Id="rId98" Type="http://schemas.openxmlformats.org/officeDocument/2006/relationships/image" Target="media/image34.png"/><Relationship Id="rId121" Type="http://schemas.openxmlformats.org/officeDocument/2006/relationships/customXml" Target="ink/ink9.xml"/><Relationship Id="rId142" Type="http://schemas.openxmlformats.org/officeDocument/2006/relationships/hyperlink" Target="https://uclouvain.be/fr/facultes/fsp/inscription-personnaliser-son-programme.html" TargetMode="External"/><Relationship Id="rId163" Type="http://schemas.openxmlformats.org/officeDocument/2006/relationships/hyperlink" Target="https://uclouvain.be/fr/decouvrir/rgee.html" TargetMode="External"/><Relationship Id="rId184" Type="http://schemas.openxmlformats.org/officeDocument/2006/relationships/image" Target="media/image60.png"/><Relationship Id="rId189" Type="http://schemas.openxmlformats.org/officeDocument/2006/relationships/footer" Target="footer3.xml"/><Relationship Id="rId3" Type="http://schemas.openxmlformats.org/officeDocument/2006/relationships/styles" Target="styles.xml"/><Relationship Id="rId25" Type="http://schemas.openxmlformats.org/officeDocument/2006/relationships/hyperlink" Target="https://uclouvain.be/fr/etudier/inscriptions" TargetMode="External"/><Relationship Id="rId46" Type="http://schemas.openxmlformats.org/officeDocument/2006/relationships/hyperlink" Target="https://www.uclouvain.be/fr/formations/profils-specifiques" TargetMode="External"/><Relationship Id="rId67" Type="http://schemas.openxmlformats.org/officeDocument/2006/relationships/image" Target="media/image19.png"/><Relationship Id="rId116" Type="http://schemas.openxmlformats.org/officeDocument/2006/relationships/hyperlink" Target="https://www.uclouvain.be/fr/inscriptions/se-desinscrire" TargetMode="External"/><Relationship Id="rId137" Type="http://schemas.openxmlformats.org/officeDocument/2006/relationships/customXml" Target="ink/ink14.xml"/><Relationship Id="rId158" Type="http://schemas.openxmlformats.org/officeDocument/2006/relationships/image" Target="media/image56.png"/><Relationship Id="rId20" Type="http://schemas.openxmlformats.org/officeDocument/2006/relationships/hyperlink" Target="https://www.uclouvain.be/premiers-pas" TargetMode="External"/><Relationship Id="rId41" Type="http://schemas.openxmlformats.org/officeDocument/2006/relationships/hyperlink" Target="https://www.uclouvain.be/fr/sites/woluwe" TargetMode="External"/><Relationship Id="rId62" Type="http://schemas.openxmlformats.org/officeDocument/2006/relationships/image" Target="media/image16.png"/><Relationship Id="rId83" Type="http://schemas.openxmlformats.org/officeDocument/2006/relationships/customXml" Target="ink/ink6.xml"/><Relationship Id="rId88" Type="http://schemas.openxmlformats.org/officeDocument/2006/relationships/hyperlink" Target="https://www.uclouvain.be/fr/directories/employee/search?lastname=Alves*&amp;firstname=&amp;acronym=" TargetMode="External"/><Relationship Id="rId111" Type="http://schemas.openxmlformats.org/officeDocument/2006/relationships/image" Target="media/image40.png"/><Relationship Id="rId132" Type="http://schemas.openxmlformats.org/officeDocument/2006/relationships/hyperlink" Target="https://uclouvain.be/prog-2025-metr2mc-prerequis_entre_cours" TargetMode="External"/><Relationship Id="rId153" Type="http://schemas.openxmlformats.org/officeDocument/2006/relationships/customXml" Target="ink/ink20.xml"/><Relationship Id="rId174" Type="http://schemas.openxmlformats.org/officeDocument/2006/relationships/image" Target="media/image59.png"/><Relationship Id="rId179" Type="http://schemas.openxmlformats.org/officeDocument/2006/relationships/hyperlink" Target="http://www.aglouvain.be" TargetMode="External"/><Relationship Id="rId195" Type="http://schemas.openxmlformats.org/officeDocument/2006/relationships/header" Target="header3.xml"/><Relationship Id="rId190" Type="http://schemas.openxmlformats.org/officeDocument/2006/relationships/hyperlink" Target="http://ot-ds.sipr.ucl.ac.be/cps/ucl/doc/mobilite/documents/planschematique.pdf" TargetMode="External"/><Relationship Id="rId15" Type="http://schemas.openxmlformats.org/officeDocument/2006/relationships/hyperlink" Target="https://www.uclouvain.be/fr/profil/etudiant" TargetMode="External"/><Relationship Id="rId36" Type="http://schemas.openxmlformats.org/officeDocument/2006/relationships/hyperlink" Target="https://uclouvain.be/fr/etudier/aide" TargetMode="External"/><Relationship Id="rId57" Type="http://schemas.openxmlformats.org/officeDocument/2006/relationships/hyperlink" Target="mailto:pr&#233;nom.nom@student.uclouvain.be" TargetMode="External"/><Relationship Id="rId106" Type="http://schemas.openxmlformats.org/officeDocument/2006/relationships/hyperlink" Target="mailto:laetitia.deradzitzky@uclouvain.be" TargetMode="External"/><Relationship Id="rId127" Type="http://schemas.openxmlformats.org/officeDocument/2006/relationships/image" Target="media/image45.png"/><Relationship Id="rId10" Type="http://schemas.openxmlformats.org/officeDocument/2006/relationships/hyperlink" Target="https://www.uclouvain.be/fsp" TargetMode="External"/><Relationship Id="rId31" Type="http://schemas.openxmlformats.org/officeDocument/2006/relationships/hyperlink" Target="https://www.uclouvain.be/fr/formations/ressources-informatiques" TargetMode="External"/><Relationship Id="rId52" Type="http://schemas.openxmlformats.org/officeDocument/2006/relationships/image" Target="media/image13.png"/><Relationship Id="rId73" Type="http://schemas.openxmlformats.org/officeDocument/2006/relationships/image" Target="media/image21.png"/><Relationship Id="rId78" Type="http://schemas.openxmlformats.org/officeDocument/2006/relationships/customXml" Target="ink/ink4.xml"/><Relationship Id="rId94" Type="http://schemas.openxmlformats.org/officeDocument/2006/relationships/image" Target="media/image32.png"/><Relationship Id="rId99" Type="http://schemas.openxmlformats.org/officeDocument/2006/relationships/hyperlink" Target="https://www.uclouvain.be/fr/directories/employee/search?lastname=tonnelier&amp;firstname=&amp;acronym=" TargetMode="External"/><Relationship Id="rId101" Type="http://schemas.openxmlformats.org/officeDocument/2006/relationships/hyperlink" Target="https://uclouvain.be/fr/facultes/fsp/contact-et-acces.html" TargetMode="External"/><Relationship Id="rId122" Type="http://schemas.openxmlformats.org/officeDocument/2006/relationships/image" Target="media/image42.png"/><Relationship Id="rId143" Type="http://schemas.openxmlformats.org/officeDocument/2006/relationships/hyperlink" Target="https://www.youtube.com/watch?v=ZzbYeBGh4nY" TargetMode="External"/><Relationship Id="rId148" Type="http://schemas.openxmlformats.org/officeDocument/2006/relationships/customXml" Target="ink/ink16.xml"/><Relationship Id="rId164" Type="http://schemas.openxmlformats.org/officeDocument/2006/relationships/hyperlink" Target="https://uclouvain.be/fr/etudier/reforme-du-decret-paysage-2022-information-aux-etudiant-es.html" TargetMode="External"/><Relationship Id="rId169" Type="http://schemas.openxmlformats.org/officeDocument/2006/relationships/hyperlink" Target="https://moodle.uclouvain.be/" TargetMode="External"/><Relationship Id="rId185" Type="http://schemas.openxmlformats.org/officeDocument/2006/relationships/hyperlink" Target="https://uclouvain.be/fr/decouvrir/rgee.html" TargetMode="External"/><Relationship Id="rId4" Type="http://schemas.openxmlformats.org/officeDocument/2006/relationships/settings" Target="settings.xml"/><Relationship Id="rId9" Type="http://schemas.openxmlformats.org/officeDocument/2006/relationships/hyperlink" Target="https://uclouvain.be/fr/facultes/fsp" TargetMode="External"/><Relationship Id="rId180" Type="http://schemas.openxmlformats.org/officeDocument/2006/relationships/hyperlink" Target="https://www.uclouvain.be/fr/facultes/fsp/nouvel-etudiant" TargetMode="External"/><Relationship Id="rId26" Type="http://schemas.openxmlformats.org/officeDocument/2006/relationships/hyperlink" Target="https://www.uclouvain.be/fr/inscriptions" TargetMode="External"/><Relationship Id="rId47" Type="http://schemas.openxmlformats.org/officeDocument/2006/relationships/hyperlink" Target="https://www.uclouvain.be/fr/formations/profils-specifiques" TargetMode="External"/><Relationship Id="rId68" Type="http://schemas.openxmlformats.org/officeDocument/2006/relationships/hyperlink" Target="https://uclouvain.be/fr/repertoires" TargetMode="External"/><Relationship Id="rId89" Type="http://schemas.openxmlformats.org/officeDocument/2006/relationships/image" Target="media/image30.png"/><Relationship Id="rId112" Type="http://schemas.openxmlformats.org/officeDocument/2006/relationships/hyperlink" Target="mailto:catherine.ververis@ulb.be" TargetMode="External"/><Relationship Id="rId133" Type="http://schemas.openxmlformats.org/officeDocument/2006/relationships/image" Target="media/image48.png"/><Relationship Id="rId154" Type="http://schemas.openxmlformats.org/officeDocument/2006/relationships/image" Target="media/image54.png"/><Relationship Id="rId175" Type="http://schemas.openxmlformats.org/officeDocument/2006/relationships/hyperlink" Target="https://youtu.be/OaRtzRYgo2g" TargetMode="External"/><Relationship Id="rId196" Type="http://schemas.openxmlformats.org/officeDocument/2006/relationships/footer" Target="footer6.xml"/><Relationship Id="rId16" Type="http://schemas.openxmlformats.org/officeDocument/2006/relationships/hyperlink" Target="https://www.uclouvain.be/fr/profil/etudiant" TargetMode="External"/><Relationship Id="rId37" Type="http://schemas.openxmlformats.org/officeDocument/2006/relationships/hyperlink" Target="https://www.uclouvain.be/fr/aide" TargetMode="External"/><Relationship Id="rId58" Type="http://schemas.openxmlformats.org/officeDocument/2006/relationships/hyperlink" Target="https://www.uclouvain.be/fr/myuclouvain" TargetMode="External"/><Relationship Id="rId79" Type="http://schemas.openxmlformats.org/officeDocument/2006/relationships/image" Target="media/image24.png"/><Relationship Id="rId102" Type="http://schemas.openxmlformats.org/officeDocument/2006/relationships/hyperlink" Target="mailto:Claudine.wangneur@uclouvain.be" TargetMode="External"/><Relationship Id="rId123" Type="http://schemas.openxmlformats.org/officeDocument/2006/relationships/customXml" Target="ink/ink10.xml"/><Relationship Id="rId144" Type="http://schemas.openxmlformats.org/officeDocument/2006/relationships/hyperlink" Target="https://uclouvain.be/fr/decouvrir/rgee.html" TargetMode="External"/><Relationship Id="rId90" Type="http://schemas.openxmlformats.org/officeDocument/2006/relationships/image" Target="cid:image001.png@01DBD62D.D6EC14B0" TargetMode="External"/><Relationship Id="rId165" Type="http://schemas.openxmlformats.org/officeDocument/2006/relationships/hyperlink" Target="https://uclouvain.be/fr/etudier/inscriptions/financabilite.html" TargetMode="External"/><Relationship Id="rId186" Type="http://schemas.openxmlformats.org/officeDocument/2006/relationships/footer" Target="footer1.xml"/><Relationship Id="rId27" Type="http://schemas.openxmlformats.org/officeDocument/2006/relationships/image" Target="media/image8.png"/><Relationship Id="rId48" Type="http://schemas.openxmlformats.org/officeDocument/2006/relationships/hyperlink" Target="https://uclouvain.be/fr/etudier/peps" TargetMode="External"/><Relationship Id="rId69" Type="http://schemas.openxmlformats.org/officeDocument/2006/relationships/image" Target="media/image20.png"/><Relationship Id="rId113" Type="http://schemas.openxmlformats.org/officeDocument/2006/relationships/hyperlink" Target="mailto:Hala.affan@uclouvain.be" TargetMode="External"/><Relationship Id="rId134" Type="http://schemas.openxmlformats.org/officeDocument/2006/relationships/image" Target="media/image49.png"/><Relationship Id="rId80" Type="http://schemas.openxmlformats.org/officeDocument/2006/relationships/customXml" Target="ink/ink5.xml"/><Relationship Id="rId155" Type="http://schemas.openxmlformats.org/officeDocument/2006/relationships/image" Target="media/image55.png"/><Relationship Id="rId176" Type="http://schemas.openxmlformats.org/officeDocument/2006/relationships/hyperlink" Target="https://youtu.be/OaRtzRYgo2g" TargetMode="External"/><Relationship Id="rId197" Type="http://schemas.openxmlformats.org/officeDocument/2006/relationships/fontTable" Target="fontTable.xml"/><Relationship Id="rId17" Type="http://schemas.openxmlformats.org/officeDocument/2006/relationships/image" Target="media/image3.png"/><Relationship Id="rId38" Type="http://schemas.openxmlformats.org/officeDocument/2006/relationships/image" Target="media/image10.png"/><Relationship Id="rId59" Type="http://schemas.openxmlformats.org/officeDocument/2006/relationships/hyperlink" Target="https://www.uclouvain.be" TargetMode="External"/><Relationship Id="rId103" Type="http://schemas.openxmlformats.org/officeDocument/2006/relationships/image" Target="media/image36.png"/><Relationship Id="rId124" Type="http://schemas.openxmlformats.org/officeDocument/2006/relationships/image" Target="media/image43.png"/><Relationship Id="rId70" Type="http://schemas.openxmlformats.org/officeDocument/2006/relationships/hyperlink" Target="https://uclouvain.be/prog-2025-esp2m" TargetMode="External"/><Relationship Id="rId91" Type="http://schemas.openxmlformats.org/officeDocument/2006/relationships/hyperlink" Target="https://www.uclouvain.be/fr/directories/employee/search?lastname=scacchitti&amp;firstname=&amp;acronym=" TargetMode="External"/><Relationship Id="rId145" Type="http://schemas.openxmlformats.org/officeDocument/2006/relationships/hyperlink" Target="https://www.uclouvain.be/fr/facultes/fsp/etudiant" TargetMode="External"/><Relationship Id="rId166" Type="http://schemas.openxmlformats.org/officeDocument/2006/relationships/hyperlink" Target="https://www.uclouvain.be/fr/formations/decret-paysage" TargetMode="External"/><Relationship Id="rId187" Type="http://schemas.openxmlformats.org/officeDocument/2006/relationships/footer" Target="footer2.xml"/><Relationship Id="rId1" Type="http://schemas.openxmlformats.org/officeDocument/2006/relationships/customXml" Target="../customXml/item1.xml"/><Relationship Id="rId28" Type="http://schemas.openxmlformats.org/officeDocument/2006/relationships/hyperlink" Target="https://www.uclouvain.be/fr/inscriptions/contact" TargetMode="External"/><Relationship Id="rId49" Type="http://schemas.openxmlformats.org/officeDocument/2006/relationships/hyperlink" Target="https://www.uclouvain.be/fr/logement/se-loger-a-bruxelles-woluwe" TargetMode="External"/><Relationship Id="rId114" Type="http://schemas.openxmlformats.org/officeDocument/2006/relationships/hyperlink" Target="mailto:laetitia.deradzitzky@uclouvain.be" TargetMode="External"/><Relationship Id="rId60" Type="http://schemas.openxmlformats.org/officeDocument/2006/relationships/image" Target="media/image15.png"/><Relationship Id="rId81" Type="http://schemas.openxmlformats.org/officeDocument/2006/relationships/image" Target="media/image25.png"/><Relationship Id="rId135" Type="http://schemas.openxmlformats.org/officeDocument/2006/relationships/hyperlink" Target="https://uclouvain.be/prog-2025-metr2mc-form_pdf" TargetMode="External"/><Relationship Id="rId156" Type="http://schemas.openxmlformats.org/officeDocument/2006/relationships/hyperlink" Target="https://www.youtube.com/watch?v=sFQJggpmYGA&amp;feature=youtu.be" TargetMode="External"/><Relationship Id="rId177" Type="http://schemas.openxmlformats.org/officeDocument/2006/relationships/hyperlink" Target="https://uclouvain.be/fr/facultes/fsp/etudiant.html" TargetMode="External"/><Relationship Id="rId198" Type="http://schemas.openxmlformats.org/officeDocument/2006/relationships/theme" Target="theme/theme1.xml"/><Relationship Id="rId18" Type="http://schemas.openxmlformats.org/officeDocument/2006/relationships/image" Target="media/image4.png"/><Relationship Id="rId39" Type="http://schemas.openxmlformats.org/officeDocument/2006/relationships/image" Target="media/image11.png"/><Relationship Id="rId50" Type="http://schemas.openxmlformats.org/officeDocument/2006/relationships/hyperlink" Target="https://www.uclouvain.be/fr/sites/woluwe/acces-et-parkings" TargetMode="External"/><Relationship Id="rId104" Type="http://schemas.openxmlformats.org/officeDocument/2006/relationships/hyperlink" Target="mailto:Pierre.krajnc@uclouvain.be" TargetMode="External"/><Relationship Id="rId125" Type="http://schemas.openxmlformats.org/officeDocument/2006/relationships/image" Target="media/image44.png"/><Relationship Id="rId146" Type="http://schemas.openxmlformats.org/officeDocument/2006/relationships/hyperlink" Target="https://www.uclouvain.be/fr/facultes/fsp/etudiant" TargetMode="External"/><Relationship Id="rId167" Type="http://schemas.openxmlformats.org/officeDocument/2006/relationships/hyperlink" Target="https://www.uclouvain.be/fr/inscriptions/financabilite" TargetMode="External"/><Relationship Id="rId18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1.png"/></Relationships>
</file>

<file path=word/_rels/header2.xml.rels><?xml version="1.0" encoding="UTF-8" standalone="yes"?>
<Relationships xmlns="http://schemas.openxmlformats.org/package/2006/relationships"><Relationship Id="rId1" Type="http://schemas.openxmlformats.org/officeDocument/2006/relationships/image" Target="media/image6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7-23T08:38:38.307"/>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7-23T08:35:00.428"/>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71,'42'-1,"0"-2,50-10,39-5,-106 14,-1 1,43 0,-43 3,0-1,0-1,24-6,-7 2,-1 1,1 2,0 2,45 5,8-2,49-4,151 5,-158 18,-97-13,0-2,60 2,781-9,-852 3,-1 1,1 1,32 9,-31-6,-1-1,52 3,-61-9</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7-23T08:32:34.870"/>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3688 22,'-35'2,"-46"8,46-5,-50 1,47-4,-42 6,42-2,-45-1,-574-6,626 0,-44-9,-32-1,-46 1,-15-1,-1021 12,627-2,533 0,-44-8,-28-2,53 11,28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7-23T08:32:23.819"/>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3342 90,'-71'-2,"-94"-13,81 7,57 7,0-2,1 0,-42-12,25 5,1 1,-60-3,69 8,-80-3,-129 7,88 3,-388-3,511 2,0 1,-60 14,61-10,-1-1,-63 3,-1148-10,1203-3,26-1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7-23T07:24:35.627"/>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0,'0'0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7-23T07:24:34.379"/>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66,'590'-17,"-104"9,-280 11,-171-5,-1-2,57-12,-57 8,1 2,54-2,-70 8</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3T07:24:28.839"/>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21 0,'1408'-21'0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7-23T07:17:51.190"/>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0,'0'0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7-23T07:17:33.18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7-23T07:17:32.53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7-23T07:17:32.39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7-23T08:38:36.589"/>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44,'137'-11,"6"0,299 12,-423-2,-1-1,29-6,32-4,382 13,-437 0,47 9,22 1,148 5,-201-13,62-2,10 0,-92 2,0 1,0 1,24 8,-14-3,-15-6</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3T07:17:07.38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 0,'11032'0'0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7-23T08:38:34.097"/>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1,'620'0,"-603"1,0 1,0 1,0 1,29 9,31 8,-8-4,-54-15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7-23T08:38:31.889"/>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1,'21'1,"0"2,0 1,-1 0,24 9,-4-2,89 20,154 14,-72-29,299-17,-362-9,59-1,-128 13,85 13,-127-12,0-2,1-1,63-10,43-1,-60 10,97 4,-97 12,-66-12</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7-23T08:38:28.880"/>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1576 45,'-252'-16,"102"8,-14-2,90 3,-130 4,107 4,70 1,-46 7,46-4,-46 2,49-6,-1 2,0 0,-35 11,-11 2,1-9,-17 3,31-2,39-7</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3T08:40:06.755"/>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2604 0 0,'-2604'0'0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7-23T08:40:03.589"/>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3T08:35:14.337"/>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1557 0 0,'-1557'0'0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7-23T08:35:02.970"/>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2,'122'-2,"133"5,-160 7,-47-4,54 0,344-7,-428 1</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4E702-E07C-49FD-87CB-95C83ACB5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30</Pages>
  <Words>4170</Words>
  <Characters>35129</Characters>
  <Application>Microsoft Office Word</Application>
  <DocSecurity>0</DocSecurity>
  <Lines>292</Lines>
  <Paragraphs>78</Paragraphs>
  <ScaleCrop>false</ScaleCrop>
  <HeadingPairs>
    <vt:vector size="2" baseType="variant">
      <vt:variant>
        <vt:lpstr>Titre</vt:lpstr>
      </vt:variant>
      <vt:variant>
        <vt:i4>1</vt:i4>
      </vt:variant>
    </vt:vector>
  </HeadingPairs>
  <TitlesOfParts>
    <vt:vector size="1" baseType="lpstr">
      <vt:lpstr>Bienvenue en Faculté de santé publique</vt:lpstr>
    </vt:vector>
  </TitlesOfParts>
  <Company>Université Catholique de Louvain</Company>
  <LinksUpToDate>false</LinksUpToDate>
  <CharactersWithSpaces>39221</CharactersWithSpaces>
  <SharedDoc>false</SharedDoc>
  <HLinks>
    <vt:vector size="378" baseType="variant">
      <vt:variant>
        <vt:i4>7012414</vt:i4>
      </vt:variant>
      <vt:variant>
        <vt:i4>192</vt:i4>
      </vt:variant>
      <vt:variant>
        <vt:i4>0</vt:i4>
      </vt:variant>
      <vt:variant>
        <vt:i4>5</vt:i4>
      </vt:variant>
      <vt:variant>
        <vt:lpwstr>http://ot-ds.sipr.ucl.ac.be/cps/ucl/doc/mobilite/documents/planschematique.pdf</vt:lpwstr>
      </vt:variant>
      <vt:variant>
        <vt:lpwstr/>
      </vt:variant>
      <vt:variant>
        <vt:i4>1376257</vt:i4>
      </vt:variant>
      <vt:variant>
        <vt:i4>189</vt:i4>
      </vt:variant>
      <vt:variant>
        <vt:i4>0</vt:i4>
      </vt:variant>
      <vt:variant>
        <vt:i4>5</vt:i4>
      </vt:variant>
      <vt:variant>
        <vt:lpwstr>https://uclouvain.be/fr/etudier/reglements-0-1-2.html</vt:lpwstr>
      </vt:variant>
      <vt:variant>
        <vt:lpwstr/>
      </vt:variant>
      <vt:variant>
        <vt:i4>3145839</vt:i4>
      </vt:variant>
      <vt:variant>
        <vt:i4>186</vt:i4>
      </vt:variant>
      <vt:variant>
        <vt:i4>0</vt:i4>
      </vt:variant>
      <vt:variant>
        <vt:i4>5</vt:i4>
      </vt:variant>
      <vt:variant>
        <vt:lpwstr>https://uclouvain.be/fr/etudier/plagiat</vt:lpwstr>
      </vt:variant>
      <vt:variant>
        <vt:lpwstr/>
      </vt:variant>
      <vt:variant>
        <vt:i4>7733305</vt:i4>
      </vt:variant>
      <vt:variant>
        <vt:i4>183</vt:i4>
      </vt:variant>
      <vt:variant>
        <vt:i4>0</vt:i4>
      </vt:variant>
      <vt:variant>
        <vt:i4>5</vt:i4>
      </vt:variant>
      <vt:variant>
        <vt:lpwstr>https://intranet.uclouvain.be/fr/myucl/administrations/adpi/les-objets-perdus-trouves-a-l-ucl.html</vt:lpwstr>
      </vt:variant>
      <vt:variant>
        <vt:lpwstr/>
      </vt:variant>
      <vt:variant>
        <vt:i4>1703984</vt:i4>
      </vt:variant>
      <vt:variant>
        <vt:i4>180</vt:i4>
      </vt:variant>
      <vt:variant>
        <vt:i4>0</vt:i4>
      </vt:variant>
      <vt:variant>
        <vt:i4>5</vt:i4>
      </vt:variant>
      <vt:variant>
        <vt:lpwstr>mailto:cartesacceslew@uclouvain.be</vt:lpwstr>
      </vt:variant>
      <vt:variant>
        <vt:lpwstr/>
      </vt:variant>
      <vt:variant>
        <vt:i4>4849664</vt:i4>
      </vt:variant>
      <vt:variant>
        <vt:i4>177</vt:i4>
      </vt:variant>
      <vt:variant>
        <vt:i4>0</vt:i4>
      </vt:variant>
      <vt:variant>
        <vt:i4>5</vt:i4>
      </vt:variant>
      <vt:variant>
        <vt:lpwstr>https://uclouvain.be/fr/bibliotheques/bss</vt:lpwstr>
      </vt:variant>
      <vt:variant>
        <vt:lpwstr/>
      </vt:variant>
      <vt:variant>
        <vt:i4>6750266</vt:i4>
      </vt:variant>
      <vt:variant>
        <vt:i4>174</vt:i4>
      </vt:variant>
      <vt:variant>
        <vt:i4>0</vt:i4>
      </vt:variant>
      <vt:variant>
        <vt:i4>5</vt:i4>
      </vt:variant>
      <vt:variant>
        <vt:lpwstr>https://www.infotec.be/</vt:lpwstr>
      </vt:variant>
      <vt:variant>
        <vt:lpwstr/>
      </vt:variant>
      <vt:variant>
        <vt:i4>983121</vt:i4>
      </vt:variant>
      <vt:variant>
        <vt:i4>171</vt:i4>
      </vt:variant>
      <vt:variant>
        <vt:i4>0</vt:i4>
      </vt:variant>
      <vt:variant>
        <vt:i4>5</vt:i4>
      </vt:variant>
      <vt:variant>
        <vt:lpwstr>https://intranet.uclouvain.be/fr/myucl/administrations/adpi/vignette-destinee-aux-etudiants-ucl.html</vt:lpwstr>
      </vt:variant>
      <vt:variant>
        <vt:lpwstr/>
      </vt:variant>
      <vt:variant>
        <vt:i4>6881312</vt:i4>
      </vt:variant>
      <vt:variant>
        <vt:i4>168</vt:i4>
      </vt:variant>
      <vt:variant>
        <vt:i4>0</vt:i4>
      </vt:variant>
      <vt:variant>
        <vt:i4>5</vt:i4>
      </vt:variant>
      <vt:variant>
        <vt:lpwstr>https://uclouvain.be/fr/decouvrir/parking-ucl-bruxelles-woluwe.html</vt:lpwstr>
      </vt:variant>
      <vt:variant>
        <vt:lpwstr/>
      </vt:variant>
      <vt:variant>
        <vt:i4>1114124</vt:i4>
      </vt:variant>
      <vt:variant>
        <vt:i4>165</vt:i4>
      </vt:variant>
      <vt:variant>
        <vt:i4>0</vt:i4>
      </vt:variant>
      <vt:variant>
        <vt:i4>5</vt:i4>
      </vt:variant>
      <vt:variant>
        <vt:lpwstr>http://www.aglouvain.be/</vt:lpwstr>
      </vt:variant>
      <vt:variant>
        <vt:lpwstr/>
      </vt:variant>
      <vt:variant>
        <vt:i4>5832723</vt:i4>
      </vt:variant>
      <vt:variant>
        <vt:i4>162</vt:i4>
      </vt:variant>
      <vt:variant>
        <vt:i4>0</vt:i4>
      </vt:variant>
      <vt:variant>
        <vt:i4>5</vt:i4>
      </vt:variant>
      <vt:variant>
        <vt:lpwstr>https://uclouvain.be/fr/facultes/fsp/delegues-des-etudiants.html</vt:lpwstr>
      </vt:variant>
      <vt:variant>
        <vt:lpwstr/>
      </vt:variant>
      <vt:variant>
        <vt:i4>3342373</vt:i4>
      </vt:variant>
      <vt:variant>
        <vt:i4>159</vt:i4>
      </vt:variant>
      <vt:variant>
        <vt:i4>0</vt:i4>
      </vt:variant>
      <vt:variant>
        <vt:i4>5</vt:i4>
      </vt:variant>
      <vt:variant>
        <vt:lpwstr>https://www.leforem.be/entreprises/aides-financieres-conge-education-paye.html</vt:lpwstr>
      </vt:variant>
      <vt:variant>
        <vt:lpwstr/>
      </vt:variant>
      <vt:variant>
        <vt:i4>3801199</vt:i4>
      </vt:variant>
      <vt:variant>
        <vt:i4>156</vt:i4>
      </vt:variant>
      <vt:variant>
        <vt:i4>0</vt:i4>
      </vt:variant>
      <vt:variant>
        <vt:i4>5</vt:i4>
      </vt:variant>
      <vt:variant>
        <vt:lpwstr>https://moodleucl.uclouvain.be/mod/book/view.php?id=471593</vt:lpwstr>
      </vt:variant>
      <vt:variant>
        <vt:lpwstr/>
      </vt:variant>
      <vt:variant>
        <vt:i4>4325427</vt:i4>
      </vt:variant>
      <vt:variant>
        <vt:i4>153</vt:i4>
      </vt:variant>
      <vt:variant>
        <vt:i4>0</vt:i4>
      </vt:variant>
      <vt:variant>
        <vt:i4>5</vt:i4>
      </vt:variant>
      <vt:variant>
        <vt:lpwstr>https://www.uclouvain.be/onglet_bureau.html</vt:lpwstr>
      </vt:variant>
      <vt:variant>
        <vt:lpwstr/>
      </vt:variant>
      <vt:variant>
        <vt:i4>3997731</vt:i4>
      </vt:variant>
      <vt:variant>
        <vt:i4>150</vt:i4>
      </vt:variant>
      <vt:variant>
        <vt:i4>0</vt:i4>
      </vt:variant>
      <vt:variant>
        <vt:i4>5</vt:i4>
      </vt:variant>
      <vt:variant>
        <vt:lpwstr>https://uclouvain.be/fr/decouvrir/rgee.html</vt:lpwstr>
      </vt:variant>
      <vt:variant>
        <vt:lpwstr/>
      </vt:variant>
      <vt:variant>
        <vt:i4>1966088</vt:i4>
      </vt:variant>
      <vt:variant>
        <vt:i4>141</vt:i4>
      </vt:variant>
      <vt:variant>
        <vt:i4>0</vt:i4>
      </vt:variant>
      <vt:variant>
        <vt:i4>5</vt:i4>
      </vt:variant>
      <vt:variant>
        <vt:lpwstr>https://www.google.com/maps/d/viewer?mid=12wcIm7zcfK6z0ePQltuAEbqPaYk&amp;ll=50.851407302618846%2C4.4544953638794595&amp;z=19</vt:lpwstr>
      </vt:variant>
      <vt:variant>
        <vt:lpwstr/>
      </vt:variant>
      <vt:variant>
        <vt:i4>5111889</vt:i4>
      </vt:variant>
      <vt:variant>
        <vt:i4>138</vt:i4>
      </vt:variant>
      <vt:variant>
        <vt:i4>0</vt:i4>
      </vt:variant>
      <vt:variant>
        <vt:i4>5</vt:i4>
      </vt:variant>
      <vt:variant>
        <vt:lpwstr>https://cdn.uclouvain.be/public/Exports reddot/mobilite/documents/planschematique.pdf</vt:lpwstr>
      </vt:variant>
      <vt:variant>
        <vt:lpwstr/>
      </vt:variant>
      <vt:variant>
        <vt:i4>1966105</vt:i4>
      </vt:variant>
      <vt:variant>
        <vt:i4>135</vt:i4>
      </vt:variant>
      <vt:variant>
        <vt:i4>0</vt:i4>
      </vt:variant>
      <vt:variant>
        <vt:i4>5</vt:i4>
      </vt:variant>
      <vt:variant>
        <vt:lpwstr>https://uclouvain.be/fr/administrations/adpi/auditoires-ucl-bruxelles-woluwe.html</vt:lpwstr>
      </vt:variant>
      <vt:variant>
        <vt:lpwstr/>
      </vt:variant>
      <vt:variant>
        <vt:i4>7536763</vt:i4>
      </vt:variant>
      <vt:variant>
        <vt:i4>132</vt:i4>
      </vt:variant>
      <vt:variant>
        <vt:i4>0</vt:i4>
      </vt:variant>
      <vt:variant>
        <vt:i4>5</vt:i4>
      </vt:variant>
      <vt:variant>
        <vt:lpwstr>https://uclouvain.be/fr/facultes/fsp/horaires-examens.html</vt:lpwstr>
      </vt:variant>
      <vt:variant>
        <vt:lpwstr/>
      </vt:variant>
      <vt:variant>
        <vt:i4>5242971</vt:i4>
      </vt:variant>
      <vt:variant>
        <vt:i4>129</vt:i4>
      </vt:variant>
      <vt:variant>
        <vt:i4>0</vt:i4>
      </vt:variant>
      <vt:variant>
        <vt:i4>5</vt:i4>
      </vt:variant>
      <vt:variant>
        <vt:lpwstr>https://uclouvain.be/fr/etudier/horaires.html</vt:lpwstr>
      </vt:variant>
      <vt:variant>
        <vt:lpwstr/>
      </vt:variant>
      <vt:variant>
        <vt:i4>3997731</vt:i4>
      </vt:variant>
      <vt:variant>
        <vt:i4>126</vt:i4>
      </vt:variant>
      <vt:variant>
        <vt:i4>0</vt:i4>
      </vt:variant>
      <vt:variant>
        <vt:i4>5</vt:i4>
      </vt:variant>
      <vt:variant>
        <vt:lpwstr>https://uclouvain.be/fr/decouvrir/rgee.html</vt:lpwstr>
      </vt:variant>
      <vt:variant>
        <vt:lpwstr/>
      </vt:variant>
      <vt:variant>
        <vt:i4>7077934</vt:i4>
      </vt:variant>
      <vt:variant>
        <vt:i4>123</vt:i4>
      </vt:variant>
      <vt:variant>
        <vt:i4>0</vt:i4>
      </vt:variant>
      <vt:variant>
        <vt:i4>5</vt:i4>
      </vt:variant>
      <vt:variant>
        <vt:lpwstr>https://uclouvain.be/fr/decouvrir/service-desk.html</vt:lpwstr>
      </vt:variant>
      <vt:variant>
        <vt:lpwstr/>
      </vt:variant>
      <vt:variant>
        <vt:i4>327688</vt:i4>
      </vt:variant>
      <vt:variant>
        <vt:i4>120</vt:i4>
      </vt:variant>
      <vt:variant>
        <vt:i4>0</vt:i4>
      </vt:variant>
      <vt:variant>
        <vt:i4>5</vt:i4>
      </vt:variant>
      <vt:variant>
        <vt:lpwstr>http://www.uclouvain.be/</vt:lpwstr>
      </vt:variant>
      <vt:variant>
        <vt:lpwstr/>
      </vt:variant>
      <vt:variant>
        <vt:i4>786497</vt:i4>
      </vt:variant>
      <vt:variant>
        <vt:i4>117</vt:i4>
      </vt:variant>
      <vt:variant>
        <vt:i4>0</vt:i4>
      </vt:variant>
      <vt:variant>
        <vt:i4>5</vt:i4>
      </vt:variant>
      <vt:variant>
        <vt:lpwstr>https://uclouvain.be/fr/facultes/fsp/memoire.html</vt:lpwstr>
      </vt:variant>
      <vt:variant>
        <vt:lpwstr/>
      </vt:variant>
      <vt:variant>
        <vt:i4>720916</vt:i4>
      </vt:variant>
      <vt:variant>
        <vt:i4>114</vt:i4>
      </vt:variant>
      <vt:variant>
        <vt:i4>0</vt:i4>
      </vt:variant>
      <vt:variant>
        <vt:i4>5</vt:i4>
      </vt:variant>
      <vt:variant>
        <vt:lpwstr>https://uclouvain.be/prog-2018-esp2m</vt:lpwstr>
      </vt:variant>
      <vt:variant>
        <vt:lpwstr/>
      </vt:variant>
      <vt:variant>
        <vt:i4>5767187</vt:i4>
      </vt:variant>
      <vt:variant>
        <vt:i4>111</vt:i4>
      </vt:variant>
      <vt:variant>
        <vt:i4>0</vt:i4>
      </vt:variant>
      <vt:variant>
        <vt:i4>5</vt:i4>
      </vt:variant>
      <vt:variant>
        <vt:lpwstr>https://uclouvain.be/fr/etudier/inscriptions/le-service-des-inscriptions-a-bruxelles-woluwe.html</vt:lpwstr>
      </vt:variant>
      <vt:variant>
        <vt:lpwstr/>
      </vt:variant>
      <vt:variant>
        <vt:i4>262161</vt:i4>
      </vt:variant>
      <vt:variant>
        <vt:i4>108</vt:i4>
      </vt:variant>
      <vt:variant>
        <vt:i4>0</vt:i4>
      </vt:variant>
      <vt:variant>
        <vt:i4>5</vt:i4>
      </vt:variant>
      <vt:variant>
        <vt:lpwstr>https://intranet.uclouvain.be/fr/etudier/inscriptions/se-desinscrire-de-l-universite.html</vt:lpwstr>
      </vt:variant>
      <vt:variant>
        <vt:lpwstr/>
      </vt:variant>
      <vt:variant>
        <vt:i4>5636104</vt:i4>
      </vt:variant>
      <vt:variant>
        <vt:i4>105</vt:i4>
      </vt:variant>
      <vt:variant>
        <vt:i4>0</vt:i4>
      </vt:variant>
      <vt:variant>
        <vt:i4>5</vt:i4>
      </vt:variant>
      <vt:variant>
        <vt:lpwstr>https://uclouvain.be/fr/etudier/inscriptions</vt:lpwstr>
      </vt:variant>
      <vt:variant>
        <vt:lpwstr/>
      </vt:variant>
      <vt:variant>
        <vt:i4>3932243</vt:i4>
      </vt:variant>
      <vt:variant>
        <vt:i4>102</vt:i4>
      </vt:variant>
      <vt:variant>
        <vt:i4>0</vt:i4>
      </vt:variant>
      <vt:variant>
        <vt:i4>5</vt:i4>
      </vt:variant>
      <vt:variant>
        <vt:lpwstr>mailto:laetitia.deradzitzky@uclouvain.be</vt:lpwstr>
      </vt:variant>
      <vt:variant>
        <vt:lpwstr/>
      </vt:variant>
      <vt:variant>
        <vt:i4>5177398</vt:i4>
      </vt:variant>
      <vt:variant>
        <vt:i4>99</vt:i4>
      </vt:variant>
      <vt:variant>
        <vt:i4>0</vt:i4>
      </vt:variant>
      <vt:variant>
        <vt:i4>5</vt:i4>
      </vt:variant>
      <vt:variant>
        <vt:lpwstr>mailto:gaelle.tiberghien@uclouvain.be</vt:lpwstr>
      </vt:variant>
      <vt:variant>
        <vt:lpwstr/>
      </vt:variant>
      <vt:variant>
        <vt:i4>458810</vt:i4>
      </vt:variant>
      <vt:variant>
        <vt:i4>96</vt:i4>
      </vt:variant>
      <vt:variant>
        <vt:i4>0</vt:i4>
      </vt:variant>
      <vt:variant>
        <vt:i4>5</vt:i4>
      </vt:variant>
      <vt:variant>
        <vt:lpwstr>mailto:gallo@uclouvain.be</vt:lpwstr>
      </vt:variant>
      <vt:variant>
        <vt:lpwstr/>
      </vt:variant>
      <vt:variant>
        <vt:i4>5505056</vt:i4>
      </vt:variant>
      <vt:variant>
        <vt:i4>93</vt:i4>
      </vt:variant>
      <vt:variant>
        <vt:i4>0</vt:i4>
      </vt:variant>
      <vt:variant>
        <vt:i4>5</vt:i4>
      </vt:variant>
      <vt:variant>
        <vt:lpwstr>mailto:Claudine.wangneur@uclouvain.be</vt:lpwstr>
      </vt:variant>
      <vt:variant>
        <vt:lpwstr/>
      </vt:variant>
      <vt:variant>
        <vt:i4>5308461</vt:i4>
      </vt:variant>
      <vt:variant>
        <vt:i4>90</vt:i4>
      </vt:variant>
      <vt:variant>
        <vt:i4>0</vt:i4>
      </vt:variant>
      <vt:variant>
        <vt:i4>5</vt:i4>
      </vt:variant>
      <vt:variant>
        <vt:lpwstr>mailto:Pierre.krajnc@uclouvain.be</vt:lpwstr>
      </vt:variant>
      <vt:variant>
        <vt:lpwstr/>
      </vt:variant>
      <vt:variant>
        <vt:i4>3997769</vt:i4>
      </vt:variant>
      <vt:variant>
        <vt:i4>87</vt:i4>
      </vt:variant>
      <vt:variant>
        <vt:i4>0</vt:i4>
      </vt:variant>
      <vt:variant>
        <vt:i4>5</vt:i4>
      </vt:variant>
      <vt:variant>
        <vt:lpwstr>mailto:niko.speybroeck@uclouvain.be</vt:lpwstr>
      </vt:variant>
      <vt:variant>
        <vt:lpwstr/>
      </vt:variant>
      <vt:variant>
        <vt:i4>5373985</vt:i4>
      </vt:variant>
      <vt:variant>
        <vt:i4>84</vt:i4>
      </vt:variant>
      <vt:variant>
        <vt:i4>0</vt:i4>
      </vt:variant>
      <vt:variant>
        <vt:i4>5</vt:i4>
      </vt:variant>
      <vt:variant>
        <vt:lpwstr>mailto:sophie.thunus@uclouvain.be</vt:lpwstr>
      </vt:variant>
      <vt:variant>
        <vt:lpwstr/>
      </vt:variant>
      <vt:variant>
        <vt:i4>5636146</vt:i4>
      </vt:variant>
      <vt:variant>
        <vt:i4>81</vt:i4>
      </vt:variant>
      <vt:variant>
        <vt:i4>0</vt:i4>
      </vt:variant>
      <vt:variant>
        <vt:i4>5</vt:i4>
      </vt:variant>
      <vt:variant>
        <vt:lpwstr>mailto:jean.macq@uclouvain.be</vt:lpwstr>
      </vt:variant>
      <vt:variant>
        <vt:lpwstr/>
      </vt:variant>
      <vt:variant>
        <vt:i4>196731</vt:i4>
      </vt:variant>
      <vt:variant>
        <vt:i4>78</vt:i4>
      </vt:variant>
      <vt:variant>
        <vt:i4>0</vt:i4>
      </vt:variant>
      <vt:variant>
        <vt:i4>5</vt:i4>
      </vt:variant>
      <vt:variant>
        <vt:lpwstr>mailto:vincent.lorant@uclouvain.be</vt:lpwstr>
      </vt:variant>
      <vt:variant>
        <vt:lpwstr/>
      </vt:variant>
      <vt:variant>
        <vt:i4>1835107</vt:i4>
      </vt:variant>
      <vt:variant>
        <vt:i4>75</vt:i4>
      </vt:variant>
      <vt:variant>
        <vt:i4>0</vt:i4>
      </vt:variant>
      <vt:variant>
        <vt:i4>5</vt:i4>
      </vt:variant>
      <vt:variant>
        <vt:lpwstr>mailto:william.dhoore@uclouvain.be</vt:lpwstr>
      </vt:variant>
      <vt:variant>
        <vt:lpwstr/>
      </vt:variant>
      <vt:variant>
        <vt:i4>7798787</vt:i4>
      </vt:variant>
      <vt:variant>
        <vt:i4>72</vt:i4>
      </vt:variant>
      <vt:variant>
        <vt:i4>0</vt:i4>
      </vt:variant>
      <vt:variant>
        <vt:i4>5</vt:i4>
      </vt:variant>
      <vt:variant>
        <vt:lpwstr>mailto:marie.desainthubert@uclouvain.be</vt:lpwstr>
      </vt:variant>
      <vt:variant>
        <vt:lpwstr/>
      </vt:variant>
      <vt:variant>
        <vt:i4>5111856</vt:i4>
      </vt:variant>
      <vt:variant>
        <vt:i4>69</vt:i4>
      </vt:variant>
      <vt:variant>
        <vt:i4>0</vt:i4>
      </vt:variant>
      <vt:variant>
        <vt:i4>5</vt:i4>
      </vt:variant>
      <vt:variant>
        <vt:lpwstr>mailto:isabelle.aujoulat@uclouvain.be</vt:lpwstr>
      </vt:variant>
      <vt:variant>
        <vt:lpwstr/>
      </vt:variant>
      <vt:variant>
        <vt:i4>720916</vt:i4>
      </vt:variant>
      <vt:variant>
        <vt:i4>66</vt:i4>
      </vt:variant>
      <vt:variant>
        <vt:i4>0</vt:i4>
      </vt:variant>
      <vt:variant>
        <vt:i4>5</vt:i4>
      </vt:variant>
      <vt:variant>
        <vt:lpwstr>https://uclouvain.be/prog-2018-esp2m</vt:lpwstr>
      </vt:variant>
      <vt:variant>
        <vt:lpwstr/>
      </vt:variant>
      <vt:variant>
        <vt:i4>720972</vt:i4>
      </vt:variant>
      <vt:variant>
        <vt:i4>63</vt:i4>
      </vt:variant>
      <vt:variant>
        <vt:i4>0</vt:i4>
      </vt:variant>
      <vt:variant>
        <vt:i4>5</vt:i4>
      </vt:variant>
      <vt:variant>
        <vt:lpwstr>https://www.uclouvain.be/repertoires.html</vt:lpwstr>
      </vt:variant>
      <vt:variant>
        <vt:lpwstr/>
      </vt:variant>
      <vt:variant>
        <vt:i4>1048641</vt:i4>
      </vt:variant>
      <vt:variant>
        <vt:i4>60</vt:i4>
      </vt:variant>
      <vt:variant>
        <vt:i4>0</vt:i4>
      </vt:variant>
      <vt:variant>
        <vt:i4>5</vt:i4>
      </vt:variant>
      <vt:variant>
        <vt:lpwstr>https://www.uclouvain.be/</vt:lpwstr>
      </vt:variant>
      <vt:variant>
        <vt:lpwstr/>
      </vt:variant>
      <vt:variant>
        <vt:i4>7995467</vt:i4>
      </vt:variant>
      <vt:variant>
        <vt:i4>57</vt:i4>
      </vt:variant>
      <vt:variant>
        <vt:i4>0</vt:i4>
      </vt:variant>
      <vt:variant>
        <vt:i4>5</vt:i4>
      </vt:variant>
      <vt:variant>
        <vt:lpwstr>mailto:8282@UCLouvain.be</vt:lpwstr>
      </vt:variant>
      <vt:variant>
        <vt:lpwstr/>
      </vt:variant>
      <vt:variant>
        <vt:i4>7077934</vt:i4>
      </vt:variant>
      <vt:variant>
        <vt:i4>54</vt:i4>
      </vt:variant>
      <vt:variant>
        <vt:i4>0</vt:i4>
      </vt:variant>
      <vt:variant>
        <vt:i4>5</vt:i4>
      </vt:variant>
      <vt:variant>
        <vt:lpwstr>https://uclouvain.be/fr/decouvrir/service-desk.html</vt:lpwstr>
      </vt:variant>
      <vt:variant>
        <vt:lpwstr/>
      </vt:variant>
      <vt:variant>
        <vt:i4>7077934</vt:i4>
      </vt:variant>
      <vt:variant>
        <vt:i4>51</vt:i4>
      </vt:variant>
      <vt:variant>
        <vt:i4>0</vt:i4>
      </vt:variant>
      <vt:variant>
        <vt:i4>5</vt:i4>
      </vt:variant>
      <vt:variant>
        <vt:lpwstr>https://uclouvain.be/fr/decouvrir/service-desk.html</vt:lpwstr>
      </vt:variant>
      <vt:variant>
        <vt:lpwstr/>
      </vt:variant>
      <vt:variant>
        <vt:i4>327688</vt:i4>
      </vt:variant>
      <vt:variant>
        <vt:i4>48</vt:i4>
      </vt:variant>
      <vt:variant>
        <vt:i4>0</vt:i4>
      </vt:variant>
      <vt:variant>
        <vt:i4>5</vt:i4>
      </vt:variant>
      <vt:variant>
        <vt:lpwstr>http://www.uclouvain.be/</vt:lpwstr>
      </vt:variant>
      <vt:variant>
        <vt:lpwstr/>
      </vt:variant>
      <vt:variant>
        <vt:i4>2031698</vt:i4>
      </vt:variant>
      <vt:variant>
        <vt:i4>45</vt:i4>
      </vt:variant>
      <vt:variant>
        <vt:i4>0</vt:i4>
      </vt:variant>
      <vt:variant>
        <vt:i4>5</vt:i4>
      </vt:variant>
      <vt:variant>
        <vt:lpwstr>https://uclouvain.be/fr/decouvrir/activer-son-compte-global.html</vt:lpwstr>
      </vt:variant>
      <vt:variant>
        <vt:lpwstr/>
      </vt:variant>
      <vt:variant>
        <vt:i4>6684790</vt:i4>
      </vt:variant>
      <vt:variant>
        <vt:i4>42</vt:i4>
      </vt:variant>
      <vt:variant>
        <vt:i4>0</vt:i4>
      </vt:variant>
      <vt:variant>
        <vt:i4>5</vt:i4>
      </vt:variant>
      <vt:variant>
        <vt:lpwstr>https://uclouvain.be/fr/facultes/fsp/valves-electroniques.html</vt:lpwstr>
      </vt:variant>
      <vt:variant>
        <vt:lpwstr/>
      </vt:variant>
      <vt:variant>
        <vt:i4>6750314</vt:i4>
      </vt:variant>
      <vt:variant>
        <vt:i4>39</vt:i4>
      </vt:variant>
      <vt:variant>
        <vt:i4>0</vt:i4>
      </vt:variant>
      <vt:variant>
        <vt:i4>5</vt:i4>
      </vt:variant>
      <vt:variant>
        <vt:lpwstr>https://intranet.uclouvain.be/fr/myucl/services-informatiques/student-mail.html</vt:lpwstr>
      </vt:variant>
      <vt:variant>
        <vt:lpwstr/>
      </vt:variant>
      <vt:variant>
        <vt:i4>10289198</vt:i4>
      </vt:variant>
      <vt:variant>
        <vt:i4>36</vt:i4>
      </vt:variant>
      <vt:variant>
        <vt:i4>0</vt:i4>
      </vt:variant>
      <vt:variant>
        <vt:i4>5</vt:i4>
      </vt:variant>
      <vt:variant>
        <vt:lpwstr>mailto:prénom.nom@student.uclouvain.be</vt:lpwstr>
      </vt:variant>
      <vt:variant>
        <vt:lpwstr/>
      </vt:variant>
      <vt:variant>
        <vt:i4>1900554</vt:i4>
      </vt:variant>
      <vt:variant>
        <vt:i4>33</vt:i4>
      </vt:variant>
      <vt:variant>
        <vt:i4>0</vt:i4>
      </vt:variant>
      <vt:variant>
        <vt:i4>5</vt:i4>
      </vt:variant>
      <vt:variant>
        <vt:lpwstr>https://intranet.uclouvain.be/fr/myucl/services-informatiques/student-servicesit.html</vt:lpwstr>
      </vt:variant>
      <vt:variant>
        <vt:lpwstr/>
      </vt:variant>
      <vt:variant>
        <vt:i4>2818153</vt:i4>
      </vt:variant>
      <vt:variant>
        <vt:i4>30</vt:i4>
      </vt:variant>
      <vt:variant>
        <vt:i4>0</vt:i4>
      </vt:variant>
      <vt:variant>
        <vt:i4>5</vt:i4>
      </vt:variant>
      <vt:variant>
        <vt:lpwstr>https://uclouvain.be/fr/decouvrir/acces-informatiques.html</vt:lpwstr>
      </vt:variant>
      <vt:variant>
        <vt:lpwstr/>
      </vt:variant>
      <vt:variant>
        <vt:i4>2097193</vt:i4>
      </vt:variant>
      <vt:variant>
        <vt:i4>27</vt:i4>
      </vt:variant>
      <vt:variant>
        <vt:i4>0</vt:i4>
      </vt:variant>
      <vt:variant>
        <vt:i4>5</vt:i4>
      </vt:variant>
      <vt:variant>
        <vt:lpwstr>https://uclouvain.be/fr/decouvrir/nouvel-etudiant-a-l-ucl.html</vt:lpwstr>
      </vt:variant>
      <vt:variant>
        <vt:lpwstr/>
      </vt:variant>
      <vt:variant>
        <vt:i4>3276911</vt:i4>
      </vt:variant>
      <vt:variant>
        <vt:i4>24</vt:i4>
      </vt:variant>
      <vt:variant>
        <vt:i4>0</vt:i4>
      </vt:variant>
      <vt:variant>
        <vt:i4>5</vt:i4>
      </vt:variant>
      <vt:variant>
        <vt:lpwstr>https://uclouvain.be/fr/decouvrir/salles-informatiques.html</vt:lpwstr>
      </vt:variant>
      <vt:variant>
        <vt:lpwstr/>
      </vt:variant>
      <vt:variant>
        <vt:i4>5636114</vt:i4>
      </vt:variant>
      <vt:variant>
        <vt:i4>21</vt:i4>
      </vt:variant>
      <vt:variant>
        <vt:i4>0</vt:i4>
      </vt:variant>
      <vt:variant>
        <vt:i4>5</vt:i4>
      </vt:variant>
      <vt:variant>
        <vt:lpwstr>https://uclouvain.be/fr/etudier/aide</vt:lpwstr>
      </vt:variant>
      <vt:variant>
        <vt:lpwstr/>
      </vt:variant>
      <vt:variant>
        <vt:i4>6225922</vt:i4>
      </vt:variant>
      <vt:variant>
        <vt:i4>18</vt:i4>
      </vt:variant>
      <vt:variant>
        <vt:i4>0</vt:i4>
      </vt:variant>
      <vt:variant>
        <vt:i4>5</vt:i4>
      </vt:variant>
      <vt:variant>
        <vt:lpwstr>https://uclouvain.be/fr/decouvrir/acces-contact.html</vt:lpwstr>
      </vt:variant>
      <vt:variant>
        <vt:lpwstr/>
      </vt:variant>
      <vt:variant>
        <vt:i4>4259871</vt:i4>
      </vt:variant>
      <vt:variant>
        <vt:i4>15</vt:i4>
      </vt:variant>
      <vt:variant>
        <vt:i4>0</vt:i4>
      </vt:variant>
      <vt:variant>
        <vt:i4>5</vt:i4>
      </vt:variant>
      <vt:variant>
        <vt:lpwstr>https://uclouvain.be/fr/etudier/logement</vt:lpwstr>
      </vt:variant>
      <vt:variant>
        <vt:lpwstr/>
      </vt:variant>
      <vt:variant>
        <vt:i4>5242971</vt:i4>
      </vt:variant>
      <vt:variant>
        <vt:i4>12</vt:i4>
      </vt:variant>
      <vt:variant>
        <vt:i4>0</vt:i4>
      </vt:variant>
      <vt:variant>
        <vt:i4>5</vt:i4>
      </vt:variant>
      <vt:variant>
        <vt:lpwstr>https://uclouvain.be/fr/etudier/horaires.html</vt:lpwstr>
      </vt:variant>
      <vt:variant>
        <vt:lpwstr/>
      </vt:variant>
      <vt:variant>
        <vt:i4>7340095</vt:i4>
      </vt:variant>
      <vt:variant>
        <vt:i4>9</vt:i4>
      </vt:variant>
      <vt:variant>
        <vt:i4>0</vt:i4>
      </vt:variant>
      <vt:variant>
        <vt:i4>5</vt:i4>
      </vt:variant>
      <vt:variant>
        <vt:lpwstr>https://uclouvain.be/fr/etudier/inscriptions/questions-frequemment-posees.html</vt:lpwstr>
      </vt:variant>
      <vt:variant>
        <vt:lpwstr/>
      </vt:variant>
      <vt:variant>
        <vt:i4>5636104</vt:i4>
      </vt:variant>
      <vt:variant>
        <vt:i4>6</vt:i4>
      </vt:variant>
      <vt:variant>
        <vt:i4>0</vt:i4>
      </vt:variant>
      <vt:variant>
        <vt:i4>5</vt:i4>
      </vt:variant>
      <vt:variant>
        <vt:lpwstr>https://uclouvain.be/fr/etudier/inscriptions</vt:lpwstr>
      </vt:variant>
      <vt:variant>
        <vt:lpwstr/>
      </vt:variant>
      <vt:variant>
        <vt:i4>393245</vt:i4>
      </vt:variant>
      <vt:variant>
        <vt:i4>3</vt:i4>
      </vt:variant>
      <vt:variant>
        <vt:i4>0</vt:i4>
      </vt:variant>
      <vt:variant>
        <vt:i4>5</vt:i4>
      </vt:variant>
      <vt:variant>
        <vt:lpwstr>https://www.uclouvain.be/fsp</vt:lpwstr>
      </vt:variant>
      <vt:variant>
        <vt:lpwstr/>
      </vt:variant>
      <vt:variant>
        <vt:i4>7667833</vt:i4>
      </vt:variant>
      <vt:variant>
        <vt:i4>-1</vt:i4>
      </vt:variant>
      <vt:variant>
        <vt:i4>1031</vt:i4>
      </vt:variant>
      <vt:variant>
        <vt:i4>1</vt:i4>
      </vt:variant>
      <vt:variant>
        <vt:lpwstr>http://fournituresbureautiques.com/upload/imagesite/450/IMK000-977994181092.jpg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Bienvenue en Faculté de santé publique</dc:title>
  <dc:subject/>
  <dc:creator>Matrice UCL</dc:creator>
  <cp:keywords/>
  <dc:description/>
  <cp:lastModifiedBy>Laetitia de Radzitzky d'Ostrowick</cp:lastModifiedBy>
  <cp:revision>11</cp:revision>
  <cp:lastPrinted>2025-07-29T07:33:00Z</cp:lastPrinted>
  <dcterms:created xsi:type="dcterms:W3CDTF">2025-07-23T08:47:00Z</dcterms:created>
  <dcterms:modified xsi:type="dcterms:W3CDTF">2025-08-27T09:55:00Z</dcterms:modified>
</cp:coreProperties>
</file>